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5D" w:rsidRPr="0057705D" w:rsidRDefault="0057705D" w:rsidP="0057705D">
      <w:pPr>
        <w:widowControl/>
        <w:spacing w:before="75" w:after="75"/>
        <w:jc w:val="left"/>
        <w:rPr>
          <w:rFonts w:ascii="宋体" w:eastAsia="宋体" w:hAnsi="宋体" w:cs="宋体"/>
          <w:color w:val="000000"/>
          <w:kern w:val="0"/>
          <w:sz w:val="24"/>
          <w:szCs w:val="24"/>
        </w:rPr>
      </w:pPr>
      <w:r w:rsidRPr="0057705D">
        <w:rPr>
          <w:rFonts w:ascii="MS Mincho" w:eastAsia="MS Mincho" w:hAnsi="MS Mincho" w:cs="MS Mincho" w:hint="eastAsia"/>
          <w:color w:val="000000"/>
          <w:kern w:val="0"/>
          <w:sz w:val="24"/>
          <w:szCs w:val="24"/>
        </w:rPr>
        <w:t>​</w:t>
      </w:r>
    </w:p>
    <w:p w:rsidR="0057705D" w:rsidRPr="0057705D" w:rsidRDefault="0057705D" w:rsidP="0057705D">
      <w:pPr>
        <w:widowControl/>
        <w:jc w:val="center"/>
        <w:rPr>
          <w:rFonts w:ascii="Calibri" w:eastAsia="宋体" w:hAnsi="Calibri" w:cs="宋体" w:hint="eastAsia"/>
          <w:color w:val="000000"/>
          <w:kern w:val="0"/>
          <w:szCs w:val="21"/>
        </w:rPr>
      </w:pPr>
      <w:r w:rsidRPr="0057705D">
        <w:rPr>
          <w:rFonts w:ascii="宋体" w:eastAsia="宋体" w:hAnsi="宋体" w:cs="宋体" w:hint="eastAsia"/>
          <w:b/>
          <w:bCs/>
          <w:color w:val="000000"/>
          <w:kern w:val="0"/>
          <w:sz w:val="52"/>
        </w:rPr>
        <w:t>朝阳市交通运输局监管事项清单</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spacing w:before="75" w:after="75"/>
        <w:jc w:val="left"/>
        <w:rPr>
          <w:rFonts w:ascii="宋体" w:eastAsia="宋体" w:hAnsi="宋体" w:cs="宋体"/>
          <w:color w:val="000000"/>
          <w:kern w:val="0"/>
          <w:sz w:val="24"/>
          <w:szCs w:val="24"/>
        </w:rPr>
      </w:pPr>
    </w:p>
    <w:tbl>
      <w:tblPr>
        <w:tblW w:w="0" w:type="auto"/>
        <w:tblCellMar>
          <w:left w:w="0" w:type="dxa"/>
          <w:right w:w="0" w:type="dxa"/>
        </w:tblCellMar>
        <w:tblLook w:val="04A0"/>
      </w:tblPr>
      <w:tblGrid>
        <w:gridCol w:w="617"/>
        <w:gridCol w:w="508"/>
        <w:gridCol w:w="761"/>
        <w:gridCol w:w="1068"/>
        <w:gridCol w:w="926"/>
        <w:gridCol w:w="591"/>
        <w:gridCol w:w="1095"/>
        <w:gridCol w:w="1707"/>
        <w:gridCol w:w="678"/>
        <w:gridCol w:w="590"/>
        <w:gridCol w:w="938"/>
        <w:gridCol w:w="1860"/>
        <w:gridCol w:w="1333"/>
        <w:gridCol w:w="975"/>
        <w:gridCol w:w="527"/>
      </w:tblGrid>
      <w:tr w:rsidR="0057705D" w:rsidRPr="0057705D" w:rsidTr="005770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序号</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监管部门</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监管事项</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主项代码</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对应许可事项名称</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对应许可事项类型</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监管事项子项</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监管事项目录编码</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监管对象</w:t>
            </w:r>
          </w:p>
        </w:tc>
        <w:tc>
          <w:tcPr>
            <w:tcW w:w="7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监管形式</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监管方式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设定依据</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监管流程</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监管结果</w:t>
            </w:r>
          </w:p>
        </w:tc>
        <w:tc>
          <w:tcPr>
            <w:tcW w:w="5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监管层级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对履行安全生产监督管理职责情况的监管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对负有安全生产监督管理职责的</w:t>
            </w:r>
            <w:proofErr w:type="gramStart"/>
            <w:r w:rsidRPr="0057705D">
              <w:rPr>
                <w:rFonts w:ascii="宋体" w:eastAsia="宋体" w:hAnsi="宋体" w:cs="宋体" w:hint="eastAsia"/>
                <w:color w:val="000000"/>
                <w:kern w:val="0"/>
                <w:szCs w:val="21"/>
              </w:rPr>
              <w:t>省级交通</w:t>
            </w:r>
            <w:proofErr w:type="gramEnd"/>
            <w:r w:rsidRPr="0057705D">
              <w:rPr>
                <w:rFonts w:ascii="宋体" w:eastAsia="宋体" w:hAnsi="宋体" w:cs="宋体" w:hint="eastAsia"/>
                <w:color w:val="000000"/>
                <w:kern w:val="0"/>
                <w:szCs w:val="21"/>
              </w:rPr>
              <w:t>运输管理部门、部属单位的行政检查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00180034060001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负有安全生产监督管理职责的</w:t>
            </w:r>
            <w:proofErr w:type="gramStart"/>
            <w:r w:rsidRPr="0057705D">
              <w:rPr>
                <w:rFonts w:ascii="宋体" w:eastAsia="宋体" w:hAnsi="宋体" w:cs="宋体" w:hint="eastAsia"/>
                <w:color w:val="000000"/>
                <w:kern w:val="0"/>
                <w:szCs w:val="21"/>
              </w:rPr>
              <w:t>省级交通</w:t>
            </w:r>
            <w:proofErr w:type="gramEnd"/>
            <w:r w:rsidRPr="0057705D">
              <w:rPr>
                <w:rFonts w:ascii="宋体" w:eastAsia="宋体" w:hAnsi="宋体" w:cs="宋体" w:hint="eastAsia"/>
                <w:color w:val="000000"/>
                <w:kern w:val="0"/>
                <w:szCs w:val="21"/>
              </w:rPr>
              <w:t>运输管理部</w:t>
            </w:r>
            <w:r w:rsidRPr="0057705D">
              <w:rPr>
                <w:rFonts w:ascii="宋体" w:eastAsia="宋体" w:hAnsi="宋体" w:cs="宋体" w:hint="eastAsia"/>
                <w:color w:val="000000"/>
                <w:kern w:val="0"/>
                <w:szCs w:val="21"/>
              </w:rPr>
              <w:lastRenderedPageBreak/>
              <w:t>门、部属单位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公开”监管；</w:t>
            </w:r>
            <w:r w:rsidRPr="0057705D">
              <w:rPr>
                <w:rFonts w:ascii="Calibri" w:eastAsia="宋体" w:hAnsi="Calibri" w:cs="宋体"/>
                <w:color w:val="000000"/>
                <w:kern w:val="0"/>
                <w:szCs w:val="21"/>
              </w:rPr>
              <w:t>   2.</w:t>
            </w:r>
            <w:r w:rsidRPr="0057705D">
              <w:rPr>
                <w:rFonts w:ascii="宋体" w:eastAsia="宋体" w:hAnsi="宋体" w:cs="宋体" w:hint="eastAsia"/>
                <w:color w:val="000000"/>
                <w:kern w:val="0"/>
                <w:szCs w:val="21"/>
              </w:rPr>
              <w:t>重点监管；</w:t>
            </w:r>
            <w:r w:rsidRPr="0057705D">
              <w:rPr>
                <w:rFonts w:ascii="Calibri" w:eastAsia="宋体" w:hAnsi="Calibri" w:cs="宋体"/>
                <w:color w:val="000000"/>
                <w:kern w:val="0"/>
                <w:szCs w:val="21"/>
              </w:rPr>
              <w:t>   3.</w:t>
            </w:r>
            <w:r w:rsidRPr="0057705D">
              <w:rPr>
                <w:rFonts w:ascii="宋体" w:eastAsia="宋体" w:hAnsi="宋体" w:cs="宋体" w:hint="eastAsia"/>
                <w:color w:val="000000"/>
                <w:kern w:val="0"/>
                <w:szCs w:val="21"/>
              </w:rPr>
              <w:t>非现场监管。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《安全生产法》第九条第二款：“国务院有关部门依照本法和其他有关法律、行政法规的规定，在各自的职责范围内对有关行业、领域的安全生产工作实施监督管理。”</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制定监管计划；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选定负有安全生产监督管理职责的</w:t>
            </w:r>
            <w:proofErr w:type="gramStart"/>
            <w:r w:rsidRPr="0057705D">
              <w:rPr>
                <w:rFonts w:ascii="宋体" w:eastAsia="宋体" w:hAnsi="宋体" w:cs="宋体" w:hint="eastAsia"/>
                <w:color w:val="000000"/>
                <w:kern w:val="0"/>
                <w:szCs w:val="21"/>
              </w:rPr>
              <w:t>省级交通</w:t>
            </w:r>
            <w:proofErr w:type="gramEnd"/>
            <w:r w:rsidRPr="0057705D">
              <w:rPr>
                <w:rFonts w:ascii="宋体" w:eastAsia="宋体" w:hAnsi="宋体" w:cs="宋体" w:hint="eastAsia"/>
                <w:color w:val="000000"/>
                <w:kern w:val="0"/>
                <w:szCs w:val="21"/>
              </w:rPr>
              <w:t>运输管理部门、部属单位作为检查对象；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对监管对象履行安全</w:t>
            </w:r>
            <w:r w:rsidRPr="0057705D">
              <w:rPr>
                <w:rFonts w:ascii="宋体" w:eastAsia="宋体" w:hAnsi="宋体" w:cs="宋体" w:hint="eastAsia"/>
                <w:color w:val="000000"/>
                <w:kern w:val="0"/>
                <w:szCs w:val="21"/>
              </w:rPr>
              <w:lastRenderedPageBreak/>
              <w:t>生产监督管理职责情况开展行政检查。</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对发现监管对象履行安全生产监督管理职责不到位的情况进行督促整改；</w:t>
            </w:r>
            <w:r w:rsidRPr="0057705D">
              <w:rPr>
                <w:rFonts w:ascii="Calibri" w:eastAsia="宋体" w:hAnsi="Calibri" w:cs="宋体"/>
                <w:color w:val="000000"/>
                <w:kern w:val="0"/>
                <w:sz w:val="15"/>
                <w:szCs w:val="15"/>
              </w:rPr>
              <w:t> 2.</w:t>
            </w:r>
            <w:r w:rsidRPr="0057705D">
              <w:rPr>
                <w:rFonts w:ascii="宋体" w:eastAsia="宋体" w:hAnsi="宋体" w:cs="宋体" w:hint="eastAsia"/>
                <w:color w:val="000000"/>
                <w:kern w:val="0"/>
                <w:sz w:val="15"/>
                <w:szCs w:val="15"/>
              </w:rPr>
              <w:t>对发现履行安全生产监督管理职责存在严重问题</w:t>
            </w:r>
            <w:r w:rsidRPr="0057705D">
              <w:rPr>
                <w:rFonts w:ascii="宋体" w:eastAsia="宋体" w:hAnsi="宋体" w:cs="宋体" w:hint="eastAsia"/>
                <w:color w:val="000000"/>
                <w:kern w:val="0"/>
                <w:sz w:val="15"/>
                <w:szCs w:val="15"/>
              </w:rPr>
              <w:lastRenderedPageBreak/>
              <w:t>的监管对象试行挂牌督办；</w:t>
            </w:r>
            <w:r w:rsidRPr="0057705D">
              <w:rPr>
                <w:rFonts w:ascii="Calibri" w:eastAsia="宋体" w:hAnsi="Calibri" w:cs="宋体"/>
                <w:color w:val="000000"/>
                <w:kern w:val="0"/>
                <w:sz w:val="15"/>
                <w:szCs w:val="15"/>
              </w:rPr>
              <w:t> 3.</w:t>
            </w:r>
            <w:r w:rsidRPr="0057705D">
              <w:rPr>
                <w:rFonts w:ascii="宋体" w:eastAsia="宋体" w:hAnsi="宋体" w:cs="宋体" w:hint="eastAsia"/>
                <w:color w:val="000000"/>
                <w:kern w:val="0"/>
                <w:sz w:val="15"/>
                <w:szCs w:val="15"/>
              </w:rPr>
              <w:t>对发生重特大交通运输安全生产事故的监管对象进行约谈。</w:t>
            </w:r>
            <w:r w:rsidRPr="0057705D">
              <w:rPr>
                <w:rFonts w:ascii="Calibri" w:eastAsia="宋体" w:hAnsi="Calibri" w:cs="宋体"/>
                <w:color w:val="000000"/>
                <w:kern w:val="0"/>
                <w:sz w:val="15"/>
                <w:szCs w:val="15"/>
              </w:rPr>
              <w:t>       </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对在航道和航道保护范围内采砂，损害航道通航条件行为的监管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对在航道和航道保护范围内采砂，损害航道通航条件行为的行政检查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00180099060001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《中华人民共和国航道法》第四十三条第二款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违反本法规定，在航道和航道保护范围内采砂，损害航道通航条件的，由负责航道管理的部门责令停止违法行为，没收违法所得，可以扣押或者没收非法采砂船</w:t>
            </w:r>
            <w:proofErr w:type="gramStart"/>
            <w:r w:rsidRPr="0057705D">
              <w:rPr>
                <w:rFonts w:ascii="宋体" w:eastAsia="宋体" w:hAnsi="宋体" w:cs="宋体" w:hint="eastAsia"/>
                <w:color w:val="000000"/>
                <w:kern w:val="0"/>
                <w:szCs w:val="21"/>
              </w:rPr>
              <w:t>舶</w:t>
            </w:r>
            <w:proofErr w:type="gramEnd"/>
            <w:r w:rsidRPr="0057705D">
              <w:rPr>
                <w:rFonts w:ascii="宋体" w:eastAsia="宋体" w:hAnsi="宋体" w:cs="宋体" w:hint="eastAsia"/>
                <w:color w:val="000000"/>
                <w:kern w:val="0"/>
                <w:szCs w:val="21"/>
              </w:rPr>
              <w:t>，并处五万元以上三十万元以下罚款；造成损失的，依法承担赔偿责任。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制定在航道和航道保护范围内采砂，损害航道通航条件行为监管计划；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选定在航道和航道保护范围内采砂的单位作为监管对象；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对监管对象在航道和航道保护范围内采砂，损害航道通航条件行为开展行政检查；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对发现的违法线索启动行政处罚程序；</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对发现的违法行</w:t>
            </w:r>
            <w:r w:rsidRPr="0057705D">
              <w:rPr>
                <w:rFonts w:ascii="宋体" w:eastAsia="宋体" w:hAnsi="宋体" w:cs="宋体" w:hint="eastAsia"/>
                <w:color w:val="000000"/>
                <w:kern w:val="0"/>
                <w:sz w:val="15"/>
                <w:szCs w:val="15"/>
              </w:rPr>
              <w:lastRenderedPageBreak/>
              <w:t>为限期整改；</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进一步开展案件调查；</w:t>
            </w:r>
            <w:r w:rsidRPr="0057705D">
              <w:rPr>
                <w:rFonts w:ascii="Calibri" w:eastAsia="宋体" w:hAnsi="Calibri" w:cs="宋体"/>
                <w:color w:val="000000"/>
                <w:kern w:val="0"/>
                <w:sz w:val="15"/>
                <w:szCs w:val="15"/>
              </w:rPr>
              <w:t>7.</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罚款的行政处罚；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给予治安管理处罚；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对在航道和航道保护范围内采砂，损害航道通航条件行为的监管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对在航道和航道保护范围内采砂，损害航道通航条件行为的行政强制</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00180099030004</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《中华人民共和国航道法》第四十三条第二款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违反本法规定，在航道和航道保护范围内采砂，损害航道通航条件的，由负责航道管理的部门责令停止违法行为，没收违法所得，可以扣押或者没收非法采砂船</w:t>
            </w:r>
            <w:proofErr w:type="gramStart"/>
            <w:r w:rsidRPr="0057705D">
              <w:rPr>
                <w:rFonts w:ascii="宋体" w:eastAsia="宋体" w:hAnsi="宋体" w:cs="宋体" w:hint="eastAsia"/>
                <w:color w:val="000000"/>
                <w:kern w:val="0"/>
                <w:szCs w:val="21"/>
              </w:rPr>
              <w:t>舶</w:t>
            </w:r>
            <w:proofErr w:type="gramEnd"/>
            <w:r w:rsidRPr="0057705D">
              <w:rPr>
                <w:rFonts w:ascii="宋体" w:eastAsia="宋体" w:hAnsi="宋体" w:cs="宋体" w:hint="eastAsia"/>
                <w:color w:val="000000"/>
                <w:kern w:val="0"/>
                <w:szCs w:val="21"/>
              </w:rPr>
              <w:t>，并处五万元以上三十万元以下罚款；造成损失的，依法承担赔偿责任。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制定在航道和航道保护范围内采砂，损害航道通航条件行为监管计划；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选定在航道和航道保护范围内采砂的单位作为监管对象；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对监管对象在航道和航道保护范围内采砂，损害航道通航条件行为开展行政检查；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对发现问题进行行政强制；</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行政强制材料归档。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行政强制；</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依法解除行政强制。</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w:t>
            </w:r>
            <w:r w:rsidRPr="0057705D">
              <w:rPr>
                <w:rFonts w:ascii="宋体" w:eastAsia="宋体" w:hAnsi="宋体" w:cs="宋体" w:hint="eastAsia"/>
                <w:color w:val="000000"/>
                <w:kern w:val="0"/>
                <w:szCs w:val="21"/>
              </w:rPr>
              <w:lastRenderedPageBreak/>
              <w:t>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对在航道</w:t>
            </w:r>
            <w:r w:rsidRPr="0057705D">
              <w:rPr>
                <w:rFonts w:ascii="宋体" w:eastAsia="宋体" w:hAnsi="宋体" w:cs="宋体" w:hint="eastAsia"/>
                <w:color w:val="000000"/>
                <w:kern w:val="0"/>
                <w:szCs w:val="21"/>
              </w:rPr>
              <w:lastRenderedPageBreak/>
              <w:t>和航道保护范围内采砂，损害航道通航条件行为的监管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00180099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w:t>
            </w:r>
            <w:r w:rsidRPr="0057705D">
              <w:rPr>
                <w:rFonts w:ascii="宋体" w:eastAsia="宋体" w:hAnsi="宋体" w:cs="宋体" w:hint="eastAsia"/>
                <w:color w:val="000000"/>
                <w:kern w:val="0"/>
                <w:szCs w:val="21"/>
              </w:rPr>
              <w:lastRenderedPageBreak/>
              <w:t>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对在航道和航道保</w:t>
            </w:r>
            <w:r w:rsidRPr="0057705D">
              <w:rPr>
                <w:rFonts w:ascii="宋体" w:eastAsia="宋体" w:hAnsi="宋体" w:cs="宋体" w:hint="eastAsia"/>
                <w:color w:val="000000"/>
                <w:kern w:val="0"/>
                <w:szCs w:val="21"/>
              </w:rPr>
              <w:lastRenderedPageBreak/>
              <w:t>护范围内采砂，损害航道通航条件行为的行政处罚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00180099020002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w:t>
            </w:r>
            <w:r w:rsidRPr="0057705D">
              <w:rPr>
                <w:rFonts w:ascii="宋体" w:eastAsia="宋体" w:hAnsi="宋体" w:cs="宋体" w:hint="eastAsia"/>
                <w:color w:val="000000"/>
                <w:kern w:val="0"/>
                <w:szCs w:val="21"/>
              </w:rPr>
              <w:lastRenderedPageBreak/>
              <w:t>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《中华人民共和国航道法》第四十</w:t>
            </w:r>
            <w:r w:rsidRPr="0057705D">
              <w:rPr>
                <w:rFonts w:ascii="宋体" w:eastAsia="宋体" w:hAnsi="宋体" w:cs="宋体" w:hint="eastAsia"/>
                <w:color w:val="000000"/>
                <w:kern w:val="0"/>
                <w:szCs w:val="21"/>
              </w:rPr>
              <w:lastRenderedPageBreak/>
              <w:t>三条第二款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违反本法规定，在航道和航道保护范围内采砂，损害航道通航条件的，由负责航道管理的部门责令停止违法行为，没收违法所得，可以扣押或者没收非法采砂船</w:t>
            </w:r>
            <w:proofErr w:type="gramStart"/>
            <w:r w:rsidRPr="0057705D">
              <w:rPr>
                <w:rFonts w:ascii="宋体" w:eastAsia="宋体" w:hAnsi="宋体" w:cs="宋体" w:hint="eastAsia"/>
                <w:color w:val="000000"/>
                <w:kern w:val="0"/>
                <w:szCs w:val="21"/>
              </w:rPr>
              <w:t>舶</w:t>
            </w:r>
            <w:proofErr w:type="gramEnd"/>
            <w:r w:rsidRPr="0057705D">
              <w:rPr>
                <w:rFonts w:ascii="宋体" w:eastAsia="宋体" w:hAnsi="宋体" w:cs="宋体" w:hint="eastAsia"/>
                <w:color w:val="000000"/>
                <w:kern w:val="0"/>
                <w:szCs w:val="21"/>
              </w:rPr>
              <w:t>，并处五万元以上三十万元以下罚款；造成损失的，依法承担赔偿责任。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制定在航道和航道保护范围内</w:t>
            </w:r>
            <w:r w:rsidRPr="0057705D">
              <w:rPr>
                <w:rFonts w:ascii="宋体" w:eastAsia="宋体" w:hAnsi="宋体" w:cs="宋体" w:hint="eastAsia"/>
                <w:color w:val="000000"/>
                <w:kern w:val="0"/>
                <w:sz w:val="15"/>
                <w:szCs w:val="15"/>
              </w:rPr>
              <w:lastRenderedPageBreak/>
              <w:t>采砂，损害航道通航条件行为监管计划；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选定在航道和航道保护范围内采砂的单位作为监管对象；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对监管对象在航道和航道保护范围内采砂，损害航道通航条件行为开展行政检查；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对发现的违法线索启动行政处罚程序；</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对发现的违法行为限期整改；</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进一步开展案件调查；</w:t>
            </w:r>
            <w:r w:rsidRPr="0057705D">
              <w:rPr>
                <w:rFonts w:ascii="Calibri" w:eastAsia="宋体" w:hAnsi="Calibri" w:cs="宋体"/>
                <w:color w:val="000000"/>
                <w:kern w:val="0"/>
                <w:sz w:val="15"/>
                <w:szCs w:val="15"/>
              </w:rPr>
              <w:t>7.</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lastRenderedPageBreak/>
              <w:t>作出</w:t>
            </w:r>
            <w:proofErr w:type="gramEnd"/>
            <w:r w:rsidRPr="0057705D">
              <w:rPr>
                <w:rFonts w:ascii="宋体" w:eastAsia="宋体" w:hAnsi="宋体" w:cs="宋体" w:hint="eastAsia"/>
                <w:color w:val="000000"/>
                <w:kern w:val="0"/>
                <w:szCs w:val="21"/>
              </w:rPr>
              <w:t>罚款的行政处罚；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给予治安管理处罚；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lastRenderedPageBreak/>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对公路工程监理企</w:t>
            </w:r>
            <w:r w:rsidRPr="0057705D">
              <w:rPr>
                <w:rFonts w:ascii="宋体" w:eastAsia="宋体" w:hAnsi="宋体" w:cs="宋体" w:hint="eastAsia"/>
                <w:color w:val="000000"/>
                <w:kern w:val="0"/>
                <w:szCs w:val="21"/>
              </w:rPr>
              <w:lastRenderedPageBreak/>
              <w:t>业资质的监管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00180152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w:t>
            </w:r>
            <w:proofErr w:type="gramStart"/>
            <w:r w:rsidRPr="0057705D">
              <w:rPr>
                <w:rFonts w:ascii="宋体" w:eastAsia="宋体" w:hAnsi="宋体" w:cs="宋体" w:hint="eastAsia"/>
                <w:color w:val="000000"/>
                <w:kern w:val="0"/>
                <w:sz w:val="15"/>
                <w:szCs w:val="15"/>
              </w:rPr>
              <w:lastRenderedPageBreak/>
              <w:t>专业甲级</w:t>
            </w:r>
            <w:proofErr w:type="gramEnd"/>
            <w:r w:rsidRPr="0057705D">
              <w:rPr>
                <w:rFonts w:ascii="宋体" w:eastAsia="宋体" w:hAnsi="宋体" w:cs="宋体" w:hint="eastAsia"/>
                <w:color w:val="000000"/>
                <w:kern w:val="0"/>
                <w:sz w:val="15"/>
                <w:szCs w:val="15"/>
              </w:rPr>
              <w:t>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公路工程专业乙级监理资质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公路工程专业特殊独立隧道专项监理资质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公路工程专业特殊独立</w:t>
            </w:r>
            <w:proofErr w:type="gramStart"/>
            <w:r w:rsidRPr="0057705D">
              <w:rPr>
                <w:rFonts w:ascii="宋体" w:eastAsia="宋体" w:hAnsi="宋体" w:cs="宋体" w:hint="eastAsia"/>
                <w:color w:val="000000"/>
                <w:kern w:val="0"/>
                <w:sz w:val="15"/>
                <w:szCs w:val="15"/>
              </w:rPr>
              <w:t>大桥专项</w:t>
            </w:r>
            <w:proofErr w:type="gramEnd"/>
            <w:r w:rsidRPr="0057705D">
              <w:rPr>
                <w:rFonts w:ascii="宋体" w:eastAsia="宋体" w:hAnsi="宋体" w:cs="宋体" w:hint="eastAsia"/>
                <w:color w:val="000000"/>
                <w:kern w:val="0"/>
                <w:sz w:val="15"/>
                <w:szCs w:val="15"/>
              </w:rPr>
              <w:t>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lastRenderedPageBreak/>
              <w:t>公路工程专业公路机电工程专项监理资质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对监理企业及监理现场工作的行政检</w:t>
            </w:r>
            <w:r w:rsidRPr="0057705D">
              <w:rPr>
                <w:rFonts w:ascii="宋体" w:eastAsia="宋体" w:hAnsi="宋体" w:cs="宋体" w:hint="eastAsia"/>
                <w:color w:val="000000"/>
                <w:kern w:val="0"/>
                <w:szCs w:val="21"/>
              </w:rPr>
              <w:lastRenderedPageBreak/>
              <w:t>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00180152060004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公路工程监理企业</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w:t>
            </w:r>
            <w:r w:rsidRPr="0057705D">
              <w:rPr>
                <w:rFonts w:ascii="宋体" w:eastAsia="宋体" w:hAnsi="宋体" w:cs="宋体" w:hint="eastAsia"/>
                <w:color w:val="000000"/>
                <w:kern w:val="0"/>
                <w:szCs w:val="21"/>
              </w:rPr>
              <w:lastRenderedPageBreak/>
              <w:t>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公开”监管；</w:t>
            </w:r>
            <w:r w:rsidRPr="0057705D">
              <w:rPr>
                <w:rFonts w:ascii="Calibri" w:eastAsia="宋体" w:hAnsi="Calibri" w:cs="宋体"/>
                <w:color w:val="000000"/>
                <w:kern w:val="0"/>
                <w:szCs w:val="21"/>
              </w:rPr>
              <w:lastRenderedPageBreak/>
              <w:t>2.</w:t>
            </w:r>
            <w:r w:rsidRPr="0057705D">
              <w:rPr>
                <w:rFonts w:ascii="宋体" w:eastAsia="宋体" w:hAnsi="宋体" w:cs="宋体" w:hint="eastAsia"/>
                <w:color w:val="000000"/>
                <w:kern w:val="0"/>
                <w:szCs w:val="21"/>
              </w:rPr>
              <w:t>重点监管；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信用监管。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《公路水运工程监理企业资质管理规定》（交通运输部令</w:t>
            </w:r>
            <w:r w:rsidRPr="0057705D">
              <w:rPr>
                <w:rFonts w:ascii="Calibri" w:eastAsia="宋体" w:hAnsi="Calibri" w:cs="宋体"/>
                <w:color w:val="000000"/>
                <w:kern w:val="0"/>
                <w:szCs w:val="21"/>
              </w:rPr>
              <w:t>2018</w:t>
            </w:r>
            <w:r w:rsidRPr="0057705D">
              <w:rPr>
                <w:rFonts w:ascii="宋体" w:eastAsia="宋体" w:hAnsi="宋体" w:cs="宋体" w:hint="eastAsia"/>
                <w:color w:val="000000"/>
                <w:kern w:val="0"/>
                <w:szCs w:val="21"/>
              </w:rPr>
              <w:t>年第</w:t>
            </w:r>
            <w:r w:rsidRPr="0057705D">
              <w:rPr>
                <w:rFonts w:ascii="Calibri" w:eastAsia="宋体" w:hAnsi="Calibri" w:cs="宋体"/>
                <w:color w:val="000000"/>
                <w:kern w:val="0"/>
                <w:szCs w:val="21"/>
              </w:rPr>
              <w:lastRenderedPageBreak/>
              <w:t>7</w:t>
            </w:r>
            <w:r w:rsidRPr="0057705D">
              <w:rPr>
                <w:rFonts w:ascii="宋体" w:eastAsia="宋体" w:hAnsi="宋体" w:cs="宋体" w:hint="eastAsia"/>
                <w:color w:val="000000"/>
                <w:kern w:val="0"/>
                <w:szCs w:val="21"/>
              </w:rPr>
              <w:t>号）第三十条：各级交通运输主管部门及其质量监督机构应当加强对监理企业以及监理现场工作的监督检查，有关单位应当配合。</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制定监督检查计划；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选定公路工程监理企</w:t>
            </w:r>
            <w:r w:rsidRPr="0057705D">
              <w:rPr>
                <w:rFonts w:ascii="宋体" w:eastAsia="宋体" w:hAnsi="宋体" w:cs="宋体" w:hint="eastAsia"/>
                <w:color w:val="000000"/>
                <w:kern w:val="0"/>
                <w:szCs w:val="21"/>
              </w:rPr>
              <w:lastRenderedPageBreak/>
              <w:t>业作为检查对象；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对监理企业及监理现场进行监督检查；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未发现问题终止检查并向当事人告知检查结果；对发现的问题进行处理；</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w:t>
            </w:r>
            <w:r w:rsidRPr="0057705D">
              <w:rPr>
                <w:rFonts w:ascii="宋体" w:eastAsia="宋体" w:hAnsi="宋体" w:cs="宋体" w:hint="eastAsia"/>
                <w:color w:val="000000"/>
                <w:kern w:val="0"/>
                <w:szCs w:val="21"/>
              </w:rPr>
              <w:lastRenderedPageBreak/>
              <w:t>当事人告知检查结果；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发现问题责令停止违法行为、改正、予以取缔；</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罚款、没收违法所得、责令停业整顿、降低资质等级或吊销资质证书的行政处罚；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发现问题记入信用管</w:t>
            </w:r>
            <w:r w:rsidRPr="0057705D">
              <w:rPr>
                <w:rFonts w:ascii="宋体" w:eastAsia="宋体" w:hAnsi="宋体" w:cs="宋体" w:hint="eastAsia"/>
                <w:color w:val="000000"/>
                <w:kern w:val="0"/>
                <w:szCs w:val="21"/>
              </w:rPr>
              <w:lastRenderedPageBreak/>
              <w:t>理台账。</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w:t>
            </w:r>
            <w:r w:rsidRPr="0057705D">
              <w:rPr>
                <w:rFonts w:ascii="宋体" w:eastAsia="宋体" w:hAnsi="宋体" w:cs="宋体" w:hint="eastAsia"/>
                <w:color w:val="000000"/>
                <w:kern w:val="0"/>
                <w:szCs w:val="21"/>
              </w:rPr>
              <w:lastRenderedPageBreak/>
              <w:t>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对公路工程监理企业资质的监管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00180152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w:t>
            </w:r>
            <w:proofErr w:type="gramStart"/>
            <w:r w:rsidRPr="0057705D">
              <w:rPr>
                <w:rFonts w:ascii="宋体" w:eastAsia="宋体" w:hAnsi="宋体" w:cs="宋体" w:hint="eastAsia"/>
                <w:color w:val="000000"/>
                <w:kern w:val="0"/>
                <w:sz w:val="15"/>
                <w:szCs w:val="15"/>
              </w:rPr>
              <w:t>专业甲级</w:t>
            </w:r>
            <w:proofErr w:type="gramEnd"/>
            <w:r w:rsidRPr="0057705D">
              <w:rPr>
                <w:rFonts w:ascii="宋体" w:eastAsia="宋体" w:hAnsi="宋体" w:cs="宋体" w:hint="eastAsia"/>
                <w:color w:val="000000"/>
                <w:kern w:val="0"/>
                <w:sz w:val="15"/>
                <w:szCs w:val="15"/>
              </w:rPr>
              <w:t>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公路工程专业乙级监理资质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公路工程专业特殊独立隧道</w:t>
            </w:r>
            <w:r w:rsidRPr="0057705D">
              <w:rPr>
                <w:rFonts w:ascii="宋体" w:eastAsia="宋体" w:hAnsi="宋体" w:cs="宋体" w:hint="eastAsia"/>
                <w:color w:val="000000"/>
                <w:kern w:val="0"/>
                <w:sz w:val="15"/>
                <w:szCs w:val="15"/>
              </w:rPr>
              <w:lastRenderedPageBreak/>
              <w:t>专项监理资质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公路工程专业特殊独立</w:t>
            </w:r>
            <w:proofErr w:type="gramStart"/>
            <w:r w:rsidRPr="0057705D">
              <w:rPr>
                <w:rFonts w:ascii="宋体" w:eastAsia="宋体" w:hAnsi="宋体" w:cs="宋体" w:hint="eastAsia"/>
                <w:color w:val="000000"/>
                <w:kern w:val="0"/>
                <w:sz w:val="15"/>
                <w:szCs w:val="15"/>
              </w:rPr>
              <w:t>大桥专项</w:t>
            </w:r>
            <w:proofErr w:type="gramEnd"/>
            <w:r w:rsidRPr="0057705D">
              <w:rPr>
                <w:rFonts w:ascii="宋体" w:eastAsia="宋体" w:hAnsi="宋体" w:cs="宋体" w:hint="eastAsia"/>
                <w:color w:val="000000"/>
                <w:kern w:val="0"/>
                <w:sz w:val="15"/>
                <w:szCs w:val="15"/>
              </w:rPr>
              <w:t>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公路工程专业公路机电工程专项监理资质</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公路工程监理企业资质许可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对监理单位超越本单位资质等级承揽工程、未取得资质证书承揽工程、以欺骗手段取得资质证书承揽工程、允许其他单位或者个人以本单位名义承揽工程、转让工程监理业务、与建设单位或者施工单位串通，弄虚作假、降</w:t>
            </w:r>
            <w:r w:rsidRPr="0057705D">
              <w:rPr>
                <w:rFonts w:ascii="宋体" w:eastAsia="宋体" w:hAnsi="宋体" w:cs="宋体" w:hint="eastAsia"/>
                <w:color w:val="000000"/>
                <w:kern w:val="0"/>
                <w:sz w:val="15"/>
                <w:szCs w:val="15"/>
              </w:rPr>
              <w:lastRenderedPageBreak/>
              <w:t>低工程质量、将不合格的建设工程、建筑材料、建筑构配件和设备按照合格签字、与被监理工程的施工承包单位以及建筑材料、建筑构配件和设备供应单位有隶属关系或者其他利害关系承担该项建设工程的监理业务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00180152020003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公路工程监理企业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《建设工程质量管理条例》第六十条、第六十一条、第六十二条第二款、第六十七条、第六十八条。</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受理投诉举报并开展调查；组织开展督查；</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对发现的问题进行处理；</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、责令停止违法行为、改正、予以取缔；</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罚款、没收违法所得、责令停业整顿、降低资质等级或吊销资质证书的行政处罚；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对持有海事管理机构签发的</w:t>
            </w:r>
            <w:r w:rsidRPr="0057705D">
              <w:rPr>
                <w:rFonts w:ascii="宋体" w:eastAsia="宋体" w:hAnsi="宋体" w:cs="宋体" w:hint="eastAsia"/>
                <w:color w:val="000000"/>
                <w:kern w:val="0"/>
                <w:szCs w:val="21"/>
              </w:rPr>
              <w:lastRenderedPageBreak/>
              <w:t>承认签证的监管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00180041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雇佣外国籍船员在中国籍船舶上任职审批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对持有海事管理机构签发的承认签证的行政检查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00180041060001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w:t>
            </w:r>
            <w:r w:rsidRPr="0057705D">
              <w:rPr>
                <w:rFonts w:ascii="宋体" w:eastAsia="宋体" w:hAnsi="宋体" w:cs="宋体" w:hint="eastAsia"/>
                <w:color w:val="000000"/>
                <w:kern w:val="0"/>
                <w:szCs w:val="21"/>
              </w:rPr>
              <w:lastRenderedPageBreak/>
              <w:t>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r w:rsidRPr="0057705D">
              <w:rPr>
                <w:rFonts w:ascii="Calibri" w:eastAsia="宋体" w:hAnsi="Calibri" w:cs="宋体"/>
                <w:color w:val="000000"/>
                <w:kern w:val="0"/>
                <w:szCs w:val="21"/>
              </w:rPr>
              <w:lastRenderedPageBreak/>
              <w:t>3.</w:t>
            </w:r>
            <w:r w:rsidRPr="0057705D">
              <w:rPr>
                <w:rFonts w:ascii="宋体" w:eastAsia="宋体" w:hAnsi="宋体" w:cs="宋体" w:hint="eastAsia"/>
                <w:color w:val="000000"/>
                <w:kern w:val="0"/>
                <w:szCs w:val="21"/>
              </w:rPr>
              <w:t>信用监管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《中华人民共和国船员条例》第十四条：曾经在军用船舶、渔业船舶上工作的人员，或者持有其他国家、地区船员适任证书的船员，依照本条例的规</w:t>
            </w:r>
            <w:r w:rsidRPr="0057705D">
              <w:rPr>
                <w:rFonts w:ascii="宋体" w:eastAsia="宋体" w:hAnsi="宋体" w:cs="宋体" w:hint="eastAsia"/>
                <w:color w:val="000000"/>
                <w:kern w:val="0"/>
                <w:sz w:val="15"/>
                <w:szCs w:val="15"/>
              </w:rPr>
              <w:lastRenderedPageBreak/>
              <w:t>定申请船员适任证书的，海事管理机构可以免除船员培训和考试的相应内容。具体办法由国务院交通主管部门另行规定。</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《中华人民共和国船舶登记条例》第七条：中国籍船舶上</w:t>
            </w:r>
            <w:proofErr w:type="gramStart"/>
            <w:r w:rsidRPr="0057705D">
              <w:rPr>
                <w:rFonts w:ascii="宋体" w:eastAsia="宋体" w:hAnsi="宋体" w:cs="宋体" w:hint="eastAsia"/>
                <w:color w:val="000000"/>
                <w:kern w:val="0"/>
                <w:sz w:val="15"/>
                <w:szCs w:val="15"/>
              </w:rPr>
              <w:t>应持适任</w:t>
            </w:r>
            <w:proofErr w:type="gramEnd"/>
            <w:r w:rsidRPr="0057705D">
              <w:rPr>
                <w:rFonts w:ascii="宋体" w:eastAsia="宋体" w:hAnsi="宋体" w:cs="宋体" w:hint="eastAsia"/>
                <w:color w:val="000000"/>
                <w:kern w:val="0"/>
                <w:sz w:val="15"/>
                <w:szCs w:val="15"/>
              </w:rPr>
              <w:t>证书的船员，必须持有相应的中华人民共和国船员适任证书。</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《中华人民共和国海船船员适任考试和发证规则》第三十六条：持有经修正的《</w:t>
            </w:r>
            <w:r w:rsidRPr="0057705D">
              <w:rPr>
                <w:rFonts w:ascii="Calibri" w:eastAsia="宋体" w:hAnsi="Calibri" w:cs="宋体"/>
                <w:color w:val="000000"/>
                <w:kern w:val="0"/>
                <w:sz w:val="15"/>
                <w:szCs w:val="15"/>
              </w:rPr>
              <w:t>1978</w:t>
            </w:r>
            <w:r w:rsidRPr="0057705D">
              <w:rPr>
                <w:rFonts w:ascii="宋体" w:eastAsia="宋体" w:hAnsi="宋体" w:cs="宋体" w:hint="eastAsia"/>
                <w:color w:val="000000"/>
                <w:kern w:val="0"/>
                <w:sz w:val="15"/>
                <w:szCs w:val="15"/>
              </w:rPr>
              <w:t>年海员培训、发证和值班标准国际公约》（以下简称</w:t>
            </w:r>
            <w:r w:rsidRPr="0057705D">
              <w:rPr>
                <w:rFonts w:ascii="Calibri" w:eastAsia="宋体" w:hAnsi="Calibri" w:cs="宋体"/>
                <w:color w:val="000000"/>
                <w:kern w:val="0"/>
                <w:sz w:val="15"/>
                <w:szCs w:val="15"/>
              </w:rPr>
              <w:t>STCW</w:t>
            </w:r>
            <w:r w:rsidRPr="0057705D">
              <w:rPr>
                <w:rFonts w:ascii="宋体" w:eastAsia="宋体" w:hAnsi="宋体" w:cs="宋体" w:hint="eastAsia"/>
                <w:color w:val="000000"/>
                <w:kern w:val="0"/>
                <w:sz w:val="15"/>
                <w:szCs w:val="15"/>
              </w:rPr>
              <w:t>公约）缔约国签发的外国适任证书的船员在中国籍船舶上任职的，应当取得由国家海事管理机构签发的外国适任证书的承认签证。</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抽取对象；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责令整改、处罚（如有）；</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发现问题已责令整改；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lastRenderedPageBreak/>
              <w:t>发现问题立案调查、处罚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w:t>
            </w:r>
            <w:r w:rsidRPr="0057705D">
              <w:rPr>
                <w:rFonts w:ascii="宋体" w:eastAsia="宋体" w:hAnsi="宋体" w:cs="宋体" w:hint="eastAsia"/>
                <w:color w:val="000000"/>
                <w:kern w:val="0"/>
                <w:szCs w:val="21"/>
              </w:rPr>
              <w:lastRenderedPageBreak/>
              <w:t>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对持有海事管理机</w:t>
            </w:r>
            <w:r w:rsidRPr="0057705D">
              <w:rPr>
                <w:rFonts w:ascii="宋体" w:eastAsia="宋体" w:hAnsi="宋体" w:cs="宋体" w:hint="eastAsia"/>
                <w:color w:val="000000"/>
                <w:kern w:val="0"/>
                <w:szCs w:val="21"/>
              </w:rPr>
              <w:lastRenderedPageBreak/>
              <w:t>构签发的承认签证的监管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00180041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雇佣外国籍船员在中国籍船</w:t>
            </w:r>
            <w:r w:rsidRPr="0057705D">
              <w:rPr>
                <w:rFonts w:ascii="宋体" w:eastAsia="宋体" w:hAnsi="宋体" w:cs="宋体" w:hint="eastAsia"/>
                <w:color w:val="000000"/>
                <w:kern w:val="0"/>
                <w:szCs w:val="21"/>
              </w:rPr>
              <w:lastRenderedPageBreak/>
              <w:t>舶上任职审批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第二类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对持有海事管理机构签发的承认签证</w:t>
            </w:r>
            <w:r w:rsidRPr="0057705D">
              <w:rPr>
                <w:rFonts w:ascii="宋体" w:eastAsia="宋体" w:hAnsi="宋体" w:cs="宋体" w:hint="eastAsia"/>
                <w:color w:val="000000"/>
                <w:kern w:val="0"/>
                <w:szCs w:val="21"/>
              </w:rPr>
              <w:lastRenderedPageBreak/>
              <w:t>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00180041020002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《中华人民共和国海船船员适任考试和发证规则》第五十一条隐瞒有关情况或者提供虚假材料</w:t>
            </w:r>
            <w:r w:rsidRPr="0057705D">
              <w:rPr>
                <w:rFonts w:ascii="宋体" w:eastAsia="宋体" w:hAnsi="宋体" w:cs="宋体" w:hint="eastAsia"/>
                <w:color w:val="000000"/>
                <w:kern w:val="0"/>
                <w:sz w:val="15"/>
                <w:szCs w:val="15"/>
              </w:rPr>
              <w:lastRenderedPageBreak/>
              <w:t>申请适任证书、</w:t>
            </w:r>
            <w:proofErr w:type="gramStart"/>
            <w:r w:rsidRPr="0057705D">
              <w:rPr>
                <w:rFonts w:ascii="宋体" w:eastAsia="宋体" w:hAnsi="宋体" w:cs="宋体" w:hint="eastAsia"/>
                <w:color w:val="000000"/>
                <w:kern w:val="0"/>
                <w:sz w:val="15"/>
                <w:szCs w:val="15"/>
              </w:rPr>
              <w:t>特免证明</w:t>
            </w:r>
            <w:proofErr w:type="gramEnd"/>
            <w:r w:rsidRPr="0057705D">
              <w:rPr>
                <w:rFonts w:ascii="宋体" w:eastAsia="宋体" w:hAnsi="宋体" w:cs="宋体" w:hint="eastAsia"/>
                <w:color w:val="000000"/>
                <w:kern w:val="0"/>
                <w:sz w:val="15"/>
                <w:szCs w:val="15"/>
              </w:rPr>
              <w:t>、承认签证的，海事管理机构不予受理或者不予签发适任证书、</w:t>
            </w:r>
            <w:proofErr w:type="gramStart"/>
            <w:r w:rsidRPr="0057705D">
              <w:rPr>
                <w:rFonts w:ascii="宋体" w:eastAsia="宋体" w:hAnsi="宋体" w:cs="宋体" w:hint="eastAsia"/>
                <w:color w:val="000000"/>
                <w:kern w:val="0"/>
                <w:sz w:val="15"/>
                <w:szCs w:val="15"/>
              </w:rPr>
              <w:t>特免证明</w:t>
            </w:r>
            <w:proofErr w:type="gramEnd"/>
            <w:r w:rsidRPr="0057705D">
              <w:rPr>
                <w:rFonts w:ascii="宋体" w:eastAsia="宋体" w:hAnsi="宋体" w:cs="宋体" w:hint="eastAsia"/>
                <w:color w:val="000000"/>
                <w:kern w:val="0"/>
                <w:sz w:val="15"/>
                <w:szCs w:val="15"/>
              </w:rPr>
              <w:t>、承认签证，并给予警告；申请人在</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年内不得再次申请与前次申请等级、职务资格、航区相同的适任证书、</w:t>
            </w:r>
            <w:proofErr w:type="gramStart"/>
            <w:r w:rsidRPr="0057705D">
              <w:rPr>
                <w:rFonts w:ascii="宋体" w:eastAsia="宋体" w:hAnsi="宋体" w:cs="宋体" w:hint="eastAsia"/>
                <w:color w:val="000000"/>
                <w:kern w:val="0"/>
                <w:sz w:val="15"/>
                <w:szCs w:val="15"/>
              </w:rPr>
              <w:t>特免证明</w:t>
            </w:r>
            <w:proofErr w:type="gramEnd"/>
            <w:r w:rsidRPr="0057705D">
              <w:rPr>
                <w:rFonts w:ascii="宋体" w:eastAsia="宋体" w:hAnsi="宋体" w:cs="宋体" w:hint="eastAsia"/>
                <w:color w:val="000000"/>
                <w:kern w:val="0"/>
                <w:sz w:val="15"/>
                <w:szCs w:val="15"/>
              </w:rPr>
              <w:t>、承认签证。第五十二条：以欺骗、贿赂等不正当手段取得适任证书、</w:t>
            </w:r>
            <w:proofErr w:type="gramStart"/>
            <w:r w:rsidRPr="0057705D">
              <w:rPr>
                <w:rFonts w:ascii="宋体" w:eastAsia="宋体" w:hAnsi="宋体" w:cs="宋体" w:hint="eastAsia"/>
                <w:color w:val="000000"/>
                <w:kern w:val="0"/>
                <w:sz w:val="15"/>
                <w:szCs w:val="15"/>
              </w:rPr>
              <w:t>特免证明</w:t>
            </w:r>
            <w:proofErr w:type="gramEnd"/>
            <w:r w:rsidRPr="0057705D">
              <w:rPr>
                <w:rFonts w:ascii="宋体" w:eastAsia="宋体" w:hAnsi="宋体" w:cs="宋体" w:hint="eastAsia"/>
                <w:color w:val="000000"/>
                <w:kern w:val="0"/>
                <w:sz w:val="15"/>
                <w:szCs w:val="15"/>
              </w:rPr>
              <w:t>、承认签证的，由签发证书的海事管理机构或者其上级海事管理机构吊销有关证书，并处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万元以下罚款。第五十三条：伪造、变造或者买卖适任证书、</w:t>
            </w:r>
            <w:proofErr w:type="gramStart"/>
            <w:r w:rsidRPr="0057705D">
              <w:rPr>
                <w:rFonts w:ascii="宋体" w:eastAsia="宋体" w:hAnsi="宋体" w:cs="宋体" w:hint="eastAsia"/>
                <w:color w:val="000000"/>
                <w:kern w:val="0"/>
                <w:sz w:val="15"/>
                <w:szCs w:val="15"/>
              </w:rPr>
              <w:t>特免证明</w:t>
            </w:r>
            <w:proofErr w:type="gramEnd"/>
            <w:r w:rsidRPr="0057705D">
              <w:rPr>
                <w:rFonts w:ascii="宋体" w:eastAsia="宋体" w:hAnsi="宋体" w:cs="宋体" w:hint="eastAsia"/>
                <w:color w:val="000000"/>
                <w:kern w:val="0"/>
                <w:sz w:val="15"/>
                <w:szCs w:val="15"/>
              </w:rPr>
              <w:t>、承认签证的，由海事管理机构收缴有关证书，处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万元以下罚款，有违法所得的，还应当没收违法所得。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对发现违法线索启动行政处罚程序；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w:t>
            </w:r>
            <w:r w:rsidRPr="0057705D">
              <w:rPr>
                <w:rFonts w:ascii="宋体" w:eastAsia="宋体" w:hAnsi="宋体" w:cs="宋体" w:hint="eastAsia"/>
                <w:color w:val="000000"/>
                <w:kern w:val="0"/>
                <w:szCs w:val="21"/>
              </w:rPr>
              <w:lastRenderedPageBreak/>
              <w:t>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w:t>
            </w:r>
            <w:r w:rsidRPr="0057705D">
              <w:rPr>
                <w:rFonts w:ascii="宋体" w:eastAsia="宋体" w:hAnsi="宋体" w:cs="宋体" w:hint="eastAsia"/>
                <w:color w:val="000000"/>
                <w:kern w:val="0"/>
                <w:szCs w:val="21"/>
              </w:rPr>
              <w:lastRenderedPageBreak/>
              <w:t>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w:t>
            </w:r>
            <w:r w:rsidRPr="0057705D">
              <w:rPr>
                <w:rFonts w:ascii="宋体" w:eastAsia="宋体" w:hAnsi="宋体" w:cs="宋体" w:hint="eastAsia"/>
                <w:color w:val="000000"/>
                <w:kern w:val="0"/>
                <w:szCs w:val="21"/>
              </w:rPr>
              <w:lastRenderedPageBreak/>
              <w:t>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对持</w:t>
            </w:r>
            <w:r w:rsidRPr="0057705D">
              <w:rPr>
                <w:rFonts w:ascii="宋体" w:eastAsia="宋体" w:hAnsi="宋体" w:cs="宋体" w:hint="eastAsia"/>
                <w:color w:val="000000"/>
                <w:kern w:val="0"/>
                <w:szCs w:val="21"/>
              </w:rPr>
              <w:lastRenderedPageBreak/>
              <w:t>有船员服务簿的监管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引航员</w:t>
            </w:r>
            <w:r w:rsidRPr="0057705D">
              <w:rPr>
                <w:rFonts w:ascii="宋体" w:eastAsia="宋体" w:hAnsi="宋体" w:cs="宋体" w:hint="eastAsia"/>
                <w:color w:val="000000"/>
                <w:kern w:val="0"/>
                <w:szCs w:val="21"/>
              </w:rPr>
              <w:lastRenderedPageBreak/>
              <w:t>注册审批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w:t>
            </w:r>
            <w:r w:rsidRPr="0057705D">
              <w:rPr>
                <w:rFonts w:ascii="宋体" w:eastAsia="宋体" w:hAnsi="宋体" w:cs="宋体" w:hint="eastAsia"/>
                <w:color w:val="000000"/>
                <w:kern w:val="0"/>
                <w:szCs w:val="21"/>
              </w:rPr>
              <w:lastRenderedPageBreak/>
              <w:t>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对持有船</w:t>
            </w:r>
            <w:r w:rsidRPr="0057705D">
              <w:rPr>
                <w:rFonts w:ascii="宋体" w:eastAsia="宋体" w:hAnsi="宋体" w:cs="宋体" w:hint="eastAsia"/>
                <w:color w:val="000000"/>
                <w:kern w:val="0"/>
                <w:szCs w:val="21"/>
              </w:rPr>
              <w:lastRenderedPageBreak/>
              <w:t>员服务簿的行政检查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00180078060001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日</w:t>
            </w:r>
            <w:r w:rsidRPr="0057705D">
              <w:rPr>
                <w:rFonts w:ascii="宋体" w:eastAsia="宋体" w:hAnsi="宋体" w:cs="宋体" w:hint="eastAsia"/>
                <w:color w:val="000000"/>
                <w:kern w:val="0"/>
                <w:szCs w:val="21"/>
              </w:rPr>
              <w:lastRenderedPageBreak/>
              <w:t>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“双随</w:t>
            </w:r>
            <w:r w:rsidRPr="0057705D">
              <w:rPr>
                <w:rFonts w:ascii="宋体" w:eastAsia="宋体" w:hAnsi="宋体" w:cs="宋体" w:hint="eastAsia"/>
                <w:color w:val="000000"/>
                <w:kern w:val="0"/>
                <w:sz w:val="18"/>
                <w:szCs w:val="18"/>
              </w:rPr>
              <w:lastRenderedPageBreak/>
              <w:t>机、</w:t>
            </w:r>
            <w:proofErr w:type="gramStart"/>
            <w:r w:rsidRPr="0057705D">
              <w:rPr>
                <w:rFonts w:ascii="宋体" w:eastAsia="宋体" w:hAnsi="宋体" w:cs="宋体" w:hint="eastAsia"/>
                <w:color w:val="000000"/>
                <w:kern w:val="0"/>
                <w:sz w:val="18"/>
                <w:szCs w:val="18"/>
              </w:rPr>
              <w:t>一</w:t>
            </w:r>
            <w:proofErr w:type="gramEnd"/>
            <w:r w:rsidRPr="0057705D">
              <w:rPr>
                <w:rFonts w:ascii="宋体" w:eastAsia="宋体" w:hAnsi="宋体" w:cs="宋体" w:hint="eastAsia"/>
                <w:color w:val="000000"/>
                <w:kern w:val="0"/>
                <w:sz w:val="18"/>
                <w:szCs w:val="18"/>
              </w:rPr>
              <w:t>公开”监管；</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重点监管；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信用监管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《中华人民共和国引航</w:t>
            </w:r>
            <w:r w:rsidRPr="0057705D">
              <w:rPr>
                <w:rFonts w:ascii="宋体" w:eastAsia="宋体" w:hAnsi="宋体" w:cs="宋体" w:hint="eastAsia"/>
                <w:color w:val="000000"/>
                <w:kern w:val="0"/>
                <w:sz w:val="15"/>
                <w:szCs w:val="15"/>
              </w:rPr>
              <w:lastRenderedPageBreak/>
              <w:t>员管理办法》第九条：申请一、二、三级</w:t>
            </w:r>
            <w:proofErr w:type="gramStart"/>
            <w:r w:rsidRPr="0057705D">
              <w:rPr>
                <w:rFonts w:ascii="宋体" w:eastAsia="宋体" w:hAnsi="宋体" w:cs="宋体" w:hint="eastAsia"/>
                <w:color w:val="000000"/>
                <w:kern w:val="0"/>
                <w:sz w:val="15"/>
                <w:szCs w:val="15"/>
              </w:rPr>
              <w:t>引航员适任</w:t>
            </w:r>
            <w:proofErr w:type="gramEnd"/>
            <w:r w:rsidRPr="0057705D">
              <w:rPr>
                <w:rFonts w:ascii="宋体" w:eastAsia="宋体" w:hAnsi="宋体" w:cs="宋体" w:hint="eastAsia"/>
                <w:color w:val="000000"/>
                <w:kern w:val="0"/>
                <w:sz w:val="15"/>
                <w:szCs w:val="15"/>
              </w:rPr>
              <w:t>证书，应当符合下列条件：（一）持有船员服务簿；（二）符合船舶驾驶员体检要求；（三）经过相应的适任培训，并通过相应的考试和评估；（四）具有本办法规定的水上服务资历和良好的安全记录。</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抽取对象；</w:t>
            </w:r>
            <w:r w:rsidRPr="0057705D">
              <w:rPr>
                <w:rFonts w:ascii="Calibri" w:eastAsia="宋体" w:hAnsi="Calibri" w:cs="宋体"/>
                <w:color w:val="000000"/>
                <w:kern w:val="0"/>
                <w:szCs w:val="21"/>
              </w:rPr>
              <w:lastRenderedPageBreak/>
              <w:t>2.</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责令整改、处罚（如有）；</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w:t>
            </w:r>
            <w:r w:rsidRPr="0057705D">
              <w:rPr>
                <w:rFonts w:ascii="宋体" w:eastAsia="宋体" w:hAnsi="宋体" w:cs="宋体" w:hint="eastAsia"/>
                <w:color w:val="000000"/>
                <w:kern w:val="0"/>
                <w:szCs w:val="21"/>
              </w:rPr>
              <w:lastRenderedPageBreak/>
              <w:t>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发现问题已责令整改；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发现问题立案调查、处罚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w:t>
            </w:r>
            <w:r w:rsidRPr="0057705D">
              <w:rPr>
                <w:rFonts w:ascii="宋体" w:eastAsia="宋体" w:hAnsi="宋体" w:cs="宋体" w:hint="eastAsia"/>
                <w:color w:val="000000"/>
                <w:kern w:val="0"/>
                <w:szCs w:val="21"/>
              </w:rPr>
              <w:lastRenderedPageBreak/>
              <w:t>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对持有船员服务簿的监管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引航员注册审批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对持有船员服务簿的行政处罚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00180078020002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《中华人民共和国船员条例》第五十五条：违反本条例的规定，船员服务簿记载的事项发生变更，船员未办理变更手续的，由海事管理机构责令改正，可以处</w:t>
            </w:r>
            <w:r w:rsidRPr="0057705D">
              <w:rPr>
                <w:rFonts w:ascii="Calibri" w:eastAsia="宋体" w:hAnsi="Calibri" w:cs="宋体"/>
                <w:color w:val="000000"/>
                <w:kern w:val="0"/>
                <w:szCs w:val="21"/>
              </w:rPr>
              <w:t>1000</w:t>
            </w:r>
            <w:r w:rsidRPr="0057705D">
              <w:rPr>
                <w:rFonts w:ascii="宋体" w:eastAsia="宋体" w:hAnsi="宋体" w:cs="宋体" w:hint="eastAsia"/>
                <w:color w:val="000000"/>
                <w:kern w:val="0"/>
                <w:szCs w:val="21"/>
              </w:rPr>
              <w:t>元以下罚款。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对发现违法线索启动行政处罚程序；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对持有船员适任证</w:t>
            </w:r>
            <w:r w:rsidRPr="0057705D">
              <w:rPr>
                <w:rFonts w:ascii="宋体" w:eastAsia="宋体" w:hAnsi="宋体" w:cs="宋体" w:hint="eastAsia"/>
                <w:color w:val="000000"/>
                <w:kern w:val="0"/>
                <w:szCs w:val="21"/>
              </w:rPr>
              <w:lastRenderedPageBreak/>
              <w:t>书的监管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00180136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引航员任职资格审批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对持有船员适任证书的行政检查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00180136060001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“双随机、</w:t>
            </w:r>
            <w:proofErr w:type="gramStart"/>
            <w:r w:rsidRPr="0057705D">
              <w:rPr>
                <w:rFonts w:ascii="宋体" w:eastAsia="宋体" w:hAnsi="宋体" w:cs="宋体" w:hint="eastAsia"/>
                <w:color w:val="000000"/>
                <w:kern w:val="0"/>
                <w:sz w:val="15"/>
                <w:szCs w:val="15"/>
              </w:rPr>
              <w:t>一</w:t>
            </w:r>
            <w:proofErr w:type="gramEnd"/>
            <w:r w:rsidRPr="0057705D">
              <w:rPr>
                <w:rFonts w:ascii="宋体" w:eastAsia="宋体" w:hAnsi="宋体" w:cs="宋体" w:hint="eastAsia"/>
                <w:color w:val="000000"/>
                <w:kern w:val="0"/>
                <w:sz w:val="15"/>
                <w:szCs w:val="15"/>
              </w:rPr>
              <w:t>公开”监管；</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重点监管；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信</w:t>
            </w:r>
            <w:r w:rsidRPr="0057705D">
              <w:rPr>
                <w:rFonts w:ascii="宋体" w:eastAsia="宋体" w:hAnsi="宋体" w:cs="宋体" w:hint="eastAsia"/>
                <w:color w:val="000000"/>
                <w:kern w:val="0"/>
                <w:sz w:val="15"/>
                <w:szCs w:val="15"/>
              </w:rPr>
              <w:lastRenderedPageBreak/>
              <w:t>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《中华人民共和国船员条例》第七十条：引航员的培训依照本条例有</w:t>
            </w:r>
            <w:r w:rsidRPr="0057705D">
              <w:rPr>
                <w:rFonts w:ascii="宋体" w:eastAsia="宋体" w:hAnsi="宋体" w:cs="宋体" w:hint="eastAsia"/>
                <w:color w:val="000000"/>
                <w:kern w:val="0"/>
                <w:szCs w:val="21"/>
              </w:rPr>
              <w:lastRenderedPageBreak/>
              <w:t>关船员培训的规定执行。引航员管理的具体办法由国务院交通主管部门制订。</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抽取对象；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责令整改、处罚</w:t>
            </w:r>
            <w:r w:rsidRPr="0057705D">
              <w:rPr>
                <w:rFonts w:ascii="宋体" w:eastAsia="宋体" w:hAnsi="宋体" w:cs="宋体" w:hint="eastAsia"/>
                <w:color w:val="000000"/>
                <w:kern w:val="0"/>
                <w:szCs w:val="21"/>
              </w:rPr>
              <w:lastRenderedPageBreak/>
              <w:t>（如有）；</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发现问题已</w:t>
            </w:r>
            <w:r w:rsidRPr="0057705D">
              <w:rPr>
                <w:rFonts w:ascii="宋体" w:eastAsia="宋体" w:hAnsi="宋体" w:cs="宋体" w:hint="eastAsia"/>
                <w:color w:val="000000"/>
                <w:kern w:val="0"/>
                <w:szCs w:val="21"/>
              </w:rPr>
              <w:lastRenderedPageBreak/>
              <w:t>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发现问题立案调查、处罚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w:t>
            </w:r>
            <w:r w:rsidRPr="0057705D">
              <w:rPr>
                <w:rFonts w:ascii="宋体" w:eastAsia="宋体" w:hAnsi="宋体" w:cs="宋体" w:hint="eastAsia"/>
                <w:color w:val="000000"/>
                <w:kern w:val="0"/>
                <w:szCs w:val="21"/>
              </w:rPr>
              <w:lastRenderedPageBreak/>
              <w:t>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对持有船员适任证书的监管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00180136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引航员任职资格审批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对持有船员适任证书的行政处罚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00180136020002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《中华人民共和国船员条例》第五十三条：违反本条例的规定，以欺骗、贿赂等不正当手段取得船员服务簿、船员适任证书、船员培训合格证书、中华人民共和国海员证的，由海事管理机构吊销有关证件，并处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万元以下罚款。第五十四条：违反本条例的规定，伪造、变造或者买卖船员服务簿、船员适任证书、船员培训合格证书、中华人民共和国海员证的，由海事管理机构收缴有关证件，处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万元以下罚款，有违法所得的，还应当没收违法所得。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对发现违法线索启动行政处罚程序；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对建设工程建设单位对其他从业单位提出不符合安全生产法律、法规和强制性标准规定的要求行为的监管（交通运输领域）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00180182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对建设工程建设单位对其他从业单位提出不符合安全生产法律、法规和强制性标准规定的要求行为的行政检查（交通运输领域）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00180182060003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其他</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《建设工程安全生产管理条例》第五十五条</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违反本条例的规定，建设单位有下列行为之一的，责令限期改正，处</w:t>
            </w:r>
            <w:r w:rsidRPr="0057705D">
              <w:rPr>
                <w:rFonts w:ascii="Calibri" w:eastAsia="宋体" w:hAnsi="Calibri" w:cs="宋体"/>
                <w:color w:val="000000"/>
                <w:kern w:val="0"/>
                <w:szCs w:val="21"/>
              </w:rPr>
              <w:t>20</w:t>
            </w:r>
            <w:r w:rsidRPr="0057705D">
              <w:rPr>
                <w:rFonts w:ascii="宋体" w:eastAsia="宋体" w:hAnsi="宋体" w:cs="宋体" w:hint="eastAsia"/>
                <w:color w:val="000000"/>
                <w:kern w:val="0"/>
                <w:szCs w:val="21"/>
              </w:rPr>
              <w:t>万元以上</w:t>
            </w:r>
            <w:r w:rsidRPr="0057705D">
              <w:rPr>
                <w:rFonts w:ascii="Calibri" w:eastAsia="宋体" w:hAnsi="Calibri" w:cs="宋体"/>
                <w:color w:val="000000"/>
                <w:kern w:val="0"/>
                <w:szCs w:val="21"/>
              </w:rPr>
              <w:t>50</w:t>
            </w:r>
            <w:r w:rsidRPr="0057705D">
              <w:rPr>
                <w:rFonts w:ascii="宋体" w:eastAsia="宋体" w:hAnsi="宋体" w:cs="宋体" w:hint="eastAsia"/>
                <w:color w:val="000000"/>
                <w:kern w:val="0"/>
                <w:szCs w:val="21"/>
              </w:rPr>
              <w:t>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 w:val="18"/>
                <w:szCs w:val="18"/>
              </w:rPr>
              <w:t>对建设工程建设单位对其他从业单位提出不符合安全生产法律、法规和强制性标准规定的要求行为的监管（交通运输领域）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00180182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对建设工程建设单位对其他从业单位提出不符合安全生产法律、法规和强制性标准规定的要求行为的行政处罚（交通运输领域）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00180182020004</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8"/>
                <w:szCs w:val="18"/>
              </w:rPr>
              <w:t>《建设工程安全生产管理条例》第五十五条</w:t>
            </w:r>
            <w:r w:rsidRPr="0057705D">
              <w:rPr>
                <w:rFonts w:ascii="Calibri" w:eastAsia="宋体" w:hAnsi="Calibri" w:cs="宋体"/>
                <w:color w:val="000000"/>
                <w:kern w:val="0"/>
                <w:sz w:val="18"/>
                <w:szCs w:val="18"/>
              </w:rPr>
              <w:t>  </w:t>
            </w:r>
            <w:r w:rsidRPr="0057705D">
              <w:rPr>
                <w:rFonts w:ascii="宋体" w:eastAsia="宋体" w:hAnsi="宋体" w:cs="宋体" w:hint="eastAsia"/>
                <w:color w:val="000000"/>
                <w:kern w:val="0"/>
                <w:sz w:val="18"/>
                <w:szCs w:val="18"/>
              </w:rPr>
              <w:t>违反本条例的规定，建设单位有下列行为之一的，责令限期改正，处</w:t>
            </w:r>
            <w:r w:rsidRPr="0057705D">
              <w:rPr>
                <w:rFonts w:ascii="Calibri" w:eastAsia="宋体" w:hAnsi="Calibri" w:cs="宋体"/>
                <w:color w:val="000000"/>
                <w:kern w:val="0"/>
                <w:sz w:val="18"/>
                <w:szCs w:val="18"/>
              </w:rPr>
              <w:t>20</w:t>
            </w:r>
            <w:r w:rsidRPr="0057705D">
              <w:rPr>
                <w:rFonts w:ascii="宋体" w:eastAsia="宋体" w:hAnsi="宋体" w:cs="宋体" w:hint="eastAsia"/>
                <w:color w:val="000000"/>
                <w:kern w:val="0"/>
                <w:sz w:val="18"/>
                <w:szCs w:val="18"/>
              </w:rPr>
              <w:t>万元以上</w:t>
            </w:r>
            <w:r w:rsidRPr="0057705D">
              <w:rPr>
                <w:rFonts w:ascii="Calibri" w:eastAsia="宋体" w:hAnsi="Calibri" w:cs="宋体"/>
                <w:color w:val="000000"/>
                <w:kern w:val="0"/>
                <w:sz w:val="18"/>
                <w:szCs w:val="18"/>
              </w:rPr>
              <w:t>50</w:t>
            </w:r>
            <w:r w:rsidRPr="0057705D">
              <w:rPr>
                <w:rFonts w:ascii="宋体" w:eastAsia="宋体" w:hAnsi="宋体" w:cs="宋体" w:hint="eastAsia"/>
                <w:color w:val="000000"/>
                <w:kern w:val="0"/>
                <w:sz w:val="18"/>
                <w:szCs w:val="18"/>
              </w:rPr>
              <w:t>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对建设工程建设单位未将保证安全施工的措施或</w:t>
            </w:r>
            <w:r w:rsidRPr="0057705D">
              <w:rPr>
                <w:rFonts w:ascii="宋体" w:eastAsia="宋体" w:hAnsi="宋体" w:cs="宋体" w:hint="eastAsia"/>
                <w:color w:val="000000"/>
                <w:kern w:val="0"/>
                <w:sz w:val="15"/>
                <w:szCs w:val="15"/>
              </w:rPr>
              <w:lastRenderedPageBreak/>
              <w:t>者拆除工程的有关资料报送有关部门备案行为的监管（交通运输领域）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00180169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对建设工程建设单位未将保证安全施工的措施或者拆除工程的有</w:t>
            </w:r>
            <w:r w:rsidRPr="0057705D">
              <w:rPr>
                <w:rFonts w:ascii="宋体" w:eastAsia="宋体" w:hAnsi="宋体" w:cs="宋体" w:hint="eastAsia"/>
                <w:color w:val="000000"/>
                <w:kern w:val="0"/>
                <w:szCs w:val="21"/>
              </w:rPr>
              <w:lastRenderedPageBreak/>
              <w:t>关资料报送有关部门备案行为的行政检查（交通运输领域）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00180169060004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其他</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《建设工程安全生产管理条例》第五十四条第二款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建设单位未将保证安全施工的措施或者拆除工程的有关资料报</w:t>
            </w:r>
            <w:r w:rsidRPr="0057705D">
              <w:rPr>
                <w:rFonts w:ascii="宋体" w:eastAsia="宋体" w:hAnsi="宋体" w:cs="宋体" w:hint="eastAsia"/>
                <w:color w:val="000000"/>
                <w:kern w:val="0"/>
                <w:szCs w:val="21"/>
              </w:rPr>
              <w:lastRenderedPageBreak/>
              <w:t>送有关部门备案的，责令限期改正，给予警告。</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未发现问题；</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发现问题，印发市场检查意见；</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项目单位整改；</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向部报送</w:t>
            </w:r>
            <w:r w:rsidRPr="0057705D">
              <w:rPr>
                <w:rFonts w:ascii="宋体" w:eastAsia="宋体" w:hAnsi="宋体" w:cs="宋体" w:hint="eastAsia"/>
                <w:color w:val="000000"/>
                <w:kern w:val="0"/>
                <w:sz w:val="15"/>
                <w:szCs w:val="15"/>
              </w:rPr>
              <w:lastRenderedPageBreak/>
              <w:t>市场检查整改情况报告；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对建设工程建设单位未将保证安全施工的措施或者拆除工程的有关资料报送有关部门备案行为的监管（交通运输</w:t>
            </w:r>
            <w:r w:rsidRPr="0057705D">
              <w:rPr>
                <w:rFonts w:ascii="宋体" w:eastAsia="宋体" w:hAnsi="宋体" w:cs="宋体" w:hint="eastAsia"/>
                <w:color w:val="000000"/>
                <w:kern w:val="0"/>
                <w:sz w:val="15"/>
                <w:szCs w:val="15"/>
              </w:rPr>
              <w:lastRenderedPageBreak/>
              <w:t>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00180169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对建设工程建设单位未将保证安全施工的措施或者拆除工程的有关资料报送有关部门备案行为的行政处罚（交通运输领域）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00180169020003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《建设工程安全生产管理条例》第五十四条第二款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建设单位未将保证安全施工的措施或者拆除工程的有关资料报送有关部门备案的，责令限期改正，给予警告。</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未发现问题；</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发现问题，印发市场检查意见；</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项目单位整改；</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向部报送市场检查整改情况报告；</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对建设工程从业单位使用应当淘汰的危及生产安全的工艺、设备、材料行为的监管（交通运输领域）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00180150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对建设工程从业单位使用应当淘汰的危及生产安全的工艺、设备、材料行为的行政检查（交通运输领域）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00180150060004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其他</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违反本条例的规定，施工单位有下列行为之一的，责令限期改正；逾期未改正的，责令停业整顿，依照《中华人民共和国安全生产法》的有关规定处以罚款；造成重大安</w:t>
            </w:r>
            <w:r w:rsidRPr="0057705D">
              <w:rPr>
                <w:rFonts w:ascii="宋体" w:eastAsia="宋体" w:hAnsi="宋体" w:cs="宋体" w:hint="eastAsia"/>
                <w:color w:val="000000"/>
                <w:kern w:val="0"/>
                <w:sz w:val="15"/>
                <w:szCs w:val="15"/>
              </w:rPr>
              <w:lastRenderedPageBreak/>
              <w:t>全事故，构成犯罪的，对直接责任人员，依照刑法有关规定追究刑事责任：（六）使用国家明令淘汰、禁止使用的危及施工安全的工艺、设备、材料的。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对建设工程从业单位使用应当淘汰的危及生产安全的工艺、设备、材料行为的监管（交通运</w:t>
            </w:r>
            <w:r w:rsidRPr="0057705D">
              <w:rPr>
                <w:rFonts w:ascii="宋体" w:eastAsia="宋体" w:hAnsi="宋体" w:cs="宋体" w:hint="eastAsia"/>
                <w:color w:val="000000"/>
                <w:kern w:val="0"/>
                <w:szCs w:val="21"/>
              </w:rPr>
              <w:lastRenderedPageBreak/>
              <w:t>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00180150</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对建设工程从业单位使用应当淘汰的危及生产安全的工艺、设备、材料行为的行政处罚（交通运输领域）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00180150020003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w:t>
            </w:r>
            <w:r w:rsidRPr="0057705D">
              <w:rPr>
                <w:rFonts w:ascii="宋体" w:eastAsia="宋体" w:hAnsi="宋体" w:cs="宋体" w:hint="eastAsia"/>
                <w:color w:val="000000"/>
                <w:kern w:val="0"/>
                <w:sz w:val="15"/>
                <w:szCs w:val="15"/>
              </w:rPr>
              <w:lastRenderedPageBreak/>
              <w:t>工单位有下列行为之一的，责令限期改正；逾期未改正的，责令停业整顿，依照《中华人民共和国安全生产法》的有关规定处以罚款；造成重大安全事故，构成犯罪的，对直接责任人员，依照刑法有关规定追究刑事责任：（六）使用国家明令淘汰、禁止使用的危及施工安全的工艺、设备、材料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对建设工程监理单位未对施工组织设计中的安全技术措施或</w:t>
            </w:r>
            <w:r w:rsidRPr="0057705D">
              <w:rPr>
                <w:rFonts w:ascii="宋体" w:eastAsia="宋体" w:hAnsi="宋体" w:cs="宋体" w:hint="eastAsia"/>
                <w:color w:val="000000"/>
                <w:kern w:val="0"/>
                <w:szCs w:val="21"/>
              </w:rPr>
              <w:lastRenderedPageBreak/>
              <w:t>者专项施工方案进行审查等行为的监管（交通运输领域）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对建设工程监理单位未对施工组织设计中的安全技术措施或者专项施工方案进行审查等行为的行政检查（交通运输领</w:t>
            </w:r>
            <w:r w:rsidRPr="0057705D">
              <w:rPr>
                <w:rFonts w:ascii="宋体" w:eastAsia="宋体" w:hAnsi="宋体" w:cs="宋体" w:hint="eastAsia"/>
                <w:color w:val="000000"/>
                <w:kern w:val="0"/>
                <w:szCs w:val="21"/>
              </w:rPr>
              <w:lastRenderedPageBreak/>
              <w:t>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00180146060004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建设工程监理单位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其他</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《建设工程安全生产管理条例》第五十七条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违反本条例的规定，工程监理单位有下列行为之一的，责令限期改正；逾期未改正的，责令停业整顿，并处</w:t>
            </w:r>
            <w:r w:rsidRPr="0057705D">
              <w:rPr>
                <w:rFonts w:ascii="Calibri" w:eastAsia="宋体" w:hAnsi="Calibri" w:cs="宋体"/>
                <w:color w:val="000000"/>
                <w:kern w:val="0"/>
                <w:sz w:val="15"/>
                <w:szCs w:val="15"/>
              </w:rPr>
              <w:t> 10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万元以下的罚款；情节严重的，降低资质等级，直至吊销资质证书；造成重大安全事故，构成犯罪的，对直接责任人员，依照刑法有关规定追究刑事责任；造</w:t>
            </w:r>
            <w:r w:rsidRPr="0057705D">
              <w:rPr>
                <w:rFonts w:ascii="宋体" w:eastAsia="宋体" w:hAnsi="宋体" w:cs="宋体" w:hint="eastAsia"/>
                <w:color w:val="000000"/>
                <w:kern w:val="0"/>
                <w:sz w:val="15"/>
                <w:szCs w:val="15"/>
              </w:rPr>
              <w:lastRenderedPageBreak/>
              <w:t>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w:t>
            </w:r>
            <w:r w:rsidRPr="0057705D">
              <w:rPr>
                <w:rFonts w:ascii="宋体" w:eastAsia="宋体" w:hAnsi="宋体" w:cs="宋体" w:hint="eastAsia"/>
                <w:color w:val="000000"/>
                <w:kern w:val="0"/>
                <w:szCs w:val="21"/>
              </w:rPr>
              <w:lastRenderedPageBreak/>
              <w:t>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对建设工程监理单位未对施工组织设计中的安全技术措</w:t>
            </w:r>
            <w:r w:rsidRPr="0057705D">
              <w:rPr>
                <w:rFonts w:ascii="宋体" w:eastAsia="宋体" w:hAnsi="宋体" w:cs="宋体" w:hint="eastAsia"/>
                <w:color w:val="000000"/>
                <w:kern w:val="0"/>
                <w:szCs w:val="21"/>
              </w:rPr>
              <w:lastRenderedPageBreak/>
              <w:t>施或者专项施工方案进行审查等行为的监管（交通运输领域）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00180146</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对建设工程监理单位未对施工组织设计中的安全技术措施或者专项施工方案进行审查等行为的行政处罚（交通</w:t>
            </w:r>
            <w:r w:rsidRPr="0057705D">
              <w:rPr>
                <w:rFonts w:ascii="宋体" w:eastAsia="宋体" w:hAnsi="宋体" w:cs="宋体" w:hint="eastAsia"/>
                <w:color w:val="000000"/>
                <w:kern w:val="0"/>
                <w:szCs w:val="21"/>
              </w:rPr>
              <w:lastRenderedPageBreak/>
              <w:t>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00180146020003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建设工程监理单位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《建设工程安全生产管理条例》第五十七条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违反本条例的规定，工程监理单位有下列行为之一的，责令限期改正；逾期未改正的，责令停业整顿，并处</w:t>
            </w:r>
            <w:r w:rsidRPr="0057705D">
              <w:rPr>
                <w:rFonts w:ascii="Calibri" w:eastAsia="宋体" w:hAnsi="Calibri" w:cs="宋体"/>
                <w:color w:val="000000"/>
                <w:kern w:val="0"/>
                <w:sz w:val="15"/>
                <w:szCs w:val="15"/>
              </w:rPr>
              <w:t> 10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万元以下的罚款；情节严重的，降低资质等级，直至吊销资质证书；造成重大安全事故，构成犯罪的，对直接责任人员，依照刑法有</w:t>
            </w:r>
            <w:r w:rsidRPr="0057705D">
              <w:rPr>
                <w:rFonts w:ascii="宋体" w:eastAsia="宋体" w:hAnsi="宋体" w:cs="宋体" w:hint="eastAsia"/>
                <w:color w:val="000000"/>
                <w:kern w:val="0"/>
                <w:sz w:val="15"/>
                <w:szCs w:val="15"/>
              </w:rPr>
              <w:lastRenderedPageBreak/>
              <w:t>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w:t>
            </w:r>
            <w:r w:rsidRPr="0057705D">
              <w:rPr>
                <w:rFonts w:ascii="宋体" w:eastAsia="宋体" w:hAnsi="宋体" w:cs="宋体" w:hint="eastAsia"/>
                <w:color w:val="000000"/>
                <w:kern w:val="0"/>
                <w:szCs w:val="21"/>
              </w:rPr>
              <w:lastRenderedPageBreak/>
              <w:t>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对建设工程施工单位进行吊装等危险作业未安排专</w:t>
            </w:r>
            <w:r w:rsidRPr="0057705D">
              <w:rPr>
                <w:rFonts w:ascii="宋体" w:eastAsia="宋体" w:hAnsi="宋体" w:cs="宋体" w:hint="eastAsia"/>
                <w:color w:val="000000"/>
                <w:kern w:val="0"/>
                <w:szCs w:val="21"/>
              </w:rPr>
              <w:lastRenderedPageBreak/>
              <w:t>门管理人员进行现场安全管理行为的监管（交通运输领域）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对建设工程施工单位进行吊装等危险作业未安排专门管理人员进行现场安全管理行为的行政检查（交</w:t>
            </w:r>
            <w:r w:rsidRPr="0057705D">
              <w:rPr>
                <w:rFonts w:ascii="宋体" w:eastAsia="宋体" w:hAnsi="宋体" w:cs="宋体" w:hint="eastAsia"/>
                <w:color w:val="000000"/>
                <w:kern w:val="0"/>
                <w:szCs w:val="21"/>
              </w:rPr>
              <w:lastRenderedPageBreak/>
              <w:t>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00180144060004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其他</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《中华人民共和国安全生产法》第九十八条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w:t>
            </w:r>
            <w:r w:rsidRPr="0057705D">
              <w:rPr>
                <w:rFonts w:ascii="宋体" w:eastAsia="宋体" w:hAnsi="宋体" w:cs="宋体" w:hint="eastAsia"/>
                <w:color w:val="000000"/>
                <w:kern w:val="0"/>
                <w:sz w:val="15"/>
                <w:szCs w:val="15"/>
              </w:rPr>
              <w:lastRenderedPageBreak/>
              <w:t>下的罚款；构成犯罪的，依照刑法有关规定追究刑事责任：（三）进行爆破、吊装以及国务院安全生产监督管理部门会同国务院有关部门规定的其他危险作业，未安排专门人员进行现场安全管理的。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w:t>
            </w:r>
            <w:r w:rsidRPr="0057705D">
              <w:rPr>
                <w:rFonts w:ascii="宋体" w:eastAsia="宋体" w:hAnsi="宋体" w:cs="宋体" w:hint="eastAsia"/>
                <w:color w:val="000000"/>
                <w:kern w:val="0"/>
                <w:szCs w:val="21"/>
              </w:rPr>
              <w:lastRenderedPageBreak/>
              <w:t>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对建设工程施工单位进行吊装等危险作业未安排专门管理人员进行现场安全管理行为的监管（交通运输领域）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对建设工程施工单位进行吊装等危险作业未安排专门管理人员进行现场安全管理行为的行政处罚（交通运输领域）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00180144020003</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《中华人民共和国安全生产法》第九十八条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违反本条例的规定，施工单位有下列行为之一的，责令限期改正；逾期未改正的，责令停业整顿，依照《中华人民共和</w:t>
            </w:r>
            <w:r w:rsidRPr="0057705D">
              <w:rPr>
                <w:rFonts w:ascii="宋体" w:eastAsia="宋体" w:hAnsi="宋体" w:cs="宋体" w:hint="eastAsia"/>
                <w:color w:val="000000"/>
                <w:kern w:val="0"/>
                <w:sz w:val="15"/>
                <w:szCs w:val="15"/>
              </w:rPr>
              <w:lastRenderedPageBreak/>
              <w:t>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对建设工程施工单位未在较大危险因素区域设置明显的安全警示标志</w:t>
            </w:r>
            <w:r w:rsidRPr="0057705D">
              <w:rPr>
                <w:rFonts w:ascii="宋体" w:eastAsia="宋体" w:hAnsi="宋体" w:cs="宋体" w:hint="eastAsia"/>
                <w:color w:val="000000"/>
                <w:kern w:val="0"/>
                <w:szCs w:val="21"/>
              </w:rPr>
              <w:lastRenderedPageBreak/>
              <w:t>或未在施工现场按规定设置消防通道等行为的监管（交通运输领域）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对建设工程施工单位未在较大危险因素区域设置明显的安全警示标志或未在施工现场按规定设置消防通道等行为的行政检查（交通运输领</w:t>
            </w:r>
            <w:r w:rsidRPr="0057705D">
              <w:rPr>
                <w:rFonts w:ascii="宋体" w:eastAsia="宋体" w:hAnsi="宋体" w:cs="宋体" w:hint="eastAsia"/>
                <w:color w:val="000000"/>
                <w:kern w:val="0"/>
                <w:szCs w:val="21"/>
              </w:rPr>
              <w:lastRenderedPageBreak/>
              <w:t>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00180076060003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其他</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w:t>
            </w:r>
            <w:r w:rsidRPr="0057705D">
              <w:rPr>
                <w:rFonts w:ascii="宋体" w:eastAsia="宋体" w:hAnsi="宋体" w:cs="宋体" w:hint="eastAsia"/>
                <w:color w:val="000000"/>
                <w:kern w:val="0"/>
                <w:sz w:val="15"/>
                <w:szCs w:val="15"/>
              </w:rPr>
              <w:lastRenderedPageBreak/>
              <w:t>素的生产经营场所和有关设施、设备上设置明显的安全警示标志的。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w:t>
            </w:r>
            <w:r w:rsidRPr="0057705D">
              <w:rPr>
                <w:rFonts w:ascii="宋体" w:eastAsia="宋体" w:hAnsi="宋体" w:cs="宋体" w:hint="eastAsia"/>
                <w:color w:val="000000"/>
                <w:kern w:val="0"/>
                <w:szCs w:val="21"/>
              </w:rPr>
              <w:lastRenderedPageBreak/>
              <w:t>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对建设工程施工单位未</w:t>
            </w:r>
            <w:r w:rsidRPr="0057705D">
              <w:rPr>
                <w:rFonts w:ascii="宋体" w:eastAsia="宋体" w:hAnsi="宋体" w:cs="宋体" w:hint="eastAsia"/>
                <w:color w:val="000000"/>
                <w:kern w:val="0"/>
                <w:szCs w:val="21"/>
              </w:rPr>
              <w:lastRenderedPageBreak/>
              <w:t>在较大危险因素区域设置明显的安全警示标志或未在施工现场按规定设置消防通道等行为的监管（交通运输领域）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对建设工程施工单位未在较大危险因素区域设</w:t>
            </w:r>
            <w:r w:rsidRPr="0057705D">
              <w:rPr>
                <w:rFonts w:ascii="宋体" w:eastAsia="宋体" w:hAnsi="宋体" w:cs="宋体" w:hint="eastAsia"/>
                <w:color w:val="000000"/>
                <w:kern w:val="0"/>
                <w:szCs w:val="21"/>
              </w:rPr>
              <w:lastRenderedPageBreak/>
              <w:t>置明显的安全警示标志或未在施工现场按规定设置消防通道等行为的行政处罚（交通运输领域）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00180076020004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生产经营单位有下列行为之一的，责令限期改正，可以处五万元以下的罚款；</w:t>
            </w:r>
            <w:r w:rsidRPr="0057705D">
              <w:rPr>
                <w:rFonts w:ascii="宋体" w:eastAsia="宋体" w:hAnsi="宋体" w:cs="宋体" w:hint="eastAsia"/>
                <w:color w:val="000000"/>
                <w:kern w:val="0"/>
                <w:sz w:val="15"/>
                <w:szCs w:val="15"/>
              </w:rPr>
              <w:lastRenderedPageBreak/>
              <w:t>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w:t>
            </w:r>
            <w:r w:rsidRPr="0057705D">
              <w:rPr>
                <w:rFonts w:ascii="宋体" w:eastAsia="宋体" w:hAnsi="宋体" w:cs="宋体" w:hint="eastAsia"/>
                <w:color w:val="000000"/>
                <w:kern w:val="0"/>
                <w:sz w:val="15"/>
                <w:szCs w:val="15"/>
              </w:rPr>
              <w:lastRenderedPageBreak/>
              <w:t>明显的安全警示标志，或者未按照国家有关规定在施工现场设置消防通道、消防水源、配备消防设施和灭火器材的。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w:t>
            </w:r>
            <w:r w:rsidRPr="0057705D">
              <w:rPr>
                <w:rFonts w:ascii="宋体" w:eastAsia="宋体" w:hAnsi="宋体" w:cs="宋体" w:hint="eastAsia"/>
                <w:color w:val="000000"/>
                <w:kern w:val="0"/>
                <w:szCs w:val="21"/>
              </w:rPr>
              <w:lastRenderedPageBreak/>
              <w:t>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w:t>
            </w:r>
            <w:r w:rsidRPr="0057705D">
              <w:rPr>
                <w:rFonts w:ascii="宋体" w:eastAsia="宋体" w:hAnsi="宋体" w:cs="宋体" w:hint="eastAsia"/>
                <w:color w:val="000000"/>
                <w:kern w:val="0"/>
                <w:szCs w:val="21"/>
              </w:rPr>
              <w:lastRenderedPageBreak/>
              <w:t>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对建设工程从业单位未按照规定对相关从业人员进行安全生产教育和培训或未按规定如实告知有</w:t>
            </w:r>
            <w:r w:rsidRPr="0057705D">
              <w:rPr>
                <w:rFonts w:ascii="宋体" w:eastAsia="宋体" w:hAnsi="宋体" w:cs="宋体" w:hint="eastAsia"/>
                <w:color w:val="000000"/>
                <w:kern w:val="0"/>
                <w:szCs w:val="21"/>
              </w:rPr>
              <w:lastRenderedPageBreak/>
              <w:t>关的安全生产事项行为的监管（交通运输领域）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对建设工程从业单位未按照规定对相关从业人员进行安全生产教育和培训或未按规定如实告知有关的安全生产事项行为的行政检查（交通运输领域）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00180073060004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其他</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违反本条例的规定，施工单位有下列行为之一的，责令限期</w:t>
            </w:r>
            <w:r w:rsidRPr="0057705D">
              <w:rPr>
                <w:rFonts w:ascii="宋体" w:eastAsia="宋体" w:hAnsi="宋体" w:cs="宋体" w:hint="eastAsia"/>
                <w:color w:val="000000"/>
                <w:kern w:val="0"/>
                <w:sz w:val="15"/>
                <w:szCs w:val="15"/>
              </w:rPr>
              <w:lastRenderedPageBreak/>
              <w:t>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对建设工程从业单位未按照规定对相关从业人员进行安</w:t>
            </w:r>
            <w:r w:rsidRPr="0057705D">
              <w:rPr>
                <w:rFonts w:ascii="宋体" w:eastAsia="宋体" w:hAnsi="宋体" w:cs="宋体" w:hint="eastAsia"/>
                <w:color w:val="000000"/>
                <w:kern w:val="0"/>
                <w:szCs w:val="21"/>
              </w:rPr>
              <w:lastRenderedPageBreak/>
              <w:t>全生产教育和培训或未按规定如实告知有关的安全生产事项行为的监管（交通运输领域）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对建设工程从业单位未按照规定对相关从业人员进行安全生产教育和培训或未按规定如实告知有关的安全生产</w:t>
            </w:r>
            <w:r w:rsidRPr="0057705D">
              <w:rPr>
                <w:rFonts w:ascii="宋体" w:eastAsia="宋体" w:hAnsi="宋体" w:cs="宋体" w:hint="eastAsia"/>
                <w:color w:val="000000"/>
                <w:kern w:val="0"/>
                <w:szCs w:val="21"/>
              </w:rPr>
              <w:lastRenderedPageBreak/>
              <w:t>事项行为的行政处罚（交通运输领域）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00180073020003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w:t>
            </w:r>
            <w:r w:rsidRPr="0057705D">
              <w:rPr>
                <w:rFonts w:ascii="宋体" w:eastAsia="宋体" w:hAnsi="宋体" w:cs="宋体" w:hint="eastAsia"/>
                <w:color w:val="000000"/>
                <w:kern w:val="0"/>
                <w:sz w:val="15"/>
                <w:szCs w:val="15"/>
              </w:rPr>
              <w:lastRenderedPageBreak/>
              <w:t>定对从业人员、被派遣劳动者、实习学生进行安全生产教育和培训，或者未按照规定如实告知有关的安全生产事项的。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w:t>
            </w:r>
            <w:r w:rsidRPr="0057705D">
              <w:rPr>
                <w:rFonts w:ascii="宋体" w:eastAsia="宋体" w:hAnsi="宋体" w:cs="宋体" w:hint="eastAsia"/>
                <w:color w:val="000000"/>
                <w:kern w:val="0"/>
                <w:szCs w:val="21"/>
              </w:rPr>
              <w:lastRenderedPageBreak/>
              <w:t>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w:t>
            </w:r>
            <w:r w:rsidRPr="0057705D">
              <w:rPr>
                <w:rFonts w:ascii="宋体" w:eastAsia="宋体" w:hAnsi="宋体" w:cs="宋体" w:hint="eastAsia"/>
                <w:color w:val="000000"/>
                <w:kern w:val="0"/>
                <w:szCs w:val="21"/>
              </w:rPr>
              <w:lastRenderedPageBreak/>
              <w:t>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对建设工程从</w:t>
            </w:r>
            <w:r w:rsidRPr="0057705D">
              <w:rPr>
                <w:rFonts w:ascii="宋体" w:eastAsia="宋体" w:hAnsi="宋体" w:cs="宋体" w:hint="eastAsia"/>
                <w:color w:val="000000"/>
                <w:kern w:val="0"/>
                <w:szCs w:val="21"/>
              </w:rPr>
              <w:lastRenderedPageBreak/>
              <w:t>业单位主要负责人或安全生产管理人员未履行安全生产管理职责行为的监管（交通运输领域）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对建设工程从业单位主要负</w:t>
            </w:r>
            <w:r w:rsidRPr="0057705D">
              <w:rPr>
                <w:rFonts w:ascii="宋体" w:eastAsia="宋体" w:hAnsi="宋体" w:cs="宋体" w:hint="eastAsia"/>
                <w:color w:val="000000"/>
                <w:kern w:val="0"/>
                <w:szCs w:val="21"/>
              </w:rPr>
              <w:lastRenderedPageBreak/>
              <w:t>责人或安全生产管理人员未履行安全生产管理职责行为的行政检查（交通运输领域）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00180055060003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r w:rsidRPr="0057705D">
              <w:rPr>
                <w:rFonts w:ascii="宋体" w:eastAsia="宋体" w:hAnsi="宋体" w:cs="宋体" w:hint="eastAsia"/>
                <w:color w:val="000000"/>
                <w:kern w:val="0"/>
                <w:szCs w:val="21"/>
              </w:rPr>
              <w:lastRenderedPageBreak/>
              <w:t>主要负责人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其他</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《中华人民共和国安全生产法》第九十一条第一款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生产经营单位的主要</w:t>
            </w:r>
            <w:r w:rsidRPr="0057705D">
              <w:rPr>
                <w:rFonts w:ascii="宋体" w:eastAsia="宋体" w:hAnsi="宋体" w:cs="宋体" w:hint="eastAsia"/>
                <w:color w:val="000000"/>
                <w:kern w:val="0"/>
                <w:sz w:val="15"/>
                <w:szCs w:val="15"/>
              </w:rPr>
              <w:lastRenderedPageBreak/>
              <w:t>负责人未履行本法规定的安全生产管理职责的，责令限期改正；逾期未改正的，处二万元以上五万元以下的罚款，责令生产经营单位停产停业整顿。第九十三条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生产经营单位的安全生产管理人员未履行本法规定的安全生产管理职责的，责令限期改正；导致发生生产安全事故的，暂停或者撤销其与安全生产有关的资格；构成犯罪的，依照刑法有关规定追究刑事责任。</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《建设工程安全生产管理条例》第六十六条第一款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违反本条例的规定，施工单位的主要负责人、项目负责人未履行安全生产管理职责的，责令限期改正；逾期未改正的，责令施工单位停业整顿；造成重大安全事故、重大伤亡事故或者其他严重后果，构成犯罪的，</w:t>
            </w:r>
            <w:r w:rsidRPr="0057705D">
              <w:rPr>
                <w:rFonts w:ascii="宋体" w:eastAsia="宋体" w:hAnsi="宋体" w:cs="宋体" w:hint="eastAsia"/>
                <w:color w:val="000000"/>
                <w:kern w:val="0"/>
                <w:sz w:val="15"/>
                <w:szCs w:val="15"/>
              </w:rPr>
              <w:lastRenderedPageBreak/>
              <w:t>依照刑法有关规定追究刑事责任。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lastRenderedPageBreak/>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w:t>
            </w:r>
            <w:r w:rsidRPr="0057705D">
              <w:rPr>
                <w:rFonts w:ascii="宋体" w:eastAsia="宋体" w:hAnsi="宋体" w:cs="宋体" w:hint="eastAsia"/>
                <w:color w:val="000000"/>
                <w:kern w:val="0"/>
                <w:szCs w:val="21"/>
              </w:rPr>
              <w:lastRenderedPageBreak/>
              <w:t>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w:t>
            </w:r>
            <w:r w:rsidRPr="0057705D">
              <w:rPr>
                <w:rFonts w:ascii="宋体" w:eastAsia="宋体" w:hAnsi="宋体" w:cs="宋体" w:hint="eastAsia"/>
                <w:color w:val="000000"/>
                <w:kern w:val="0"/>
                <w:szCs w:val="21"/>
              </w:rPr>
              <w:lastRenderedPageBreak/>
              <w:t>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对建设工程从业单位主要负责人或安全生产管理人员未履行安全生产管理职责行为的监管（交通运输领域）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00180055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对建设工程从业单位主要负责人或安全生产管理人员未履行安全生产管理职责行为的行政处罚（交通运输领域）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00180055020004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工程建设单位主要负责人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《中华人民共和国安全生产法》第九十一条第一款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生产经营单位的主要负责人未履行本法规定的安全生产管理职责的，责令限期改正；逾期未改正的，处二万元以上五万元以下的罚款，责令生产经营单位停产停业整顿。第九十三条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生产经营单位的安全生产管理人员未履行本法规定的安全生产管理职责的，责令限期改正；导致发生生产安全事故的，暂停或者撤销其与安全生产有关的资格；构成犯罪的，依照刑法有关规定追究刑事责任。</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《建设工程安全生产管理条例》第六十六条第一款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违反本条例的规定，施工单位的主要负责人、项目负责人未履行安全生产管理职责的，责令</w:t>
            </w:r>
            <w:r w:rsidRPr="0057705D">
              <w:rPr>
                <w:rFonts w:ascii="宋体" w:eastAsia="宋体" w:hAnsi="宋体" w:cs="宋体" w:hint="eastAsia"/>
                <w:color w:val="000000"/>
                <w:kern w:val="0"/>
                <w:sz w:val="15"/>
                <w:szCs w:val="15"/>
              </w:rPr>
              <w:lastRenderedPageBreak/>
              <w:t>限期改正；逾期未改正的，责令施工单位停业整顿；造成重大安全事故、重大伤亡事故或者其他严重后果，构成犯罪的，依照刑法有关规定追究刑事责任。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对建设工程从业单位未为从业人员提供符合标准的劳动防护用品行为的监管（交通运输领</w:t>
            </w:r>
            <w:r w:rsidRPr="0057705D">
              <w:rPr>
                <w:rFonts w:ascii="宋体" w:eastAsia="宋体" w:hAnsi="宋体" w:cs="宋体" w:hint="eastAsia"/>
                <w:color w:val="000000"/>
                <w:kern w:val="0"/>
                <w:szCs w:val="21"/>
              </w:rPr>
              <w:lastRenderedPageBreak/>
              <w:t>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对建设工程从业单位未为从业人员提供符合标准的劳动防护用品行为的行政检查（交通运输领域）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00180020060004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其他</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w:t>
            </w:r>
            <w:r w:rsidRPr="0057705D">
              <w:rPr>
                <w:rFonts w:ascii="宋体" w:eastAsia="宋体" w:hAnsi="宋体" w:cs="宋体" w:hint="eastAsia"/>
                <w:color w:val="000000"/>
                <w:kern w:val="0"/>
                <w:sz w:val="15"/>
                <w:szCs w:val="15"/>
              </w:rPr>
              <w:lastRenderedPageBreak/>
              <w:t>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对建设工程从业单位未为从业人员提供符合标准的劳动防护</w:t>
            </w:r>
            <w:r w:rsidRPr="0057705D">
              <w:rPr>
                <w:rFonts w:ascii="宋体" w:eastAsia="宋体" w:hAnsi="宋体" w:cs="宋体" w:hint="eastAsia"/>
                <w:color w:val="000000"/>
                <w:kern w:val="0"/>
                <w:szCs w:val="21"/>
              </w:rPr>
              <w:lastRenderedPageBreak/>
              <w:t>用品行为的监管（交通运输领域）</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对建设工程从业单位未为从业人员提供符合标准的劳动防护用品行为的行政处罚（交通运输领域）</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00180020020003</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工程建设单位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《中华人民共和国安全生产法》第九十六条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w:t>
            </w:r>
            <w:r w:rsidRPr="0057705D">
              <w:rPr>
                <w:rFonts w:ascii="宋体" w:eastAsia="宋体" w:hAnsi="宋体" w:cs="宋体" w:hint="eastAsia"/>
                <w:color w:val="000000"/>
                <w:kern w:val="0"/>
                <w:sz w:val="15"/>
                <w:szCs w:val="15"/>
              </w:rPr>
              <w:lastRenderedPageBreak/>
              <w:t>关规定追究刑事责任：（四）未为从业人员提供符合国家标准或者行业标准的劳动防护用品的。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《建设工程安全生产管理条例》第六十二条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制定工作计划；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抽取检查项目；</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印发通知；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开展现场督查；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召开总结反馈会。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发现问题，印发市场检查意见；</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项目单位整改；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向部报送市场检查整改情</w:t>
            </w:r>
            <w:r w:rsidRPr="0057705D">
              <w:rPr>
                <w:rFonts w:ascii="宋体" w:eastAsia="宋体" w:hAnsi="宋体" w:cs="宋体" w:hint="eastAsia"/>
                <w:color w:val="000000"/>
                <w:kern w:val="0"/>
                <w:szCs w:val="21"/>
              </w:rPr>
              <w:lastRenderedPageBreak/>
              <w:t>况报告；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整改不到位的，进行信用惩戒。</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对普通货船运输和省内水路运输</w:t>
            </w:r>
            <w:r w:rsidRPr="0057705D">
              <w:rPr>
                <w:rFonts w:ascii="宋体" w:eastAsia="宋体" w:hAnsi="宋体" w:cs="宋体" w:hint="eastAsia"/>
                <w:color w:val="000000"/>
                <w:kern w:val="0"/>
                <w:szCs w:val="21"/>
              </w:rPr>
              <w:lastRenderedPageBreak/>
              <w:t>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00180061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国内水路运输经营许可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对未经许可擅自经营或者超越许可范围经营水路运输业务行为的</w:t>
            </w:r>
            <w:r w:rsidRPr="0057705D">
              <w:rPr>
                <w:rFonts w:ascii="宋体" w:eastAsia="宋体" w:hAnsi="宋体" w:cs="宋体" w:hint="eastAsia"/>
                <w:color w:val="000000"/>
                <w:kern w:val="0"/>
                <w:szCs w:val="21"/>
              </w:rPr>
              <w:lastRenderedPageBreak/>
              <w:t>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00180061020001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未经许可擅自经营或者超越许可范围经营水路运输业务或者国内船舶管理业务的，由负责水路运输管理的部门责令停止经营，没</w:t>
            </w:r>
            <w:r w:rsidRPr="0057705D">
              <w:rPr>
                <w:rFonts w:ascii="宋体" w:eastAsia="宋体" w:hAnsi="宋体" w:cs="宋体" w:hint="eastAsia"/>
                <w:color w:val="000000"/>
                <w:kern w:val="0"/>
                <w:sz w:val="15"/>
                <w:szCs w:val="15"/>
              </w:rPr>
              <w:lastRenderedPageBreak/>
              <w:t>收违法所得，并处违法所得</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执行处罚，</w:t>
            </w:r>
            <w:r w:rsidRPr="0057705D">
              <w:rPr>
                <w:rFonts w:ascii="宋体" w:eastAsia="宋体" w:hAnsi="宋体" w:cs="宋体" w:hint="eastAsia"/>
                <w:color w:val="000000"/>
                <w:kern w:val="0"/>
                <w:szCs w:val="21"/>
              </w:rPr>
              <w:lastRenderedPageBreak/>
              <w:t>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执行停止经营、罚款等行政处罚；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对危险货物道路运输经营的监管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危险货物运输经营许可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对从事危险货物道路运输企业经营行为的行政检查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00180096060001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危险货物道路运输经营者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Arial" w:eastAsia="宋体" w:hAnsi="Arial" w:cs="Arial"/>
                <w:color w:val="000000"/>
                <w:kern w:val="0"/>
                <w:sz w:val="22"/>
              </w:rPr>
              <w:t>1</w:t>
            </w:r>
            <w:r w:rsidRPr="0057705D">
              <w:rPr>
                <w:rFonts w:ascii="宋体" w:eastAsia="宋体" w:hAnsi="宋体" w:cs="宋体" w:hint="eastAsia"/>
                <w:color w:val="000000"/>
                <w:kern w:val="0"/>
                <w:sz w:val="22"/>
              </w:rPr>
              <w:t>、</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 w:val="22"/>
              </w:rPr>
              <w:t>双随机、</w:t>
            </w:r>
            <w:proofErr w:type="gramStart"/>
            <w:r w:rsidRPr="0057705D">
              <w:rPr>
                <w:rFonts w:ascii="宋体" w:eastAsia="宋体" w:hAnsi="宋体" w:cs="宋体" w:hint="eastAsia"/>
                <w:color w:val="000000"/>
                <w:kern w:val="0"/>
                <w:sz w:val="22"/>
              </w:rPr>
              <w:t>一</w:t>
            </w:r>
            <w:proofErr w:type="gramEnd"/>
            <w:r w:rsidRPr="0057705D">
              <w:rPr>
                <w:rFonts w:ascii="宋体" w:eastAsia="宋体" w:hAnsi="宋体" w:cs="宋体" w:hint="eastAsia"/>
                <w:color w:val="000000"/>
                <w:kern w:val="0"/>
                <w:sz w:val="22"/>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 w:val="22"/>
              </w:rPr>
              <w:t>监管；</w:t>
            </w:r>
            <w:r w:rsidRPr="0057705D">
              <w:rPr>
                <w:rFonts w:ascii="Arial" w:eastAsia="宋体" w:hAnsi="Arial" w:cs="Arial"/>
                <w:color w:val="000000"/>
                <w:kern w:val="0"/>
                <w:sz w:val="22"/>
              </w:rPr>
              <w:t>2</w:t>
            </w:r>
            <w:r w:rsidRPr="0057705D">
              <w:rPr>
                <w:rFonts w:ascii="宋体" w:eastAsia="宋体" w:hAnsi="宋体" w:cs="宋体" w:hint="eastAsia"/>
                <w:color w:val="000000"/>
                <w:kern w:val="0"/>
                <w:sz w:val="22"/>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危险化学品安全管理条例》第四十三条从事危险化学品道路运输、水路运输的，应当分别依照有关道路运输、水路运输的法律、行政法规的规定，取得危险货物道路运输许可、危险货物水路运输许可，并向工商行政管理部门办理登记手续。危险化学品道路运输企业、水路运输企业应当配备专职安全管理人员。第四十四条危险化学品道路运输企业、水路运输企业的驾驶人员、船员、装卸管理人员、押运人员、申报人员、集装箱装箱现场检查员应当经交通运输主管部门考核合格，取得从业</w:t>
            </w:r>
            <w:r w:rsidRPr="0057705D">
              <w:rPr>
                <w:rFonts w:ascii="宋体" w:eastAsia="宋体" w:hAnsi="宋体" w:cs="宋体" w:hint="eastAsia"/>
                <w:color w:val="000000"/>
                <w:kern w:val="0"/>
                <w:sz w:val="15"/>
                <w:szCs w:val="15"/>
              </w:rPr>
              <w:lastRenderedPageBreak/>
              <w:t>资格。具体办法由国务院交通运输主管部门制定。</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第四十六条通过道路运输危险化学品的，托运人应当委托依法取得危险货物道路运输许可的企业承运。第四十七条通过道路运输危险化学品的，应当按照运输车辆的核定</w:t>
            </w:r>
            <w:proofErr w:type="gramStart"/>
            <w:r w:rsidRPr="0057705D">
              <w:rPr>
                <w:rFonts w:ascii="宋体" w:eastAsia="宋体" w:hAnsi="宋体" w:cs="宋体" w:hint="eastAsia"/>
                <w:color w:val="000000"/>
                <w:kern w:val="0"/>
                <w:sz w:val="15"/>
                <w:szCs w:val="15"/>
              </w:rPr>
              <w:t>载质量</w:t>
            </w:r>
            <w:proofErr w:type="gramEnd"/>
            <w:r w:rsidRPr="0057705D">
              <w:rPr>
                <w:rFonts w:ascii="宋体" w:eastAsia="宋体" w:hAnsi="宋体" w:cs="宋体" w:hint="eastAsia"/>
                <w:color w:val="000000"/>
                <w:kern w:val="0"/>
                <w:sz w:val="15"/>
                <w:szCs w:val="15"/>
              </w:rPr>
              <w:t>装载危险化学品，不得超载。危险化学品运输车辆应当符合国家标准要求的安全技术条件，并按照国家有关规定定期进行安全技术检验。危险化学品运输车辆应当悬挂或者喷涂符合国家标准要求的警示标志。第四十八条通过道路运输危险化学品的，应当配备押运人员，并保证所运输的危险化学品处于押运人员的监控之下。运输危险化学品途中因住宿或者发生影响正常运输的情况，需要较长</w:t>
            </w:r>
            <w:r w:rsidRPr="0057705D">
              <w:rPr>
                <w:rFonts w:ascii="宋体" w:eastAsia="宋体" w:hAnsi="宋体" w:cs="宋体" w:hint="eastAsia"/>
                <w:color w:val="000000"/>
                <w:kern w:val="0"/>
                <w:sz w:val="15"/>
                <w:szCs w:val="15"/>
              </w:rPr>
              <w:lastRenderedPageBreak/>
              <w:t>时间停车的，驾驶人员、押运人员应当采取相应的安全防范措施；运输剧毒化学品或者易制</w:t>
            </w:r>
            <w:proofErr w:type="gramStart"/>
            <w:r w:rsidRPr="0057705D">
              <w:rPr>
                <w:rFonts w:ascii="宋体" w:eastAsia="宋体" w:hAnsi="宋体" w:cs="宋体" w:hint="eastAsia"/>
                <w:color w:val="000000"/>
                <w:kern w:val="0"/>
                <w:sz w:val="15"/>
                <w:szCs w:val="15"/>
              </w:rPr>
              <w:t>爆</w:t>
            </w:r>
            <w:proofErr w:type="gramEnd"/>
            <w:r w:rsidRPr="0057705D">
              <w:rPr>
                <w:rFonts w:ascii="宋体" w:eastAsia="宋体" w:hAnsi="宋体" w:cs="宋体" w:hint="eastAsia"/>
                <w:color w:val="000000"/>
                <w:kern w:val="0"/>
                <w:sz w:val="15"/>
                <w:szCs w:val="15"/>
              </w:rPr>
              <w:t>危险化学品的，还应当向当地公安机关报告。</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）第二十四条申请从事货运经营的，应当依法向工商行政管理机关办理有关登记手续后，按照下列规定提出申请并分别提交符合本条例第二十一条、第二十三条规定条件的相关材料：</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（一）从事危险货物运输经营以外的货运经营的，向县级道路运输管理机构提出申请；</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（二）从事危险货物运输经营的，向设区的市级道路运输管理机构提出申请。</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依照前款规定收到申请的道路运输管理机构，应当自受理申请之日起</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日内审查完毕，</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许可或者不予许</w:t>
            </w:r>
            <w:r w:rsidRPr="0057705D">
              <w:rPr>
                <w:rFonts w:ascii="宋体" w:eastAsia="宋体" w:hAnsi="宋体" w:cs="宋体" w:hint="eastAsia"/>
                <w:color w:val="000000"/>
                <w:kern w:val="0"/>
                <w:sz w:val="15"/>
                <w:szCs w:val="15"/>
              </w:rPr>
              <w:lastRenderedPageBreak/>
              <w:t>可的决定。予以许可的，向申请人颁发道路运输经营许可证，并向申请人投入运输的车辆配发车辆营运证；不予许可的，应当书面通知申请人并说明理由。</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使用总质量</w:t>
            </w:r>
            <w:r w:rsidRPr="0057705D">
              <w:rPr>
                <w:rFonts w:ascii="Calibri" w:eastAsia="宋体" w:hAnsi="Calibri" w:cs="宋体"/>
                <w:color w:val="000000"/>
                <w:kern w:val="0"/>
                <w:sz w:val="15"/>
                <w:szCs w:val="15"/>
              </w:rPr>
              <w:t>4500</w:t>
            </w:r>
            <w:r w:rsidRPr="0057705D">
              <w:rPr>
                <w:rFonts w:ascii="宋体" w:eastAsia="宋体" w:hAnsi="宋体" w:cs="宋体" w:hint="eastAsia"/>
                <w:color w:val="000000"/>
                <w:kern w:val="0"/>
                <w:sz w:val="15"/>
                <w:szCs w:val="15"/>
              </w:rPr>
              <w:t>千克及以下普通货运车辆从事普通货运经营的，无需按照本条规定申请取得道路运输经营许可证及车辆营运证。</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第二十五条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货运经营者不得运输法律、行政法规禁止运输的货物。</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法律、行政法规规定必须办理有关手续后方可运输的货物，货运经营者应当查验有关手续。</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第二十七条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运输危险货物应当配备必要的押运人员，保证危险货物处于押运人员的监管之下，并悬挂明显的危险货物运输标志。托运危险货物的，应当向货运经营者</w:t>
            </w:r>
            <w:r w:rsidRPr="0057705D">
              <w:rPr>
                <w:rFonts w:ascii="宋体" w:eastAsia="宋体" w:hAnsi="宋体" w:cs="宋体" w:hint="eastAsia"/>
                <w:color w:val="000000"/>
                <w:kern w:val="0"/>
                <w:sz w:val="15"/>
                <w:szCs w:val="15"/>
              </w:rPr>
              <w:lastRenderedPageBreak/>
              <w:t>说明危险货物的品名、性质、应急处置方法等情况，并严格按照国家有关规定包装，设置明显标志。</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第三十五条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危险货物运输经营者应当为危险货物投保承运人责任险。</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、制定危险货物道路运输经营者经营行为的监管计划；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w:t>
            </w:r>
            <w:r w:rsidRPr="0057705D">
              <w:rPr>
                <w:rFonts w:ascii="宋体" w:eastAsia="宋体" w:hAnsi="宋体" w:cs="宋体" w:hint="eastAsia"/>
                <w:color w:val="000000"/>
                <w:kern w:val="0"/>
                <w:szCs w:val="21"/>
              </w:rPr>
              <w:lastRenderedPageBreak/>
              <w:t>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对危险货物道路运输经营的监管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危险货物运输经营许可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对危险货物道路运输经营者未按规定投保承运人责任险的行政处罚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00180096020005</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危险货物道路运输经营者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）第六十七条</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违反本条例的规定，危险货物运输经营者未按规定投保承运人责任险的，由县级以上道路运输管理机构责令限期投保；拒不投保的，由原许可机关吊销道路运输经营许可证。</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、制定危险货物道路运输经营者经营行为的监管计划；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34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w:t>
            </w:r>
            <w:r w:rsidRPr="0057705D">
              <w:rPr>
                <w:rFonts w:ascii="宋体" w:eastAsia="宋体" w:hAnsi="宋体" w:cs="宋体" w:hint="eastAsia"/>
                <w:color w:val="000000"/>
                <w:kern w:val="0"/>
                <w:szCs w:val="21"/>
              </w:rPr>
              <w:lastRenderedPageBreak/>
              <w:t>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对危</w:t>
            </w:r>
            <w:r w:rsidRPr="0057705D">
              <w:rPr>
                <w:rFonts w:ascii="宋体" w:eastAsia="宋体" w:hAnsi="宋体" w:cs="宋体" w:hint="eastAsia"/>
                <w:color w:val="000000"/>
                <w:kern w:val="0"/>
                <w:szCs w:val="21"/>
              </w:rPr>
              <w:lastRenderedPageBreak/>
              <w:t>险货物道路运输经营的监管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00180096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w:t>
            </w:r>
            <w:r w:rsidRPr="0057705D">
              <w:rPr>
                <w:rFonts w:ascii="宋体" w:eastAsia="宋体" w:hAnsi="宋体" w:cs="宋体" w:hint="eastAsia"/>
                <w:color w:val="000000"/>
                <w:kern w:val="0"/>
                <w:szCs w:val="21"/>
              </w:rPr>
              <w:lastRenderedPageBreak/>
              <w:t>物运输经营许可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w:t>
            </w:r>
            <w:r w:rsidRPr="0057705D">
              <w:rPr>
                <w:rFonts w:ascii="宋体" w:eastAsia="宋体" w:hAnsi="宋体" w:cs="宋体" w:hint="eastAsia"/>
                <w:color w:val="000000"/>
                <w:kern w:val="0"/>
                <w:szCs w:val="21"/>
              </w:rPr>
              <w:lastRenderedPageBreak/>
              <w:t>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对危险货</w:t>
            </w:r>
            <w:r w:rsidRPr="0057705D">
              <w:rPr>
                <w:rFonts w:ascii="宋体" w:eastAsia="宋体" w:hAnsi="宋体" w:cs="宋体" w:hint="eastAsia"/>
                <w:color w:val="000000"/>
                <w:kern w:val="0"/>
                <w:szCs w:val="21"/>
              </w:rPr>
              <w:lastRenderedPageBreak/>
              <w:t>物道路运输经营者未按规定配备安全生产管理人员的行政处罚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00180096020004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危险</w:t>
            </w:r>
            <w:r w:rsidRPr="0057705D">
              <w:rPr>
                <w:rFonts w:ascii="宋体" w:eastAsia="宋体" w:hAnsi="宋体" w:cs="宋体" w:hint="eastAsia"/>
                <w:color w:val="000000"/>
                <w:kern w:val="0"/>
                <w:szCs w:val="21"/>
              </w:rPr>
              <w:lastRenderedPageBreak/>
              <w:t>货物道路运输经营者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《危险化学品安全</w:t>
            </w:r>
            <w:r w:rsidRPr="0057705D">
              <w:rPr>
                <w:rFonts w:ascii="宋体" w:eastAsia="宋体" w:hAnsi="宋体" w:cs="宋体" w:hint="eastAsia"/>
                <w:color w:val="000000"/>
                <w:kern w:val="0"/>
                <w:szCs w:val="21"/>
              </w:rPr>
              <w:lastRenderedPageBreak/>
              <w:t>管理条例》（</w:t>
            </w:r>
            <w:r w:rsidRPr="0057705D">
              <w:rPr>
                <w:rFonts w:ascii="Calibri" w:eastAsia="宋体" w:hAnsi="Calibri" w:cs="宋体"/>
                <w:color w:val="000000"/>
                <w:kern w:val="0"/>
                <w:szCs w:val="21"/>
              </w:rPr>
              <w:t>2013</w:t>
            </w:r>
            <w:r w:rsidRPr="0057705D">
              <w:rPr>
                <w:rFonts w:ascii="宋体" w:eastAsia="宋体" w:hAnsi="宋体" w:cs="宋体" w:hint="eastAsia"/>
                <w:color w:val="000000"/>
                <w:kern w:val="0"/>
                <w:szCs w:val="21"/>
              </w:rPr>
              <w:t>）第九十一条有下列情形之一的，由交通运输主管部门责令改正，可以处</w:t>
            </w: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万元以下的罚款；拒不改正的，处</w:t>
            </w: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万元以上</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万元以下的罚款：（一）危险化学品道路运输企业、水路运输企业未配备专职安全管理人员的；（二）用于危险化学品运输作业的内河码头、泊位的管理单位未制定码头、泊位危险化学品事故应急救援预案，或者未为码头、泊位配备充足、有效的应急救援器材和设备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、制定危险</w:t>
            </w:r>
            <w:r w:rsidRPr="0057705D">
              <w:rPr>
                <w:rFonts w:ascii="宋体" w:eastAsia="宋体" w:hAnsi="宋体" w:cs="宋体" w:hint="eastAsia"/>
                <w:color w:val="000000"/>
                <w:kern w:val="0"/>
                <w:szCs w:val="21"/>
              </w:rPr>
              <w:lastRenderedPageBreak/>
              <w:t>货物道路运输经营者经营行为的监管计划；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w:t>
            </w:r>
            <w:r w:rsidRPr="0057705D">
              <w:rPr>
                <w:rFonts w:ascii="宋体" w:eastAsia="宋体" w:hAnsi="宋体" w:cs="宋体" w:hint="eastAsia"/>
                <w:color w:val="000000"/>
                <w:kern w:val="0"/>
                <w:szCs w:val="21"/>
              </w:rPr>
              <w:lastRenderedPageBreak/>
              <w:t>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w:t>
            </w:r>
            <w:r w:rsidRPr="0057705D">
              <w:rPr>
                <w:rFonts w:ascii="宋体" w:eastAsia="宋体" w:hAnsi="宋体" w:cs="宋体" w:hint="eastAsia"/>
                <w:color w:val="000000"/>
                <w:kern w:val="0"/>
                <w:szCs w:val="21"/>
              </w:rPr>
              <w:lastRenderedPageBreak/>
              <w:t>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w:t>
            </w:r>
            <w:r w:rsidRPr="0057705D">
              <w:rPr>
                <w:rFonts w:ascii="宋体" w:eastAsia="宋体" w:hAnsi="宋体" w:cs="宋体" w:hint="eastAsia"/>
                <w:color w:val="000000"/>
                <w:kern w:val="0"/>
                <w:szCs w:val="21"/>
              </w:rPr>
              <w:lastRenderedPageBreak/>
              <w:t>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对危险货</w:t>
            </w:r>
            <w:r w:rsidRPr="0057705D">
              <w:rPr>
                <w:rFonts w:ascii="宋体" w:eastAsia="宋体" w:hAnsi="宋体" w:cs="宋体" w:hint="eastAsia"/>
                <w:color w:val="000000"/>
                <w:kern w:val="0"/>
                <w:szCs w:val="21"/>
              </w:rPr>
              <w:lastRenderedPageBreak/>
              <w:t>物道路运输经营的监管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00180096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危险货物运输</w:t>
            </w:r>
            <w:r w:rsidRPr="0057705D">
              <w:rPr>
                <w:rFonts w:ascii="宋体" w:eastAsia="宋体" w:hAnsi="宋体" w:cs="宋体" w:hint="eastAsia"/>
                <w:color w:val="000000"/>
                <w:kern w:val="0"/>
                <w:szCs w:val="21"/>
              </w:rPr>
              <w:lastRenderedPageBreak/>
              <w:t>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w:t>
            </w:r>
            <w:r w:rsidRPr="0057705D">
              <w:rPr>
                <w:rFonts w:ascii="宋体" w:eastAsia="宋体" w:hAnsi="宋体" w:cs="宋体" w:hint="eastAsia"/>
                <w:color w:val="000000"/>
                <w:kern w:val="0"/>
                <w:szCs w:val="21"/>
              </w:rPr>
              <w:lastRenderedPageBreak/>
              <w:t>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对危险货物道路运</w:t>
            </w:r>
            <w:r w:rsidRPr="0057705D">
              <w:rPr>
                <w:rFonts w:ascii="宋体" w:eastAsia="宋体" w:hAnsi="宋体" w:cs="宋体" w:hint="eastAsia"/>
                <w:color w:val="000000"/>
                <w:kern w:val="0"/>
                <w:szCs w:val="21"/>
              </w:rPr>
              <w:lastRenderedPageBreak/>
              <w:t>输从业人员未取得资格证上岗作业的行政处罚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00180096020003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危险货物</w:t>
            </w:r>
            <w:r w:rsidRPr="0057705D">
              <w:rPr>
                <w:rFonts w:ascii="宋体" w:eastAsia="宋体" w:hAnsi="宋体" w:cs="宋体" w:hint="eastAsia"/>
                <w:color w:val="000000"/>
                <w:kern w:val="0"/>
                <w:szCs w:val="21"/>
              </w:rPr>
              <w:lastRenderedPageBreak/>
              <w:t>道路运输经营者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 w:val="15"/>
                <w:szCs w:val="15"/>
              </w:rPr>
              <w:t>《危险化学品安全管理条例》（</w:t>
            </w:r>
            <w:r w:rsidRPr="0057705D">
              <w:rPr>
                <w:rFonts w:ascii="Calibri" w:eastAsia="宋体" w:hAnsi="Calibri" w:cs="宋体"/>
                <w:color w:val="000000"/>
                <w:kern w:val="0"/>
                <w:sz w:val="15"/>
                <w:szCs w:val="15"/>
              </w:rPr>
              <w:t>2013</w:t>
            </w:r>
            <w:r w:rsidRPr="0057705D">
              <w:rPr>
                <w:rFonts w:ascii="宋体" w:eastAsia="宋体" w:hAnsi="宋体" w:cs="宋体" w:hint="eastAsia"/>
                <w:color w:val="000000"/>
                <w:kern w:val="0"/>
                <w:sz w:val="15"/>
                <w:szCs w:val="15"/>
              </w:rPr>
              <w:t>）第八十六</w:t>
            </w:r>
            <w:r w:rsidRPr="0057705D">
              <w:rPr>
                <w:rFonts w:ascii="宋体" w:eastAsia="宋体" w:hAnsi="宋体" w:cs="宋体" w:hint="eastAsia"/>
                <w:color w:val="000000"/>
                <w:kern w:val="0"/>
                <w:sz w:val="15"/>
                <w:szCs w:val="15"/>
              </w:rPr>
              <w:lastRenderedPageBreak/>
              <w:t>条有下列情形之一的，由交通运输主管部门责令改正，处</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二）运输危险化学品，未根据危险化学品的危险特性采取相应的安全防护措施，或者未配备必要的防护用品和应急救援器材的；（三）使用未依法取得</w:t>
            </w:r>
            <w:proofErr w:type="gramStart"/>
            <w:r w:rsidRPr="0057705D">
              <w:rPr>
                <w:rFonts w:ascii="宋体" w:eastAsia="宋体" w:hAnsi="宋体" w:cs="宋体" w:hint="eastAsia"/>
                <w:color w:val="000000"/>
                <w:kern w:val="0"/>
                <w:sz w:val="15"/>
                <w:szCs w:val="15"/>
              </w:rPr>
              <w:t>危险货物适装证书</w:t>
            </w:r>
            <w:proofErr w:type="gramEnd"/>
            <w:r w:rsidRPr="0057705D">
              <w:rPr>
                <w:rFonts w:ascii="宋体" w:eastAsia="宋体" w:hAnsi="宋体" w:cs="宋体" w:hint="eastAsia"/>
                <w:color w:val="000000"/>
                <w:kern w:val="0"/>
                <w:sz w:val="15"/>
                <w:szCs w:val="15"/>
              </w:rPr>
              <w:t>的船舶，通过内河运输危险化学品的；（四）通过内河运输危险化学品的承运人违反国务院交通运输主管部门对单船运输的危险化学品数</w:t>
            </w:r>
            <w:r w:rsidRPr="0057705D">
              <w:rPr>
                <w:rFonts w:ascii="宋体" w:eastAsia="宋体" w:hAnsi="宋体" w:cs="宋体" w:hint="eastAsia"/>
                <w:color w:val="000000"/>
                <w:kern w:val="0"/>
                <w:sz w:val="15"/>
                <w:szCs w:val="15"/>
              </w:rPr>
              <w:lastRenderedPageBreak/>
              <w:t>量的限制性规定运输危险化学品的；（五）用于危险化学品运输作业的内河码头、泊位不符合国家有关安全规范，或者未与饮用水取水口保持国家规定的安全距离，或者未经交通运输主管部门验收合格投入使用的；（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、制定危险货物道路运</w:t>
            </w:r>
            <w:r w:rsidRPr="0057705D">
              <w:rPr>
                <w:rFonts w:ascii="宋体" w:eastAsia="宋体" w:hAnsi="宋体" w:cs="宋体" w:hint="eastAsia"/>
                <w:color w:val="000000"/>
                <w:kern w:val="0"/>
                <w:szCs w:val="21"/>
              </w:rPr>
              <w:lastRenderedPageBreak/>
              <w:t>输经营者经营行为的监管计划；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w:t>
            </w:r>
            <w:r w:rsidRPr="0057705D">
              <w:rPr>
                <w:rFonts w:ascii="宋体" w:eastAsia="宋体" w:hAnsi="宋体" w:cs="宋体" w:hint="eastAsia"/>
                <w:color w:val="000000"/>
                <w:kern w:val="0"/>
                <w:szCs w:val="21"/>
              </w:rPr>
              <w:lastRenderedPageBreak/>
              <w:t>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w:t>
            </w:r>
            <w:r w:rsidRPr="0057705D">
              <w:rPr>
                <w:rFonts w:ascii="宋体" w:eastAsia="宋体" w:hAnsi="宋体" w:cs="宋体" w:hint="eastAsia"/>
                <w:color w:val="000000"/>
                <w:kern w:val="0"/>
                <w:szCs w:val="21"/>
              </w:rPr>
              <w:lastRenderedPageBreak/>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对危险货物道路运</w:t>
            </w:r>
            <w:r w:rsidRPr="0057705D">
              <w:rPr>
                <w:rFonts w:ascii="宋体" w:eastAsia="宋体" w:hAnsi="宋体" w:cs="宋体" w:hint="eastAsia"/>
                <w:color w:val="000000"/>
                <w:kern w:val="0"/>
                <w:szCs w:val="21"/>
              </w:rPr>
              <w:lastRenderedPageBreak/>
              <w:t>输经营的监管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00180096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危险货物运输经营许可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对未取得道路运输经营许可，擅自</w:t>
            </w:r>
            <w:r w:rsidRPr="0057705D">
              <w:rPr>
                <w:rFonts w:ascii="宋体" w:eastAsia="宋体" w:hAnsi="宋体" w:cs="宋体" w:hint="eastAsia"/>
                <w:color w:val="000000"/>
                <w:kern w:val="0"/>
                <w:szCs w:val="21"/>
              </w:rPr>
              <w:lastRenderedPageBreak/>
              <w:t>从事危险货物道路运输经营的行政处罚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00180096020002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《危险化学品安全管理条例》（</w:t>
            </w:r>
            <w:r w:rsidRPr="0057705D">
              <w:rPr>
                <w:rFonts w:ascii="Calibri" w:eastAsia="宋体" w:hAnsi="Calibri" w:cs="宋体"/>
                <w:color w:val="000000"/>
                <w:kern w:val="0"/>
                <w:sz w:val="15"/>
                <w:szCs w:val="15"/>
              </w:rPr>
              <w:t>2013</w:t>
            </w:r>
            <w:r w:rsidRPr="0057705D">
              <w:rPr>
                <w:rFonts w:ascii="宋体" w:eastAsia="宋体" w:hAnsi="宋体" w:cs="宋体" w:hint="eastAsia"/>
                <w:color w:val="000000"/>
                <w:kern w:val="0"/>
                <w:sz w:val="15"/>
                <w:szCs w:val="15"/>
              </w:rPr>
              <w:t>）第八十五条未依法取得危险货物道路运输许可、危险货物</w:t>
            </w:r>
            <w:r w:rsidRPr="0057705D">
              <w:rPr>
                <w:rFonts w:ascii="宋体" w:eastAsia="宋体" w:hAnsi="宋体" w:cs="宋体" w:hint="eastAsia"/>
                <w:color w:val="000000"/>
                <w:kern w:val="0"/>
                <w:sz w:val="15"/>
                <w:szCs w:val="15"/>
              </w:rPr>
              <w:lastRenderedPageBreak/>
              <w:t>水路运输许可，从事危险化学品道路运输、水路运输的，分别依照有关道路运输、水路运输的法律、行政法规的规定处罚。第八十七条有下列情形之一的，由交通运输主管部门责令改正，处</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万元以下的罚款，有违法所得的，没收违法所得；拒不改正的，责令停产停业整顿；构成犯罪的，依法追究刑事责任：（一）委托未依法取得危险货物道路运输许可、危险货物水路运输许可的企业承运危险化学品的；（二）通过内河封闭水域运输剧毒化学品以及国家规定禁止通过内河运输的其他危险化学品的；（三）通过内河运输国家规定禁止通过内河运输的剧毒化学品以及其他危险化学品的；（四）在托运的普通货物中夹带</w:t>
            </w:r>
            <w:r w:rsidRPr="0057705D">
              <w:rPr>
                <w:rFonts w:ascii="宋体" w:eastAsia="宋体" w:hAnsi="宋体" w:cs="宋体" w:hint="eastAsia"/>
                <w:color w:val="000000"/>
                <w:kern w:val="0"/>
                <w:sz w:val="15"/>
                <w:szCs w:val="15"/>
              </w:rPr>
              <w:lastRenderedPageBreak/>
              <w:t>危险化学品，或者将危险化学品谎报或者匿报为普通货物托运的。在邮件、快件内夹带危险化学品，或者将危险化学品谎报为普通物品交寄的，依法给予治安管理处罚；构成犯罪的，依法追究刑事责任。邮政企业、快递企业收寄危险化学品的，依照《中华人民共和国邮政法》的规定处罚。</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）第六十三条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违反本条例的规定，未取得道路运输经营许可，擅自从事道路运输经营的，由县级以上道路运输管理机构责令停止经营；有违法所得的，没收违法所得，处违法所得</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万元以下的罚款；构成犯罪的，依法追究刑事责任。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、制定危险货物道路运输经营者经营行为的监</w:t>
            </w:r>
            <w:r w:rsidRPr="0057705D">
              <w:rPr>
                <w:rFonts w:ascii="宋体" w:eastAsia="宋体" w:hAnsi="宋体" w:cs="宋体" w:hint="eastAsia"/>
                <w:color w:val="000000"/>
                <w:kern w:val="0"/>
                <w:szCs w:val="21"/>
              </w:rPr>
              <w:lastRenderedPageBreak/>
              <w:t>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w:t>
            </w:r>
            <w:r w:rsidRPr="0057705D">
              <w:rPr>
                <w:rFonts w:ascii="宋体" w:eastAsia="宋体" w:hAnsi="宋体" w:cs="宋体" w:hint="eastAsia"/>
                <w:color w:val="000000"/>
                <w:kern w:val="0"/>
                <w:szCs w:val="21"/>
              </w:rPr>
              <w:lastRenderedPageBreak/>
              <w:t>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w:t>
            </w:r>
            <w:r w:rsidRPr="0057705D">
              <w:rPr>
                <w:rFonts w:ascii="宋体" w:eastAsia="宋体" w:hAnsi="宋体" w:cs="宋体" w:hint="eastAsia"/>
                <w:color w:val="000000"/>
                <w:kern w:val="0"/>
                <w:szCs w:val="21"/>
              </w:rPr>
              <w:lastRenderedPageBreak/>
              <w:t>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对放射性物品道路运输从业人员资格证的监管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放射性物品道路运输从业人员资格证核发</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对从事放射性物品道路运输的人员从业资格证的行政检查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00180163060001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从事放射性物品道路运输的人员</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 w:val="15"/>
                <w:szCs w:val="15"/>
              </w:rPr>
              <w:t>《放射性物品运输安全管理条例》（</w:t>
            </w:r>
            <w:r w:rsidRPr="0057705D">
              <w:rPr>
                <w:rFonts w:ascii="Calibri" w:eastAsia="宋体" w:hAnsi="Calibri" w:cs="宋体"/>
                <w:color w:val="000000"/>
                <w:kern w:val="0"/>
                <w:sz w:val="15"/>
                <w:szCs w:val="15"/>
              </w:rPr>
              <w:t>2009</w:t>
            </w:r>
            <w:r w:rsidRPr="0057705D">
              <w:rPr>
                <w:rFonts w:ascii="宋体" w:eastAsia="宋体" w:hAnsi="宋体" w:cs="宋体" w:hint="eastAsia"/>
                <w:color w:val="000000"/>
                <w:kern w:val="0"/>
                <w:sz w:val="15"/>
                <w:szCs w:val="15"/>
              </w:rPr>
              <w:t>）第三十一条承运放射性物品应当取得国家规定的运输资质。承运人的资质管理，依照有关法律、行政法规和国务院交通运输、铁路、民航、邮政主管部门的规定执行。第三十二条托运人和承运人应当对直接从事放射性物品运输的工作人员进行运输安全和应急响应知识的培训，并进行考核；考核不合格的，不得从事相关工作。托运人和承运人应当按照国家放射性物品运输安全标准和国家有关规定，在放射性物品运输容器和运输工具上设置警示标志。</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第四十条生产、销售、使用或者处置放射性物品的单位，可以依照《中华人民共和国道路运输条例》的规定，向设区的市级人民政</w:t>
            </w:r>
            <w:r w:rsidRPr="0057705D">
              <w:rPr>
                <w:rFonts w:ascii="宋体" w:eastAsia="宋体" w:hAnsi="宋体" w:cs="宋体" w:hint="eastAsia"/>
                <w:color w:val="000000"/>
                <w:kern w:val="0"/>
                <w:sz w:val="15"/>
                <w:szCs w:val="15"/>
              </w:rPr>
              <w:lastRenderedPageBreak/>
              <w:t>府道路运输管理机构</w:t>
            </w:r>
            <w:proofErr w:type="gramStart"/>
            <w:r w:rsidRPr="0057705D">
              <w:rPr>
                <w:rFonts w:ascii="宋体" w:eastAsia="宋体" w:hAnsi="宋体" w:cs="宋体" w:hint="eastAsia"/>
                <w:color w:val="000000"/>
                <w:kern w:val="0"/>
                <w:sz w:val="15"/>
                <w:szCs w:val="15"/>
              </w:rPr>
              <w:t>申请非</w:t>
            </w:r>
            <w:proofErr w:type="gramEnd"/>
            <w:r w:rsidRPr="0057705D">
              <w:rPr>
                <w:rFonts w:ascii="宋体" w:eastAsia="宋体" w:hAnsi="宋体" w:cs="宋体" w:hint="eastAsia"/>
                <w:color w:val="000000"/>
                <w:kern w:val="0"/>
                <w:sz w:val="15"/>
                <w:szCs w:val="15"/>
              </w:rPr>
              <w:t>营业性道路危险货物运输资质，运输本单位的放射性物品，并承担本条例规定的托运人和承运人的义务。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）第二十三条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申请从事危险货物运输经营的，还应当具备下列条件：</w:t>
            </w:r>
            <w:r w:rsidRPr="0057705D">
              <w:rPr>
                <w:rFonts w:ascii="Calibri" w:eastAsia="宋体" w:hAnsi="Calibri" w:cs="宋体"/>
                <w:color w:val="000000"/>
                <w:kern w:val="0"/>
                <w:sz w:val="15"/>
                <w:szCs w:val="15"/>
              </w:rPr>
              <w:t>    (</w:t>
            </w:r>
            <w:proofErr w:type="gramStart"/>
            <w:r w:rsidRPr="0057705D">
              <w:rPr>
                <w:rFonts w:ascii="宋体" w:eastAsia="宋体" w:hAnsi="宋体" w:cs="宋体" w:hint="eastAsia"/>
                <w:color w:val="000000"/>
                <w:kern w:val="0"/>
                <w:sz w:val="15"/>
                <w:szCs w:val="15"/>
              </w:rPr>
              <w:t>一</w:t>
            </w:r>
            <w:proofErr w:type="gramEnd"/>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有</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辆以上经检测合格的危险货物运输专用车辆、设备；</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有经所在地设区的市级人民政府交通主管部门考试合格，取得上岗资格证的驾驶人员、装卸管理人员、押运人员；</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三</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危险货物运输专用车辆配有必要的通讯工具；</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四</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有健全的安全生产管理制度。第二十四条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从事危险货物运输经营的，向设区的市级道路运输管理机构提出申请。依照前款规定收到申请的道路运输管理机</w:t>
            </w:r>
            <w:r w:rsidRPr="0057705D">
              <w:rPr>
                <w:rFonts w:ascii="宋体" w:eastAsia="宋体" w:hAnsi="宋体" w:cs="宋体" w:hint="eastAsia"/>
                <w:color w:val="000000"/>
                <w:kern w:val="0"/>
                <w:sz w:val="15"/>
                <w:szCs w:val="15"/>
              </w:rPr>
              <w:lastRenderedPageBreak/>
              <w:t>构，应当自受理申请之日起</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日内审查完毕，</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许可或者不许可的决定。第二十七条运输危险货物应当配备必要的押运人员，保证危险货物处于押运人员的监管之下，并悬挂明显的危险货物运输标志。托运危险货物的，应当向货运经营者说明危险货物的品名、性质、应急处置方法等情况，并严格按照国家有关规定包装，设置明显标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、制定放射性物品道路运输从业人员资格证监管计划；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、随机选取危险道路运输企业从业人员作为检查对象；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、对正在从事放射性物品道路运输的驾驶人员、装卸管理员和押运人员开展行政检查；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、对发现问题进行处理；</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责令整改等行政指导；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、发现问题做出行政处罚决定；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、暂扣或吊销相关从业资格证</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对放射性物品道路运输从业人员资格证的监管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放射性物品道路运输从业人员资格证核发</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对未取得从业资格证的人员从事放射性物品道路运输的行政处罚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00180163020002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 w:val="15"/>
                <w:szCs w:val="15"/>
              </w:rPr>
              <w:t>《放射性物品运输安全管理条例》（</w:t>
            </w:r>
            <w:r w:rsidRPr="0057705D">
              <w:rPr>
                <w:rFonts w:ascii="Calibri" w:eastAsia="宋体" w:hAnsi="Calibri" w:cs="宋体"/>
                <w:color w:val="000000"/>
                <w:kern w:val="0"/>
                <w:sz w:val="15"/>
                <w:szCs w:val="15"/>
              </w:rPr>
              <w:t>2009</w:t>
            </w:r>
            <w:r w:rsidRPr="0057705D">
              <w:rPr>
                <w:rFonts w:ascii="宋体" w:eastAsia="宋体" w:hAnsi="宋体" w:cs="宋体" w:hint="eastAsia"/>
                <w:color w:val="000000"/>
                <w:kern w:val="0"/>
                <w:sz w:val="15"/>
                <w:szCs w:val="15"/>
              </w:rPr>
              <w:t>）第六十条托运人或者承运人在放射性物品运输活动中，有违反有关法律、行政法规关于危险货物运输管理规定行为的，由交通运输、铁路、民航等有关主管部门依法予以处罚。违反有关法律、行政法规规定邮寄放射性物</w:t>
            </w:r>
            <w:r w:rsidRPr="0057705D">
              <w:rPr>
                <w:rFonts w:ascii="宋体" w:eastAsia="宋体" w:hAnsi="宋体" w:cs="宋体" w:hint="eastAsia"/>
                <w:color w:val="000000"/>
                <w:kern w:val="0"/>
                <w:sz w:val="15"/>
                <w:szCs w:val="15"/>
              </w:rPr>
              <w:lastRenderedPageBreak/>
              <w:t>品的，由公安机关和邮政管理部门依法予以处罚。在邮寄进境物品中发现放射性物品的，由海关依照有关法律、行政法规的规定处理。</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《道路运输条例》第六十三条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违反本条例的规定，未取得道路运输经营许可，擅自从事道路运输经营的，由县级以上道路运输管理机构责令停止经营；有违法所得的，没收违法所得，处违法所得</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万元以下的罚款；构成犯罪的，依法追究刑事责任。</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《放射性物品道路运输管理规定》第四十一条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放射性物品道路运输活动中，由不符合本规定第七条、第八条规定条件的人员驾驶专用车辆的，由县级以上道路运输管</w:t>
            </w:r>
            <w:r w:rsidRPr="0057705D">
              <w:rPr>
                <w:rFonts w:ascii="宋体" w:eastAsia="宋体" w:hAnsi="宋体" w:cs="宋体" w:hint="eastAsia"/>
                <w:color w:val="000000"/>
                <w:kern w:val="0"/>
                <w:sz w:val="15"/>
                <w:szCs w:val="15"/>
              </w:rPr>
              <w:lastRenderedPageBreak/>
              <w:t>理机构责令改正，处</w:t>
            </w:r>
            <w:r w:rsidRPr="0057705D">
              <w:rPr>
                <w:rFonts w:ascii="Calibri" w:eastAsia="宋体" w:hAnsi="Calibri" w:cs="宋体"/>
                <w:color w:val="000000"/>
                <w:kern w:val="0"/>
                <w:sz w:val="15"/>
                <w:szCs w:val="15"/>
              </w:rPr>
              <w:t>200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元以下的罚款；构成犯罪的，依法追究刑事责任。</w:t>
            </w:r>
            <w:r w:rsidRPr="0057705D">
              <w:rPr>
                <w:rFonts w:ascii="Calibri" w:eastAsia="宋体" w:hAnsi="Calibri" w:cs="宋体"/>
                <w:color w:val="000000"/>
                <w:kern w:val="0"/>
                <w:sz w:val="15"/>
                <w:szCs w:val="15"/>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、制定放射性物品道路运输从业人员资格证监管计划；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、随机选取危险道路运输企业从业人员作为检查对象；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、对正在从事放</w:t>
            </w:r>
            <w:r w:rsidRPr="0057705D">
              <w:rPr>
                <w:rFonts w:ascii="宋体" w:eastAsia="宋体" w:hAnsi="宋体" w:cs="宋体" w:hint="eastAsia"/>
                <w:color w:val="000000"/>
                <w:kern w:val="0"/>
                <w:szCs w:val="21"/>
              </w:rPr>
              <w:lastRenderedPageBreak/>
              <w:t>射性物品道路运输的驾驶人员、装卸管理员和押运人员开展行政检查；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、对发现问题进行处理；</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、未发现问题终止检查并向从业人员告知检查结果；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责令整</w:t>
            </w:r>
            <w:r w:rsidRPr="0057705D">
              <w:rPr>
                <w:rFonts w:ascii="宋体" w:eastAsia="宋体" w:hAnsi="宋体" w:cs="宋体" w:hint="eastAsia"/>
                <w:color w:val="000000"/>
                <w:kern w:val="0"/>
                <w:szCs w:val="21"/>
              </w:rPr>
              <w:lastRenderedPageBreak/>
              <w:t>改等行政指导；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、发现问题做出行政处罚决定；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、暂扣或吊销相关从业资格证</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39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对机动车维修经营的监管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00180046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机动车维修经营许可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对机动车维修企业经营行为的行政检查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00180046060001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机动车维修企业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三十九条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日内审查完毕，</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许可或者不予许可的决定，并书面通知申请人。</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从事机动车维修经营业务的，应当在依法向工商行政管理机关办理有关登记手续后，向所在地县级道路运输管理机构进行备案，并附送符合本条例</w:t>
            </w:r>
            <w:r w:rsidRPr="0057705D">
              <w:rPr>
                <w:rFonts w:ascii="宋体" w:eastAsia="宋体" w:hAnsi="宋体" w:cs="宋体" w:hint="eastAsia"/>
                <w:color w:val="000000"/>
                <w:kern w:val="0"/>
                <w:sz w:val="15"/>
                <w:szCs w:val="15"/>
              </w:rPr>
              <w:lastRenderedPageBreak/>
              <w:t>第三十七条规定条件的相关材料。</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、制定机动车维修企业经营行为的检查计划；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、选定机动车维修经营企业作为检查对象；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、对正在从事机动车维修经营的企业开展行政检查；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、未发现问题终止检查并向当事人告知检查结果；对发现的问题进行处理；</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、未发现问题终止检查并向当事人告知检查结果；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其他具体行政行为；</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、发现问题流转行政处罚程序。</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40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对机动车维修经营的监管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00180046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机动车维修经营许可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对机动车维修企业未按规定备案、从事经营行为不符合标准的行政处罚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00180046020002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机动车维修企业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）第六十五条“从事机动车维修经营业务不符合国务院交通主管部门制定的机动车维修经营业务标准的，由县级以上道路运输管理机构责令改正；情节严重的，由县级以上道路运输管理机构责令停业整顿。</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从事机动车维修经营业务，未按规定进行备案的，由县级以上道路运输管理机构责令改正；拒不改正的，处</w:t>
            </w:r>
            <w:r w:rsidRPr="0057705D">
              <w:rPr>
                <w:rFonts w:ascii="Calibri" w:eastAsia="宋体" w:hAnsi="Calibri" w:cs="宋体"/>
                <w:color w:val="000000"/>
                <w:kern w:val="0"/>
                <w:szCs w:val="21"/>
              </w:rPr>
              <w:t>5000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、制定机动车维修企业经营行为的检查计划；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、选定机动车维修经营企业作为检查对象；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、对正在从事机动车维修经营的企业开展行政检查；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、未发现问题终止检查并向当事人告知检查结果；对发现的问题进行处理；</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、行政检查材料归档。</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、未发现问题终止检查并向当事人告知检查结果；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其他具体行政行为；</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、发现问题流转行政处罚程序。</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41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w:t>
            </w:r>
            <w:r w:rsidRPr="0057705D">
              <w:rPr>
                <w:rFonts w:ascii="宋体" w:eastAsia="宋体" w:hAnsi="宋体" w:cs="宋体" w:hint="eastAsia"/>
                <w:color w:val="000000"/>
                <w:kern w:val="0"/>
                <w:szCs w:val="21"/>
              </w:rPr>
              <w:lastRenderedPageBreak/>
              <w:t>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对机动车</w:t>
            </w:r>
            <w:r w:rsidRPr="0057705D">
              <w:rPr>
                <w:rFonts w:ascii="宋体" w:eastAsia="宋体" w:hAnsi="宋体" w:cs="宋体" w:hint="eastAsia"/>
                <w:color w:val="000000"/>
                <w:kern w:val="0"/>
                <w:szCs w:val="21"/>
              </w:rPr>
              <w:lastRenderedPageBreak/>
              <w:t>驾驶员培训经营的监管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00180036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机动车驾驶员</w:t>
            </w:r>
            <w:r w:rsidRPr="0057705D">
              <w:rPr>
                <w:rFonts w:ascii="宋体" w:eastAsia="宋体" w:hAnsi="宋体" w:cs="宋体" w:hint="eastAsia"/>
                <w:color w:val="000000"/>
                <w:kern w:val="0"/>
                <w:szCs w:val="21"/>
              </w:rPr>
              <w:lastRenderedPageBreak/>
              <w:t>培训许可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w:t>
            </w:r>
            <w:r w:rsidRPr="0057705D">
              <w:rPr>
                <w:rFonts w:ascii="宋体" w:eastAsia="宋体" w:hAnsi="宋体" w:cs="宋体" w:hint="eastAsia"/>
                <w:color w:val="000000"/>
                <w:kern w:val="0"/>
                <w:szCs w:val="21"/>
              </w:rPr>
              <w:lastRenderedPageBreak/>
              <w:t>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对机动车驾驶员培</w:t>
            </w:r>
            <w:r w:rsidRPr="0057705D">
              <w:rPr>
                <w:rFonts w:ascii="宋体" w:eastAsia="宋体" w:hAnsi="宋体" w:cs="宋体" w:hint="eastAsia"/>
                <w:color w:val="000000"/>
                <w:kern w:val="0"/>
                <w:szCs w:val="21"/>
              </w:rPr>
              <w:lastRenderedPageBreak/>
              <w:t>训机构经营行为的行政检查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00180036060001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机动车驾</w:t>
            </w:r>
            <w:r w:rsidRPr="0057705D">
              <w:rPr>
                <w:rFonts w:ascii="宋体" w:eastAsia="宋体" w:hAnsi="宋体" w:cs="宋体" w:hint="eastAsia"/>
                <w:color w:val="000000"/>
                <w:kern w:val="0"/>
                <w:szCs w:val="21"/>
              </w:rPr>
              <w:lastRenderedPageBreak/>
              <w:t>驶员培训机构</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日常</w:t>
            </w:r>
            <w:r w:rsidRPr="0057705D">
              <w:rPr>
                <w:rFonts w:ascii="宋体" w:eastAsia="宋体" w:hAnsi="宋体" w:cs="宋体" w:hint="eastAsia"/>
                <w:color w:val="000000"/>
                <w:kern w:val="0"/>
                <w:szCs w:val="21"/>
              </w:rPr>
              <w:lastRenderedPageBreak/>
              <w:t>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lastRenderedPageBreak/>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lastRenderedPageBreak/>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）第三十九条申请从事道</w:t>
            </w:r>
            <w:r w:rsidRPr="0057705D">
              <w:rPr>
                <w:rFonts w:ascii="宋体" w:eastAsia="宋体" w:hAnsi="宋体" w:cs="宋体" w:hint="eastAsia"/>
                <w:color w:val="000000"/>
                <w:kern w:val="0"/>
                <w:sz w:val="15"/>
                <w:szCs w:val="15"/>
              </w:rPr>
              <w:lastRenderedPageBreak/>
              <w:t>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日内审查完毕，</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许可或者不予许可的决定，并书面通知申请人。第四十六条机动车驾驶员培训机构应当按照国务院交通主管部门规定的教学大纲进行培训，确保培训质量。培训结业的，应当向参加培训的人员颁发培训结业证书。</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、制定机动车驾驶员培</w:t>
            </w:r>
            <w:r w:rsidRPr="0057705D">
              <w:rPr>
                <w:rFonts w:ascii="宋体" w:eastAsia="宋体" w:hAnsi="宋体" w:cs="宋体" w:hint="eastAsia"/>
                <w:color w:val="000000"/>
                <w:kern w:val="0"/>
                <w:szCs w:val="21"/>
              </w:rPr>
              <w:lastRenderedPageBreak/>
              <w:t>训机构检查计划；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、选定机动车驾驶员培训机构作为检查对象；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、对正在从事机动车驾驶员培训的机构开展行政检查；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、未发现问题终止检查并向当事人告知检查结果；对发现的问题进行处理；</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w:t>
            </w:r>
            <w:r w:rsidRPr="0057705D">
              <w:rPr>
                <w:rFonts w:ascii="宋体" w:eastAsia="宋体" w:hAnsi="宋体" w:cs="宋体" w:hint="eastAsia"/>
                <w:color w:val="000000"/>
                <w:kern w:val="0"/>
                <w:szCs w:val="21"/>
              </w:rPr>
              <w:lastRenderedPageBreak/>
              <w:t>终止检查并向当事人告知检查结果；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其他具体行政行为；</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、发现问题流转行政处罚程序。</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区县</w:t>
            </w:r>
            <w:r w:rsidRPr="0057705D">
              <w:rPr>
                <w:rFonts w:ascii="宋体" w:eastAsia="宋体" w:hAnsi="宋体" w:cs="宋体" w:hint="eastAsia"/>
                <w:color w:val="000000"/>
                <w:kern w:val="0"/>
                <w:szCs w:val="21"/>
              </w:rPr>
              <w:lastRenderedPageBreak/>
              <w:t>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42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对机动车驾驶员培训经</w:t>
            </w:r>
            <w:r w:rsidRPr="0057705D">
              <w:rPr>
                <w:rFonts w:ascii="宋体" w:eastAsia="宋体" w:hAnsi="宋体" w:cs="宋体" w:hint="eastAsia"/>
                <w:color w:val="000000"/>
                <w:kern w:val="0"/>
                <w:szCs w:val="21"/>
              </w:rPr>
              <w:lastRenderedPageBreak/>
              <w:t>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00180036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机动车驾驶员培训许可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对机动车驾驶员培训机构未按规定培训或者培</w:t>
            </w:r>
            <w:r w:rsidRPr="0057705D">
              <w:rPr>
                <w:rFonts w:ascii="宋体" w:eastAsia="宋体" w:hAnsi="宋体" w:cs="宋体" w:hint="eastAsia"/>
                <w:color w:val="000000"/>
                <w:kern w:val="0"/>
                <w:szCs w:val="21"/>
              </w:rPr>
              <w:lastRenderedPageBreak/>
              <w:t>训结业证书发放时弄虚作假的行政处罚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00180036020004</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机动车驾驶员培训机构</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）第七十四条违反本条例的规定，机动车驾驶员培训机构</w:t>
            </w:r>
            <w:r w:rsidRPr="0057705D">
              <w:rPr>
                <w:rFonts w:ascii="宋体" w:eastAsia="宋体" w:hAnsi="宋体" w:cs="宋体" w:hint="eastAsia"/>
                <w:color w:val="000000"/>
                <w:kern w:val="0"/>
                <w:szCs w:val="21"/>
              </w:rPr>
              <w:lastRenderedPageBreak/>
              <w:t>不严格按照规定进行培训或者在培训结业证书发放时弄虚作假的，由县级以上道路运输管理机构责令改正；拒不改正的，由原许可机关吊销其经营许可。</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、制定机动车驾驶员培训机构检查计划；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、选定机动车驾驶员培训机构作为检查</w:t>
            </w:r>
            <w:r w:rsidRPr="0057705D">
              <w:rPr>
                <w:rFonts w:ascii="宋体" w:eastAsia="宋体" w:hAnsi="宋体" w:cs="宋体" w:hint="eastAsia"/>
                <w:color w:val="000000"/>
                <w:kern w:val="0"/>
                <w:sz w:val="15"/>
                <w:szCs w:val="15"/>
              </w:rPr>
              <w:lastRenderedPageBreak/>
              <w:t>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、对正在从事机动车驾驶员培训的机构开展行政检查；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、未发现问题终止检查并向当事人告知检查结果；对发现的问题进行处理；</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、行政检查材料归档。</w:t>
            </w:r>
            <w:r w:rsidRPr="0057705D">
              <w:rPr>
                <w:rFonts w:ascii="Calibri" w:eastAsia="宋体" w:hAnsi="Calibri" w:cs="宋体"/>
                <w:color w:val="000000"/>
                <w:kern w:val="0"/>
                <w:sz w:val="15"/>
                <w:szCs w:val="15"/>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、未发现问题终止检查并向当事人告知检查结</w:t>
            </w:r>
            <w:r w:rsidRPr="0057705D">
              <w:rPr>
                <w:rFonts w:ascii="宋体" w:eastAsia="宋体" w:hAnsi="宋体" w:cs="宋体" w:hint="eastAsia"/>
                <w:color w:val="000000"/>
                <w:kern w:val="0"/>
                <w:sz w:val="18"/>
                <w:szCs w:val="18"/>
              </w:rPr>
              <w:lastRenderedPageBreak/>
              <w:t>果；</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行政指导；</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其他具体行政行为；</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、发现问题流转行政处罚程序。</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43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对机动车驾驶员培训经营的监管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00180036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机动车驾驶员培训许可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对机动车驾驶员培训机构非法转让出租许可证件的行政处罚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00180036020003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机动车驾驶员培训机构</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）第六十六条违反本条例的规定，客运经营者、货运经营者、道路运输相关业务经营者非法转让、出租道路运输许可证件的，由县级以上道路运输管理机构责令停止违法行为，收缴有关证件，处</w:t>
            </w:r>
            <w:r w:rsidRPr="0057705D">
              <w:rPr>
                <w:rFonts w:ascii="Calibri" w:eastAsia="宋体" w:hAnsi="Calibri" w:cs="宋体"/>
                <w:color w:val="000000"/>
                <w:kern w:val="0"/>
                <w:szCs w:val="21"/>
              </w:rPr>
              <w:t>2000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万元以下的罚款；有违法所</w:t>
            </w:r>
            <w:r w:rsidRPr="0057705D">
              <w:rPr>
                <w:rFonts w:ascii="宋体" w:eastAsia="宋体" w:hAnsi="宋体" w:cs="宋体" w:hint="eastAsia"/>
                <w:color w:val="000000"/>
                <w:kern w:val="0"/>
                <w:szCs w:val="21"/>
              </w:rPr>
              <w:lastRenderedPageBreak/>
              <w:t>得的，没收违法所得。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、制定机动车驾驶员培训机构检查计划；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、选定机动车驾驶员培训机构作为检查对象；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、对正在从事机动车驾驶员培训的机构开展行政检查；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、未发现问题终止检查并向当事人告知检查结果；对发现的问题进行处理；</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、未发现问题终止检查并向当事人告知检查结果；</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行政指导；</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其他具体行政行为；</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、发现问题流转行政处</w:t>
            </w:r>
            <w:r w:rsidRPr="0057705D">
              <w:rPr>
                <w:rFonts w:ascii="宋体" w:eastAsia="宋体" w:hAnsi="宋体" w:cs="宋体" w:hint="eastAsia"/>
                <w:color w:val="000000"/>
                <w:kern w:val="0"/>
                <w:sz w:val="18"/>
                <w:szCs w:val="18"/>
              </w:rPr>
              <w:lastRenderedPageBreak/>
              <w:t>罚程序。</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44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对机动车驾驶员培训经营的监管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00180036</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机动车驾驶员培训许可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对机动车驾驶员培训机构未经许可擅自从事经营的行政处罚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00180036020002</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）第六十五条违反本条例的规定，未经许可擅自从事道路运输站（场）经营、机动车驾驶员培训的，由县级以上道路运输管理机构责令停止经营；有违法所得的，没收违法所得，处违法所得</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万元以下的罚款；构成犯罪的，依法追究刑事责任。</w:t>
            </w:r>
            <w:r w:rsidRPr="0057705D">
              <w:rPr>
                <w:rFonts w:ascii="Calibri" w:eastAsia="宋体" w:hAnsi="Calibri" w:cs="宋体"/>
                <w:color w:val="000000"/>
                <w:kern w:val="0"/>
                <w:sz w:val="15"/>
                <w:szCs w:val="15"/>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、制定机动车驾驶员培训机构检查计划；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、选定机动车驾驶员培训机构作为检查对象；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、对正在从事机动车驾驶员培训的机构开展行政检查；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、未发现问题终止检查并向当事人告知检查结果；对发现的问题进行处理；</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、未发现问题终止检查并向当事人告知检查结果；</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行政指导；</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其他具体行政行为；</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、发现问题流转行政处罚程序。</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45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对船舶油污损害民事责任保险证书、保险单</w:t>
            </w:r>
            <w:r w:rsidRPr="0057705D">
              <w:rPr>
                <w:rFonts w:ascii="宋体" w:eastAsia="宋体" w:hAnsi="宋体" w:cs="宋体" w:hint="eastAsia"/>
                <w:color w:val="000000"/>
                <w:kern w:val="0"/>
                <w:szCs w:val="21"/>
              </w:rPr>
              <w:lastRenderedPageBreak/>
              <w:t>证或其他财务保证证明的监管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船舶油污损害民事责任保险证书或者财务保证证书核发</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对船舶油污损害民事责任保险证书、保险单证或其他财务保证证明的行政检查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00180057060001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船舶</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“双随机、</w:t>
            </w:r>
            <w:proofErr w:type="gramStart"/>
            <w:r w:rsidRPr="0057705D">
              <w:rPr>
                <w:rFonts w:ascii="宋体" w:eastAsia="宋体" w:hAnsi="宋体" w:cs="宋体" w:hint="eastAsia"/>
                <w:color w:val="000000"/>
                <w:kern w:val="0"/>
                <w:sz w:val="18"/>
                <w:szCs w:val="18"/>
              </w:rPr>
              <w:t>一</w:t>
            </w:r>
            <w:proofErr w:type="gramEnd"/>
            <w:r w:rsidRPr="0057705D">
              <w:rPr>
                <w:rFonts w:ascii="宋体" w:eastAsia="宋体" w:hAnsi="宋体" w:cs="宋体" w:hint="eastAsia"/>
                <w:color w:val="000000"/>
                <w:kern w:val="0"/>
                <w:sz w:val="18"/>
                <w:szCs w:val="18"/>
              </w:rPr>
              <w:t>公开”监管；</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重点监管；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信用监管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《中华人民共和国船舶油污损害民事责任保险实施办法》第十四条：海事管理机构应当加强对船舶油污损害民事责任保险证书、保险单证或其他财务</w:t>
            </w:r>
            <w:r w:rsidRPr="0057705D">
              <w:rPr>
                <w:rFonts w:ascii="宋体" w:eastAsia="宋体" w:hAnsi="宋体" w:cs="宋体" w:hint="eastAsia"/>
                <w:color w:val="000000"/>
                <w:kern w:val="0"/>
                <w:szCs w:val="21"/>
              </w:rPr>
              <w:lastRenderedPageBreak/>
              <w:t>保证证明的查验。</w:t>
            </w:r>
            <w:r w:rsidRPr="0057705D">
              <w:rPr>
                <w:rFonts w:ascii="Calibri" w:eastAsia="宋体" w:hAnsi="Calibri" w:cs="宋体"/>
                <w:color w:val="000000"/>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抽取对象；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处理；</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未发现问题；</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发现保险机构不符合《中华人民共和国船舶油污损害民事责任保险实施办法》的要求，</w:t>
            </w:r>
            <w:r w:rsidRPr="0057705D">
              <w:rPr>
                <w:rFonts w:ascii="宋体" w:eastAsia="宋体" w:hAnsi="宋体" w:cs="宋体" w:hint="eastAsia"/>
                <w:color w:val="000000"/>
                <w:kern w:val="0"/>
                <w:sz w:val="15"/>
                <w:szCs w:val="15"/>
              </w:rPr>
              <w:lastRenderedPageBreak/>
              <w:t>告知船舶，并不予核发相关保险证书。</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46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对道路货运经营的监管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道路货运经营许可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对从事货物道路运输企业经营行为的行政检查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从事货物道路运输的企业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依照前款规定收到申请的道路运输管理机构，应当自受理申请之日起</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日内审查完毕，</w:t>
            </w:r>
            <w:proofErr w:type="gramStart"/>
            <w:r w:rsidRPr="0057705D">
              <w:rPr>
                <w:rFonts w:ascii="宋体" w:eastAsia="宋体" w:hAnsi="宋体" w:cs="宋体" w:hint="eastAsia"/>
                <w:color w:val="000000"/>
                <w:kern w:val="0"/>
                <w:sz w:val="15"/>
                <w:szCs w:val="15"/>
              </w:rPr>
              <w:lastRenderedPageBreak/>
              <w:t>作出</w:t>
            </w:r>
            <w:proofErr w:type="gramEnd"/>
            <w:r w:rsidRPr="0057705D">
              <w:rPr>
                <w:rFonts w:ascii="宋体" w:eastAsia="宋体" w:hAnsi="宋体" w:cs="宋体" w:hint="eastAsia"/>
                <w:color w:val="000000"/>
                <w:kern w:val="0"/>
                <w:sz w:val="15"/>
                <w:szCs w:val="15"/>
              </w:rPr>
              <w:t>许可或者不予许可的决定。予以许可的，向申请人颁发道路运输经营许可证，并向申请人投入运输的车辆配发车辆营运证；不予许可的，应当书面通知申请人并说明理由。使用总质量</w:t>
            </w:r>
            <w:r w:rsidRPr="0057705D">
              <w:rPr>
                <w:rFonts w:ascii="Calibri" w:eastAsia="宋体" w:hAnsi="Calibri" w:cs="宋体"/>
                <w:color w:val="000000"/>
                <w:kern w:val="0"/>
                <w:sz w:val="15"/>
                <w:szCs w:val="15"/>
              </w:rPr>
              <w:t>4500</w:t>
            </w:r>
            <w:r w:rsidRPr="0057705D">
              <w:rPr>
                <w:rFonts w:ascii="宋体" w:eastAsia="宋体" w:hAnsi="宋体" w:cs="宋体" w:hint="eastAsia"/>
                <w:color w:val="000000"/>
                <w:kern w:val="0"/>
                <w:sz w:val="15"/>
                <w:szCs w:val="15"/>
              </w:rPr>
              <w:t>千克及以下普通货运车辆从事普通货运经营的，无需按照本条规定申请取得道路运输经营许可证及车辆营运证。</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第二十六条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国家鼓励货运经营者实行封闭式运输，保证环境卫生和货物运输安全。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货运经营者应当采取必要措施，防止货物脱落、扬撒等。</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第二十八条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货运经营者应当加强对从业人员的安全教育、职业道德教育，确保道路运输安全。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道路运输从业人员应当遵守道路运输操作规程，不得违章作业。驾驶人员连续驾</w:t>
            </w:r>
            <w:r w:rsidRPr="0057705D">
              <w:rPr>
                <w:rFonts w:ascii="宋体" w:eastAsia="宋体" w:hAnsi="宋体" w:cs="宋体" w:hint="eastAsia"/>
                <w:color w:val="000000"/>
                <w:kern w:val="0"/>
                <w:sz w:val="15"/>
                <w:szCs w:val="15"/>
              </w:rPr>
              <w:lastRenderedPageBreak/>
              <w:t>驶时间不得超过</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个小时。</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第二十九条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生产</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改装</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货运车辆的企业应当按照国家规定标定车辆的核定人数或者载重量，严禁多</w:t>
            </w:r>
            <w:proofErr w:type="gramStart"/>
            <w:r w:rsidRPr="0057705D">
              <w:rPr>
                <w:rFonts w:ascii="宋体" w:eastAsia="宋体" w:hAnsi="宋体" w:cs="宋体" w:hint="eastAsia"/>
                <w:color w:val="000000"/>
                <w:kern w:val="0"/>
                <w:sz w:val="15"/>
                <w:szCs w:val="15"/>
              </w:rPr>
              <w:t>标或者少标车辆</w:t>
            </w:r>
            <w:proofErr w:type="gramEnd"/>
            <w:r w:rsidRPr="0057705D">
              <w:rPr>
                <w:rFonts w:ascii="宋体" w:eastAsia="宋体" w:hAnsi="宋体" w:cs="宋体" w:hint="eastAsia"/>
                <w:color w:val="000000"/>
                <w:kern w:val="0"/>
                <w:sz w:val="15"/>
                <w:szCs w:val="15"/>
              </w:rPr>
              <w:t>的核定人数或者载重量。</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货运经营者应当使用符合国家规定标准的车辆从事道路运输经营。</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第三十条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货运经营者应当加强对车辆的维护和检测，确保车辆符合国家规定的技术标准；不得使用报废的、擅自改装的和其他不符合国家规定的车辆从事道路运输经营。</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第三十一条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货运经营者应当制定有关交通事故、自然灾害以及其他突发事件的道路运输应急预案。应急预案应当包括报告程序、应急指挥、应急车辆和设备的储备以及处置措施等内容。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第三十二条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发生交</w:t>
            </w:r>
            <w:r w:rsidRPr="0057705D">
              <w:rPr>
                <w:rFonts w:ascii="宋体" w:eastAsia="宋体" w:hAnsi="宋体" w:cs="宋体" w:hint="eastAsia"/>
                <w:color w:val="000000"/>
                <w:kern w:val="0"/>
                <w:sz w:val="15"/>
                <w:szCs w:val="15"/>
              </w:rPr>
              <w:lastRenderedPageBreak/>
              <w:t>通事故、自然灾害以及其他突发事件，货运经营者应当服从县级以上人民政府或者有关部门的统一调度、指挥。</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第三十三条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道路运输车辆应当随车携带车辆营运证，不得转让、出租。</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、制定道路货运经营者经营行为的监管计划；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lastRenderedPageBreak/>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47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对道路货运经营的监管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道路货运经营许可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对货运经营者不按规定维护和检测运输车辆的、擅自改装已取得车辆营运证的车辆的行政处罚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00180168020007</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货运经营者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）第七十条违反本条例的规定，客运经营者、货运经营者不按规定维护和检测运输车辆的，由县级以上道路运输管理机构责令改正，处</w:t>
            </w:r>
            <w:r w:rsidRPr="0057705D">
              <w:rPr>
                <w:rFonts w:ascii="Calibri" w:eastAsia="宋体" w:hAnsi="Calibri" w:cs="宋体"/>
                <w:color w:val="000000"/>
                <w:kern w:val="0"/>
                <w:szCs w:val="21"/>
              </w:rPr>
              <w:t>1000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5000</w:t>
            </w:r>
            <w:r w:rsidRPr="0057705D">
              <w:rPr>
                <w:rFonts w:ascii="宋体" w:eastAsia="宋体" w:hAnsi="宋体" w:cs="宋体" w:hint="eastAsia"/>
                <w:color w:val="000000"/>
                <w:kern w:val="0"/>
                <w:szCs w:val="21"/>
              </w:rPr>
              <w:t>元以下的罚款。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违反本条例的规定，客运经营者、货运经营者擅自改装已取得车辆营运证的车辆的，由县级以上道路运输管理机</w:t>
            </w:r>
            <w:r w:rsidRPr="0057705D">
              <w:rPr>
                <w:rFonts w:ascii="宋体" w:eastAsia="宋体" w:hAnsi="宋体" w:cs="宋体" w:hint="eastAsia"/>
                <w:color w:val="000000"/>
                <w:kern w:val="0"/>
                <w:szCs w:val="21"/>
              </w:rPr>
              <w:lastRenderedPageBreak/>
              <w:t>构责令改正，处</w:t>
            </w:r>
            <w:r w:rsidRPr="0057705D">
              <w:rPr>
                <w:rFonts w:ascii="Calibri" w:eastAsia="宋体" w:hAnsi="Calibri" w:cs="宋体"/>
                <w:color w:val="000000"/>
                <w:kern w:val="0"/>
                <w:szCs w:val="21"/>
              </w:rPr>
              <w:t>5000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万元以下的罚款。</w:t>
            </w:r>
            <w:r w:rsidRPr="0057705D">
              <w:rPr>
                <w:rFonts w:ascii="Calibri" w:eastAsia="宋体" w:hAnsi="Calibri" w:cs="宋体"/>
                <w:color w:val="000000"/>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、制定道路货运经营者经营行为的监管计划；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w:t>
            </w:r>
            <w:r w:rsidRPr="0057705D">
              <w:rPr>
                <w:rFonts w:ascii="宋体" w:eastAsia="宋体" w:hAnsi="宋体" w:cs="宋体" w:hint="eastAsia"/>
                <w:color w:val="000000"/>
                <w:kern w:val="0"/>
                <w:szCs w:val="21"/>
              </w:rPr>
              <w:lastRenderedPageBreak/>
              <w:t>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48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对道路货运经营的监管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道路货运经营许可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对货运经营经营者强行招揽货物的、没有采取必要措施防止货物脱落、扬撒等的行政处罚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00180168020006</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货运经营者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）第六十九条违反本条例的规定，客运经营者、货运经营者有下列情形之一的，由县级以上道路运输管理机构责令改正，处</w:t>
            </w:r>
            <w:r w:rsidRPr="0057705D">
              <w:rPr>
                <w:rFonts w:ascii="Calibri" w:eastAsia="宋体" w:hAnsi="Calibri" w:cs="宋体"/>
                <w:color w:val="000000"/>
                <w:kern w:val="0"/>
                <w:sz w:val="15"/>
                <w:szCs w:val="15"/>
              </w:rPr>
              <w:t>1000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3000</w:t>
            </w:r>
            <w:r w:rsidRPr="0057705D">
              <w:rPr>
                <w:rFonts w:ascii="宋体" w:eastAsia="宋体" w:hAnsi="宋体" w:cs="宋体" w:hint="eastAsia"/>
                <w:color w:val="000000"/>
                <w:kern w:val="0"/>
                <w:sz w:val="15"/>
                <w:szCs w:val="15"/>
              </w:rPr>
              <w:t>元以下的罚款；情节严重的，由原许可机关吊销道路运输经营许可证：</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（一）不按批准的客运站点停靠或者不按规定的线路、公布的班次行驶的；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（二）强行招揽旅客、货物的；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（三）在旅客运输途中擅自变更运输车辆或者将旅客移交他人运输的；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（四）未报告原许可机关，擅自终止客运经营的；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（五）</w:t>
            </w:r>
            <w:r w:rsidRPr="0057705D">
              <w:rPr>
                <w:rFonts w:ascii="宋体" w:eastAsia="宋体" w:hAnsi="宋体" w:cs="宋体" w:hint="eastAsia"/>
                <w:color w:val="000000"/>
                <w:kern w:val="0"/>
                <w:sz w:val="15"/>
                <w:szCs w:val="15"/>
              </w:rPr>
              <w:lastRenderedPageBreak/>
              <w:t>没有采取必要措施防止货物脱落、扬撒等的。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、制定道路货运经营者经营行为的监管计划；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w:t>
            </w:r>
            <w:r w:rsidRPr="0057705D">
              <w:rPr>
                <w:rFonts w:ascii="宋体" w:eastAsia="宋体" w:hAnsi="宋体" w:cs="宋体" w:hint="eastAsia"/>
                <w:color w:val="000000"/>
                <w:kern w:val="0"/>
                <w:szCs w:val="21"/>
              </w:rPr>
              <w:lastRenderedPageBreak/>
              <w:t>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49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对道路货运经营的监管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道路货运经营许可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对货运经营者不按照规定携带车辆营运证的行政处罚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00180168020005</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货运经营者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）第六十八条违反本条例的规定，客运经营者、货运经营者不按照规定携带车辆营运证的，由县级以上道路运输管理机构责令改正，处警告或者</w:t>
            </w:r>
            <w:r w:rsidRPr="0057705D">
              <w:rPr>
                <w:rFonts w:ascii="Calibri" w:eastAsia="宋体" w:hAnsi="Calibri" w:cs="宋体"/>
                <w:color w:val="000000"/>
                <w:kern w:val="0"/>
                <w:szCs w:val="21"/>
              </w:rPr>
              <w:t>20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200</w:t>
            </w:r>
            <w:r w:rsidRPr="0057705D">
              <w:rPr>
                <w:rFonts w:ascii="宋体" w:eastAsia="宋体" w:hAnsi="宋体" w:cs="宋体" w:hint="eastAsia"/>
                <w:color w:val="000000"/>
                <w:kern w:val="0"/>
                <w:szCs w:val="21"/>
              </w:rPr>
              <w:t>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、制定道路货运经营者经营行为的监管计划；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50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对道路货运经营的监管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道路货运经营许可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对货运经营者非法转让、出租道路运输许可证</w:t>
            </w:r>
            <w:r w:rsidRPr="0057705D">
              <w:rPr>
                <w:rFonts w:ascii="宋体" w:eastAsia="宋体" w:hAnsi="宋体" w:cs="宋体" w:hint="eastAsia"/>
                <w:color w:val="000000"/>
                <w:kern w:val="0"/>
                <w:szCs w:val="21"/>
              </w:rPr>
              <w:lastRenderedPageBreak/>
              <w:t>件的行政处罚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00180168020004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货运经营者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）第六十六条违反本条例的规定，客运经营者、货运经营</w:t>
            </w:r>
            <w:r w:rsidRPr="0057705D">
              <w:rPr>
                <w:rFonts w:ascii="宋体" w:eastAsia="宋体" w:hAnsi="宋体" w:cs="宋体" w:hint="eastAsia"/>
                <w:color w:val="000000"/>
                <w:kern w:val="0"/>
                <w:szCs w:val="21"/>
              </w:rPr>
              <w:lastRenderedPageBreak/>
              <w:t>者、道路运输相关业务经营者非法转让、出租道路运输许可证件的，由县级以上道路运输管理机构责令停止违法行为，收缴有关证件，处</w:t>
            </w:r>
            <w:r w:rsidRPr="0057705D">
              <w:rPr>
                <w:rFonts w:ascii="Calibri" w:eastAsia="宋体" w:hAnsi="Calibri" w:cs="宋体"/>
                <w:color w:val="000000"/>
                <w:kern w:val="0"/>
                <w:szCs w:val="21"/>
              </w:rPr>
              <w:t>2000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万元以下的罚款；有违法所得的，没收违法所得。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、制定道路货运经营者经营行为的监管计划；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lastRenderedPageBreak/>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r w:rsidRPr="0057705D">
              <w:rPr>
                <w:rFonts w:ascii="Calibri" w:eastAsia="宋体" w:hAnsi="Calibri" w:cs="宋体"/>
                <w:color w:val="000000"/>
                <w:kern w:val="0"/>
                <w:sz w:val="15"/>
                <w:szCs w:val="15"/>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w:t>
            </w:r>
            <w:r w:rsidRPr="0057705D">
              <w:rPr>
                <w:rFonts w:ascii="宋体" w:eastAsia="宋体" w:hAnsi="宋体" w:cs="宋体" w:hint="eastAsia"/>
                <w:color w:val="000000"/>
                <w:kern w:val="0"/>
                <w:szCs w:val="21"/>
              </w:rPr>
              <w:lastRenderedPageBreak/>
              <w:t>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51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对道路货运经营的监管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道路货运经营许可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对不合格人员驾驶道路运输经营车辆的行政处罚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企业、人员</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）第六十四条：不符合本条例第二十二条规定条件的人员驾驶道路运输经营车辆的，由县级以上道路运输管理机构责令改正，处</w:t>
            </w:r>
            <w:r w:rsidRPr="0057705D">
              <w:rPr>
                <w:rFonts w:ascii="Calibri" w:eastAsia="宋体" w:hAnsi="Calibri" w:cs="宋体"/>
                <w:color w:val="000000"/>
                <w:kern w:val="0"/>
                <w:szCs w:val="21"/>
              </w:rPr>
              <w:t>200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2000</w:t>
            </w:r>
            <w:r w:rsidRPr="0057705D">
              <w:rPr>
                <w:rFonts w:ascii="宋体" w:eastAsia="宋体" w:hAnsi="宋体" w:cs="宋体" w:hint="eastAsia"/>
                <w:color w:val="000000"/>
                <w:kern w:val="0"/>
                <w:szCs w:val="21"/>
              </w:rPr>
              <w:t>元以下的罚款；构成犯罪的，依法追究刑事责任。</w:t>
            </w:r>
            <w:r w:rsidRPr="0057705D">
              <w:rPr>
                <w:rFonts w:ascii="Calibri" w:eastAsia="宋体" w:hAnsi="Calibri" w:cs="宋体"/>
                <w:color w:val="000000"/>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、制定道路货运经营者经营行为的监管计划；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w:t>
            </w:r>
            <w:r w:rsidRPr="0057705D">
              <w:rPr>
                <w:rFonts w:ascii="宋体" w:eastAsia="宋体" w:hAnsi="宋体" w:cs="宋体" w:hint="eastAsia"/>
                <w:color w:val="000000"/>
                <w:kern w:val="0"/>
                <w:sz w:val="15"/>
                <w:szCs w:val="15"/>
              </w:rPr>
              <w:lastRenderedPageBreak/>
              <w:t>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w:t>
            </w:r>
            <w:r w:rsidRPr="0057705D">
              <w:rPr>
                <w:rFonts w:ascii="宋体" w:eastAsia="宋体" w:hAnsi="宋体" w:cs="宋体" w:hint="eastAsia"/>
                <w:color w:val="000000"/>
                <w:kern w:val="0"/>
                <w:szCs w:val="21"/>
              </w:rPr>
              <w:lastRenderedPageBreak/>
              <w:t>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52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对道路货运经营的监管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道路货运经营许可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对未取得道路运输经营许可，擅自从事道路运输经营的行政处罚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00180168020002</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）第六十三条：违反本条例的规定，未取得道路运输经营许可，擅自从事道路运输经营的，由县级以上道路运输管理机构责令停止经营；有违法所得的，没收违法所得，处违法所得</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倍以上</w:t>
            </w:r>
            <w:r w:rsidRPr="0057705D">
              <w:rPr>
                <w:rFonts w:ascii="Calibri" w:eastAsia="宋体" w:hAnsi="Calibri" w:cs="宋体"/>
                <w:color w:val="000000"/>
                <w:kern w:val="0"/>
                <w:szCs w:val="21"/>
              </w:rPr>
              <w:t>10</w:t>
            </w:r>
            <w:r w:rsidRPr="0057705D">
              <w:rPr>
                <w:rFonts w:ascii="宋体" w:eastAsia="宋体" w:hAnsi="宋体" w:cs="宋体" w:hint="eastAsia"/>
                <w:color w:val="000000"/>
                <w:kern w:val="0"/>
                <w:szCs w:val="21"/>
              </w:rPr>
              <w:t>倍以下的罚款；没有违法所得或者违法所得不足</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万元的，处</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万元以上</w:t>
            </w:r>
            <w:r w:rsidRPr="0057705D">
              <w:rPr>
                <w:rFonts w:ascii="Calibri" w:eastAsia="宋体" w:hAnsi="Calibri" w:cs="宋体"/>
                <w:color w:val="000000"/>
                <w:kern w:val="0"/>
                <w:szCs w:val="21"/>
              </w:rPr>
              <w:t>10</w:t>
            </w:r>
            <w:r w:rsidRPr="0057705D">
              <w:rPr>
                <w:rFonts w:ascii="宋体" w:eastAsia="宋体" w:hAnsi="宋体" w:cs="宋体" w:hint="eastAsia"/>
                <w:color w:val="000000"/>
                <w:kern w:val="0"/>
                <w:szCs w:val="21"/>
              </w:rPr>
              <w:t>万元以下的罚款；构成犯罪的，依法追究刑事责任。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、制定道路货运经营者经营行为的监管计划；</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、随机选取经营者作为检查对象；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、对正在从事经营活动的经营者开展行政检查；</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、发现违法行为，进行调查取证；</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、对证据进行审查与认定；</w:t>
            </w:r>
            <w:r w:rsidRPr="0057705D">
              <w:rPr>
                <w:rFonts w:ascii="Calibri" w:eastAsia="宋体" w:hAnsi="Calibri" w:cs="宋体"/>
                <w:color w:val="000000"/>
                <w:kern w:val="0"/>
                <w:sz w:val="18"/>
                <w:szCs w:val="18"/>
              </w:rPr>
              <w:t>6</w:t>
            </w:r>
            <w:r w:rsidRPr="0057705D">
              <w:rPr>
                <w:rFonts w:ascii="宋体" w:eastAsia="宋体" w:hAnsi="宋体" w:cs="宋体" w:hint="eastAsia"/>
                <w:color w:val="000000"/>
                <w:kern w:val="0"/>
                <w:sz w:val="18"/>
                <w:szCs w:val="18"/>
              </w:rPr>
              <w:t>、</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行政处罚的决定；</w:t>
            </w:r>
            <w:r w:rsidRPr="0057705D">
              <w:rPr>
                <w:rFonts w:ascii="Calibri" w:eastAsia="宋体" w:hAnsi="Calibri" w:cs="宋体"/>
                <w:color w:val="000000"/>
                <w:kern w:val="0"/>
                <w:sz w:val="18"/>
                <w:szCs w:val="18"/>
              </w:rPr>
              <w:t>7</w:t>
            </w:r>
            <w:r w:rsidRPr="0057705D">
              <w:rPr>
                <w:rFonts w:ascii="宋体" w:eastAsia="宋体" w:hAnsi="宋体" w:cs="宋体" w:hint="eastAsia"/>
                <w:color w:val="000000"/>
                <w:kern w:val="0"/>
                <w:sz w:val="18"/>
                <w:szCs w:val="18"/>
              </w:rPr>
              <w:t>、行政处罚决定的执行；</w:t>
            </w:r>
            <w:r w:rsidRPr="0057705D">
              <w:rPr>
                <w:rFonts w:ascii="Calibri" w:eastAsia="宋体" w:hAnsi="Calibri" w:cs="宋体"/>
                <w:color w:val="000000"/>
                <w:kern w:val="0"/>
                <w:sz w:val="18"/>
                <w:szCs w:val="18"/>
              </w:rPr>
              <w:t>8</w:t>
            </w:r>
            <w:r w:rsidRPr="0057705D">
              <w:rPr>
                <w:rFonts w:ascii="宋体" w:eastAsia="宋体" w:hAnsi="宋体" w:cs="宋体" w:hint="eastAsia"/>
                <w:color w:val="000000"/>
                <w:kern w:val="0"/>
                <w:sz w:val="18"/>
                <w:szCs w:val="18"/>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53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省交通</w:t>
            </w:r>
            <w:r w:rsidRPr="0057705D">
              <w:rPr>
                <w:rFonts w:ascii="宋体" w:eastAsia="宋体" w:hAnsi="宋体" w:cs="宋体" w:hint="eastAsia"/>
                <w:color w:val="000000"/>
                <w:kern w:val="0"/>
                <w:szCs w:val="21"/>
              </w:rPr>
              <w:lastRenderedPageBreak/>
              <w:t>运输厅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对公路保护状</w:t>
            </w:r>
            <w:r w:rsidRPr="0057705D">
              <w:rPr>
                <w:rFonts w:ascii="宋体" w:eastAsia="宋体" w:hAnsi="宋体" w:cs="宋体" w:hint="eastAsia"/>
                <w:color w:val="000000"/>
                <w:kern w:val="0"/>
                <w:szCs w:val="21"/>
              </w:rPr>
              <w:lastRenderedPageBreak/>
              <w:t>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21180102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proofErr w:type="gramStart"/>
            <w:r w:rsidRPr="0057705D">
              <w:rPr>
                <w:rFonts w:ascii="宋体" w:eastAsia="宋体" w:hAnsi="宋体" w:cs="宋体" w:hint="eastAsia"/>
                <w:color w:val="000000"/>
                <w:kern w:val="0"/>
                <w:szCs w:val="21"/>
              </w:rPr>
              <w:t>涉路施工</w:t>
            </w:r>
            <w:proofErr w:type="gramEnd"/>
            <w:r w:rsidRPr="0057705D">
              <w:rPr>
                <w:rFonts w:ascii="宋体" w:eastAsia="宋体" w:hAnsi="宋体" w:cs="宋体" w:hint="eastAsia"/>
                <w:color w:val="000000"/>
                <w:kern w:val="0"/>
                <w:szCs w:val="21"/>
              </w:rPr>
              <w:t>活动许可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对公路保护状况的行政检查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21180102060005</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企业和个人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w:t>
            </w:r>
            <w:r w:rsidRPr="0057705D">
              <w:rPr>
                <w:rFonts w:ascii="宋体" w:eastAsia="宋体" w:hAnsi="宋体" w:cs="宋体" w:hint="eastAsia"/>
                <w:color w:val="000000"/>
                <w:kern w:val="0"/>
                <w:szCs w:val="21"/>
              </w:rPr>
              <w:lastRenderedPageBreak/>
              <w:t>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抽查</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【法律】《中华人民共和国公路法》（</w:t>
            </w:r>
            <w:r w:rsidRPr="0057705D">
              <w:rPr>
                <w:rFonts w:ascii="Calibri" w:eastAsia="宋体" w:hAnsi="Calibri" w:cs="宋体"/>
                <w:color w:val="000000"/>
                <w:kern w:val="0"/>
                <w:sz w:val="15"/>
                <w:szCs w:val="15"/>
              </w:rPr>
              <w:t>2017</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11</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日修正）</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    </w:t>
            </w:r>
            <w:r w:rsidRPr="0057705D">
              <w:rPr>
                <w:rFonts w:ascii="宋体" w:eastAsia="宋体" w:hAnsi="宋体" w:cs="宋体" w:hint="eastAsia"/>
                <w:color w:val="000000"/>
                <w:kern w:val="0"/>
                <w:sz w:val="15"/>
                <w:szCs w:val="15"/>
              </w:rPr>
              <w:t>第六十九条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交通主管部门、公路管理机构依法对有关公路的法律、法规执行情况进行监督检查。</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第七十条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交通主管部门、公路管理机构负有管理和保护公路的责任，有权检查、制止各种侵占、损坏公路、公路用地、公路附属设施及其他违反本法规定的行为。</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第七十一条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公路监督检查人员依法在公路、建筑控制区、车辆停放场所、车辆所属单位等进行监督检查时，任何单位和个人不得阻挠。</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公路经营者、使用者和其他有关单位、个人，应当接受公路监督检查人员依法实施的监督检查，并为其提供方便。</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【行政法规】《收费公路管理条例》</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第四十三条国务院交通主管部门和省、自治区、</w:t>
            </w:r>
            <w:r w:rsidRPr="0057705D">
              <w:rPr>
                <w:rFonts w:ascii="宋体" w:eastAsia="宋体" w:hAnsi="宋体" w:cs="宋体" w:hint="eastAsia"/>
                <w:color w:val="000000"/>
                <w:kern w:val="0"/>
                <w:sz w:val="15"/>
                <w:szCs w:val="15"/>
              </w:rPr>
              <w:lastRenderedPageBreak/>
              <w:t>直辖市人民政府交通主管部门应当对收费公路实施监督检查，督促收费公路经营管理者依法履行公路养护、绿化和公路用地范围内的水土保持义务。</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【地方性法规】《辽宁省公路条例》（</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25</w:t>
            </w:r>
            <w:r w:rsidRPr="0057705D">
              <w:rPr>
                <w:rFonts w:ascii="宋体" w:eastAsia="宋体" w:hAnsi="宋体" w:cs="宋体" w:hint="eastAsia"/>
                <w:color w:val="000000"/>
                <w:kern w:val="0"/>
                <w:sz w:val="15"/>
                <w:szCs w:val="15"/>
              </w:rPr>
              <w:t>号第三次修正）</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sidRPr="0057705D">
              <w:rPr>
                <w:rFonts w:ascii="Calibri" w:eastAsia="宋体" w:hAnsi="Calibri" w:cs="宋体"/>
                <w:color w:val="000000"/>
                <w:kern w:val="0"/>
                <w:sz w:val="15"/>
                <w:szCs w:val="15"/>
              </w:rPr>
              <w:t> </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【地方性法规】《辽宁省高速公路管理条</w:t>
            </w:r>
            <w:r w:rsidRPr="0057705D">
              <w:rPr>
                <w:rFonts w:ascii="宋体" w:eastAsia="宋体" w:hAnsi="宋体" w:cs="宋体" w:hint="eastAsia"/>
                <w:color w:val="000000"/>
                <w:kern w:val="0"/>
                <w:sz w:val="15"/>
                <w:szCs w:val="15"/>
              </w:rPr>
              <w:lastRenderedPageBreak/>
              <w:t>例》</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日第三次修正）</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省人民政府交通行政管理部门是全省高速公路管理的主管部门，其所属的省高速公路管理部门具体负责全省高速公路的养护、路政、收费、通讯监控和综合服务的监督管理工作。</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抽取对象；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责令</w:t>
            </w:r>
            <w:r w:rsidRPr="0057705D">
              <w:rPr>
                <w:rFonts w:ascii="宋体" w:eastAsia="宋体" w:hAnsi="宋体" w:cs="宋体" w:hint="eastAsia"/>
                <w:color w:val="000000"/>
                <w:kern w:val="0"/>
                <w:szCs w:val="21"/>
              </w:rPr>
              <w:lastRenderedPageBreak/>
              <w:t>整改、处罚（如有）；</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w:t>
            </w:r>
            <w:r w:rsidRPr="0057705D">
              <w:rPr>
                <w:rFonts w:ascii="宋体" w:eastAsia="宋体" w:hAnsi="宋体" w:cs="宋体" w:hint="eastAsia"/>
                <w:color w:val="000000"/>
                <w:kern w:val="0"/>
                <w:szCs w:val="21"/>
              </w:rPr>
              <w:lastRenderedPageBreak/>
              <w:t>问题已责令整改；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发现问题立案调查、处罚。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w:t>
            </w:r>
            <w:r w:rsidRPr="0057705D">
              <w:rPr>
                <w:rFonts w:ascii="宋体" w:eastAsia="宋体" w:hAnsi="宋体" w:cs="宋体" w:hint="eastAsia"/>
                <w:color w:val="000000"/>
                <w:kern w:val="0"/>
                <w:szCs w:val="21"/>
              </w:rPr>
              <w:lastRenderedPageBreak/>
              <w:t>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54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省交通运输厅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对公路保护状况的监管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proofErr w:type="gramStart"/>
            <w:r w:rsidRPr="0057705D">
              <w:rPr>
                <w:rFonts w:ascii="宋体" w:eastAsia="宋体" w:hAnsi="宋体" w:cs="宋体" w:hint="eastAsia"/>
                <w:color w:val="000000"/>
                <w:kern w:val="0"/>
                <w:szCs w:val="21"/>
              </w:rPr>
              <w:t>涉路施工</w:t>
            </w:r>
            <w:proofErr w:type="gramEnd"/>
            <w:r w:rsidRPr="0057705D">
              <w:rPr>
                <w:rFonts w:ascii="宋体" w:eastAsia="宋体" w:hAnsi="宋体" w:cs="宋体" w:hint="eastAsia"/>
                <w:color w:val="000000"/>
                <w:kern w:val="0"/>
                <w:szCs w:val="21"/>
              </w:rPr>
              <w:t>活动许可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对违反《中华人民共和国公路法》行为的行政强制</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21180102030004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公路使用者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【法律】《中华人民共和国公路法》（</w:t>
            </w:r>
            <w:r w:rsidRPr="0057705D">
              <w:rPr>
                <w:rFonts w:ascii="Calibri" w:eastAsia="宋体" w:hAnsi="Calibri" w:cs="宋体"/>
                <w:color w:val="000000"/>
                <w:kern w:val="0"/>
                <w:sz w:val="15"/>
                <w:szCs w:val="15"/>
              </w:rPr>
              <w:t>2017</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11</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日修正）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第七十九条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违反本法第五十四条规定，在公路用地范围内设置公路标志以外的其他标志的，由交通主管部门责令限期拆除，可以处二万元以下的罚款；逾期不拆除的，由交通主管部门拆除，有关费用由设置者负担。</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第八十一条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违反本法第五十六条规定，在公路建筑控制区内修建建筑物、地面构筑物或者擅自埋</w:t>
            </w:r>
            <w:r w:rsidRPr="0057705D">
              <w:rPr>
                <w:rFonts w:ascii="宋体" w:eastAsia="宋体" w:hAnsi="宋体" w:cs="宋体" w:hint="eastAsia"/>
                <w:color w:val="000000"/>
                <w:kern w:val="0"/>
                <w:sz w:val="15"/>
                <w:szCs w:val="15"/>
              </w:rPr>
              <w:lastRenderedPageBreak/>
              <w:t>设管线、电缆等设施的，由交通主管部门责令限期拆除，并可以处五万元以下的罚款。逾期不拆除的，由交通主管部门拆除，有关费用由建筑者、构筑者承担。</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【地方性法规】《辽宁省公路条例》（</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25</w:t>
            </w:r>
            <w:r w:rsidRPr="0057705D">
              <w:rPr>
                <w:rFonts w:ascii="宋体" w:eastAsia="宋体" w:hAnsi="宋体" w:cs="宋体" w:hint="eastAsia"/>
                <w:color w:val="000000"/>
                <w:kern w:val="0"/>
                <w:sz w:val="15"/>
                <w:szCs w:val="15"/>
              </w:rPr>
              <w:t>号第三次修正）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sidRPr="0057705D">
              <w:rPr>
                <w:rFonts w:ascii="Calibri" w:eastAsia="宋体" w:hAnsi="Calibri" w:cs="宋体"/>
                <w:color w:val="000000"/>
                <w:kern w:val="0"/>
                <w:sz w:val="15"/>
                <w:szCs w:val="15"/>
              </w:rPr>
              <w:t> </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【地方性法规】《辽宁省高速公路管理条</w:t>
            </w:r>
            <w:r w:rsidRPr="0057705D">
              <w:rPr>
                <w:rFonts w:ascii="宋体" w:eastAsia="宋体" w:hAnsi="宋体" w:cs="宋体" w:hint="eastAsia"/>
                <w:color w:val="000000"/>
                <w:kern w:val="0"/>
                <w:sz w:val="15"/>
                <w:szCs w:val="15"/>
              </w:rPr>
              <w:lastRenderedPageBreak/>
              <w:t>例》</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日第三次修正）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省人民政府交通行政管理部门是全省高速公路管理的主管部门，其所属的省高速公路管理部门具体负责全省高速公路的养护、路政、收费、通讯监控和综合服务的监督管理工作。</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对发现的违法线索启动行政强制程序；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对发现的违法行为限期整改；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进一步开展案件调查；</w:t>
            </w:r>
            <w:r w:rsidRPr="0057705D">
              <w:rPr>
                <w:rFonts w:ascii="Calibri" w:eastAsia="宋体" w:hAnsi="Calibri" w:cs="宋体"/>
                <w:color w:val="000000"/>
                <w:kern w:val="0"/>
                <w:szCs w:val="21"/>
              </w:rPr>
              <w:t>4.</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行政强制；</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行政强制决定的执行；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结案，行政强制归档。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责令改正的行政命令；</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行政强制决定。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55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省交通运输厅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对公路保护状况的监管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proofErr w:type="gramStart"/>
            <w:r w:rsidRPr="0057705D">
              <w:rPr>
                <w:rFonts w:ascii="宋体" w:eastAsia="宋体" w:hAnsi="宋体" w:cs="宋体" w:hint="eastAsia"/>
                <w:color w:val="000000"/>
                <w:kern w:val="0"/>
                <w:szCs w:val="21"/>
              </w:rPr>
              <w:t>涉路施工</w:t>
            </w:r>
            <w:proofErr w:type="gramEnd"/>
            <w:r w:rsidRPr="0057705D">
              <w:rPr>
                <w:rFonts w:ascii="宋体" w:eastAsia="宋体" w:hAnsi="宋体" w:cs="宋体" w:hint="eastAsia"/>
                <w:color w:val="000000"/>
                <w:kern w:val="0"/>
                <w:szCs w:val="21"/>
              </w:rPr>
              <w:t>活动许可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对违反《公路安全保护条例》行为的行政强制</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21180102030003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公路使用者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【行政法规】《公路安全保护条例》</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国务院令第</w:t>
            </w:r>
            <w:r w:rsidRPr="0057705D">
              <w:rPr>
                <w:rFonts w:ascii="Calibri" w:eastAsia="宋体" w:hAnsi="Calibri" w:cs="宋体"/>
                <w:color w:val="000000"/>
                <w:kern w:val="0"/>
                <w:sz w:val="15"/>
                <w:szCs w:val="15"/>
              </w:rPr>
              <w:t>593</w:t>
            </w:r>
            <w:r w:rsidRPr="0057705D">
              <w:rPr>
                <w:rFonts w:ascii="宋体" w:eastAsia="宋体" w:hAnsi="宋体" w:cs="宋体" w:hint="eastAsia"/>
                <w:color w:val="000000"/>
                <w:kern w:val="0"/>
                <w:sz w:val="15"/>
                <w:szCs w:val="15"/>
              </w:rPr>
              <w:t>号</w:t>
            </w:r>
            <w:r w:rsidRPr="0057705D">
              <w:rPr>
                <w:rFonts w:ascii="Calibri" w:eastAsia="宋体" w:hAnsi="Calibri" w:cs="宋体"/>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第五十六条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违反本条例的规定，有下列情形之一的，由公路管理机构责令限期拆除，可以处</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万元以下的罚款。逾期不拆除的，由公路管理机构拆除，有关费用由违法行为人承担：</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（一）在公路建筑控制区内修建、扩建建筑物、地面构筑物或者未经许可埋设管道、电缆等设施的；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lastRenderedPageBreak/>
              <w:t>（二）在公路建筑控制区外修建的建筑物、地面构筑物以及其他设施遮挡公路标志或者妨碍安全视距的。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第六十五条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经批准进行超限运输的车辆，未按照指定时间、路线和速度行驶的，由公路管理机构或者公安机关交通管理部门责令改正；拒不改正的，公路管理机构或者公安机关交通管理部门可以扣留车辆。未随车携带超限运输车辆通行证的，由公路管理机构扣留车辆，责令车辆驾驶人提供超限运输车辆通行证或者相应的证明。</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第六十七条第一项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违反本条例的规定，有下列行为之一的，由公路管理机构强制拖离或者扣留车辆，处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（一）采取故意堵塞固定</w:t>
            </w:r>
            <w:r w:rsidRPr="0057705D">
              <w:rPr>
                <w:rFonts w:ascii="宋体" w:eastAsia="宋体" w:hAnsi="宋体" w:cs="宋体" w:hint="eastAsia"/>
                <w:color w:val="000000"/>
                <w:kern w:val="0"/>
                <w:sz w:val="15"/>
                <w:szCs w:val="15"/>
              </w:rPr>
              <w:lastRenderedPageBreak/>
              <w:t>超限检测站点通行车道、强行通过固定超限检测站点等方式扰乱超限检测秩序的；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（二）采取短途</w:t>
            </w:r>
            <w:proofErr w:type="gramStart"/>
            <w:r w:rsidRPr="0057705D">
              <w:rPr>
                <w:rFonts w:ascii="宋体" w:eastAsia="宋体" w:hAnsi="宋体" w:cs="宋体" w:hint="eastAsia"/>
                <w:color w:val="000000"/>
                <w:kern w:val="0"/>
                <w:sz w:val="15"/>
                <w:szCs w:val="15"/>
              </w:rPr>
              <w:t>驳载等</w:t>
            </w:r>
            <w:proofErr w:type="gramEnd"/>
            <w:r w:rsidRPr="0057705D">
              <w:rPr>
                <w:rFonts w:ascii="宋体" w:eastAsia="宋体" w:hAnsi="宋体" w:cs="宋体" w:hint="eastAsia"/>
                <w:color w:val="000000"/>
                <w:kern w:val="0"/>
                <w:sz w:val="15"/>
                <w:szCs w:val="15"/>
              </w:rPr>
              <w:t>方式逃避超限检测的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第七十二条第一款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造成公路、公路附属设施损坏，拒不接受公路管理机构现场调查处理的，公路管理机构可以扣留车辆、工具。</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【地方性法规】《辽宁省公路条例》（</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25</w:t>
            </w:r>
            <w:r w:rsidRPr="0057705D">
              <w:rPr>
                <w:rFonts w:ascii="宋体" w:eastAsia="宋体" w:hAnsi="宋体" w:cs="宋体" w:hint="eastAsia"/>
                <w:color w:val="000000"/>
                <w:kern w:val="0"/>
                <w:sz w:val="15"/>
                <w:szCs w:val="15"/>
              </w:rPr>
              <w:t>号第三次修正）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w:t>
            </w:r>
            <w:r w:rsidRPr="0057705D">
              <w:rPr>
                <w:rFonts w:ascii="宋体" w:eastAsia="宋体" w:hAnsi="宋体" w:cs="宋体" w:hint="eastAsia"/>
                <w:color w:val="000000"/>
                <w:kern w:val="0"/>
                <w:sz w:val="15"/>
                <w:szCs w:val="15"/>
              </w:rPr>
              <w:lastRenderedPageBreak/>
              <w:t>省、市交通行政主管部门和路政管理部门的行业管理和业务指导。</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【地方性法规】《辽宁省高速公路管理条例》</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日第三次修正）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省人民政府交通行政管理部门是全省高速公路管理的主管部门，其所属的省高速公路管理部门具体负责全省高速公路的养护、路政、收费、通讯监控和综合服务的监督管理工作。</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对发现违法线索启动行政强制程序；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行政强制决定；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行政强制的执行；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结案，行政强制归档。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责令改正的行政命令；</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行政强制决定。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56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省交通运输厅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对公路保护状况的监管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proofErr w:type="gramStart"/>
            <w:r w:rsidRPr="0057705D">
              <w:rPr>
                <w:rFonts w:ascii="宋体" w:eastAsia="宋体" w:hAnsi="宋体" w:cs="宋体" w:hint="eastAsia"/>
                <w:color w:val="000000"/>
                <w:kern w:val="0"/>
                <w:szCs w:val="21"/>
              </w:rPr>
              <w:t>涉路施工</w:t>
            </w:r>
            <w:proofErr w:type="gramEnd"/>
            <w:r w:rsidRPr="0057705D">
              <w:rPr>
                <w:rFonts w:ascii="宋体" w:eastAsia="宋体" w:hAnsi="宋体" w:cs="宋体" w:hint="eastAsia"/>
                <w:color w:val="000000"/>
                <w:kern w:val="0"/>
                <w:szCs w:val="21"/>
              </w:rPr>
              <w:t>活动许可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对违反《中华人民共和国公路法》行为的处罚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21180102020002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公路使用者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【法律】《中华人民共和国公路法》（</w:t>
            </w:r>
            <w:r w:rsidRPr="0057705D">
              <w:rPr>
                <w:rFonts w:ascii="Calibri" w:eastAsia="宋体" w:hAnsi="Calibri" w:cs="宋体"/>
                <w:color w:val="000000"/>
                <w:kern w:val="0"/>
                <w:sz w:val="15"/>
                <w:szCs w:val="15"/>
              </w:rPr>
              <w:t>2017</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11</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日修订）</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第七十六条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有下列违法行为之一的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由交通主管部门责令停止违法行为</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可以处三万元以下的罚款</w:t>
            </w:r>
            <w:r w:rsidRPr="0057705D">
              <w:rPr>
                <w:rFonts w:ascii="Calibri" w:eastAsia="宋体" w:hAnsi="Calibri" w:cs="宋体"/>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（一）违反本法第四十四条第一款规定，擅自占用、挖掘公路的；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lastRenderedPageBreak/>
              <w:t>（二）违反本法第四十五条规定，未经同意或者未按照公路工程技术标准的要求修建桥梁、渡槽或者架设、埋设管线、电缆等设施的；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（三）违反本法第四十七条规定，从事危及公路安全的作业的；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（四）违反本法第四十八条规定，铁轮车、履带车和其他可能损害路面的机具擅自在公路上行驶的；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（五）违反本法第五十条规定，车辆超限使用汽车渡船或者在公路上擅自超限行驶的；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（六）违反本法第五十二条、第五十六条规定，损坏、移动、涂改公路附属设施或者损坏、挪动建筑控制区的标桩、界桩，可能危及公路安全的。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第七十七条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违反本法第四十六条的规定</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造成公</w:t>
            </w:r>
            <w:r w:rsidRPr="0057705D">
              <w:rPr>
                <w:rFonts w:ascii="宋体" w:eastAsia="宋体" w:hAnsi="宋体" w:cs="宋体" w:hint="eastAsia"/>
                <w:color w:val="000000"/>
                <w:kern w:val="0"/>
                <w:sz w:val="15"/>
                <w:szCs w:val="15"/>
              </w:rPr>
              <w:lastRenderedPageBreak/>
              <w:t>路路面损坏</w:t>
            </w:r>
            <w:r w:rsidRPr="0057705D">
              <w:rPr>
                <w:rFonts w:ascii="MS Mincho" w:eastAsia="MS Mincho" w:hAnsi="MS Mincho" w:cs="宋体" w:hint="eastAsia"/>
                <w:color w:val="000000"/>
                <w:kern w:val="0"/>
                <w:sz w:val="15"/>
                <w:szCs w:val="15"/>
              </w:rPr>
              <w:t>､</w:t>
            </w:r>
            <w:r w:rsidRPr="0057705D">
              <w:rPr>
                <w:rFonts w:ascii="宋体" w:eastAsia="宋体" w:hAnsi="宋体" w:cs="宋体" w:hint="eastAsia"/>
                <w:color w:val="000000"/>
                <w:kern w:val="0"/>
                <w:sz w:val="15"/>
                <w:szCs w:val="15"/>
              </w:rPr>
              <w:t>污染或者影响公路畅通的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或者违反本法第五十一条规定</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将公路作为试车场地的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由交通主管部门责令停止违法行为</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可以处五千元以下的罚款</w:t>
            </w:r>
            <w:r w:rsidRPr="0057705D">
              <w:rPr>
                <w:rFonts w:ascii="MS Mincho" w:eastAsia="MS Mincho" w:hAnsi="MS Mincho" w:cs="宋体" w:hint="eastAsia"/>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第七十八条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违反本法第五十三条规定</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造成公路损坏</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未报告的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由交通主管部门处一千元以下的罚款</w:t>
            </w:r>
            <w:r w:rsidRPr="0057705D">
              <w:rPr>
                <w:rFonts w:ascii="MS Mincho" w:eastAsia="MS Mincho" w:hAnsi="MS Mincho" w:cs="宋体" w:hint="eastAsia"/>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第七十九条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违反本法第五十四条规定</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在公路用地范围内设置公路标志以外的其他标志的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由交通主管部门责令限期拆除</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可以处二万元以下的罚款</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逾期不拆除的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由交通主管部门拆除</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有关费用由设置者负担</w:t>
            </w:r>
            <w:r w:rsidRPr="0057705D">
              <w:rPr>
                <w:rFonts w:ascii="MS Mincho" w:eastAsia="MS Mincho" w:hAnsi="MS Mincho" w:cs="宋体" w:hint="eastAsia"/>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第八十条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违反本法第五十五条规定</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未经批准在公路上增设平面交叉道口的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由交通主管部门责令恢复原状</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处五万元以</w:t>
            </w:r>
            <w:r w:rsidRPr="0057705D">
              <w:rPr>
                <w:rFonts w:ascii="宋体" w:eastAsia="宋体" w:hAnsi="宋体" w:cs="宋体" w:hint="eastAsia"/>
                <w:color w:val="000000"/>
                <w:kern w:val="0"/>
                <w:sz w:val="15"/>
                <w:szCs w:val="15"/>
              </w:rPr>
              <w:lastRenderedPageBreak/>
              <w:t>下的罚款</w:t>
            </w:r>
            <w:r w:rsidRPr="0057705D">
              <w:rPr>
                <w:rFonts w:ascii="MS Mincho" w:eastAsia="MS Mincho" w:hAnsi="MS Mincho" w:cs="宋体" w:hint="eastAsia"/>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第八十一条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违反本法第五十六条规定</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在公路建筑控制区内修建建筑物</w:t>
            </w:r>
            <w:r w:rsidRPr="0057705D">
              <w:rPr>
                <w:rFonts w:ascii="MS Mincho" w:eastAsia="MS Mincho" w:hAnsi="MS Mincho" w:cs="宋体" w:hint="eastAsia"/>
                <w:color w:val="000000"/>
                <w:kern w:val="0"/>
                <w:sz w:val="15"/>
                <w:szCs w:val="15"/>
              </w:rPr>
              <w:t>､</w:t>
            </w:r>
            <w:r w:rsidRPr="0057705D">
              <w:rPr>
                <w:rFonts w:ascii="宋体" w:eastAsia="宋体" w:hAnsi="宋体" w:cs="宋体" w:hint="eastAsia"/>
                <w:color w:val="000000"/>
                <w:kern w:val="0"/>
                <w:sz w:val="15"/>
                <w:szCs w:val="15"/>
              </w:rPr>
              <w:t>地面构筑物或者擅自埋设管线</w:t>
            </w:r>
            <w:r w:rsidRPr="0057705D">
              <w:rPr>
                <w:rFonts w:ascii="MS Mincho" w:eastAsia="MS Mincho" w:hAnsi="MS Mincho" w:cs="宋体" w:hint="eastAsia"/>
                <w:color w:val="000000"/>
                <w:kern w:val="0"/>
                <w:sz w:val="15"/>
                <w:szCs w:val="15"/>
              </w:rPr>
              <w:t>､</w:t>
            </w:r>
            <w:r w:rsidRPr="0057705D">
              <w:rPr>
                <w:rFonts w:ascii="宋体" w:eastAsia="宋体" w:hAnsi="宋体" w:cs="宋体" w:hint="eastAsia"/>
                <w:color w:val="000000"/>
                <w:kern w:val="0"/>
                <w:sz w:val="15"/>
                <w:szCs w:val="15"/>
              </w:rPr>
              <w:t>电缆等设施的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由交通主管部门责令限期拆除</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并可以处五万元以下的罚款</w:t>
            </w:r>
            <w:r w:rsidRPr="0057705D">
              <w:rPr>
                <w:rFonts w:ascii="MS Mincho" w:eastAsia="MS Mincho" w:hAnsi="MS Mincho" w:cs="宋体" w:hint="eastAsia"/>
                <w:color w:val="000000"/>
                <w:kern w:val="0"/>
                <w:sz w:val="15"/>
                <w:szCs w:val="15"/>
              </w:rPr>
              <w:t>｡</w:t>
            </w:r>
            <w:r w:rsidRPr="0057705D">
              <w:rPr>
                <w:rFonts w:ascii="宋体" w:eastAsia="宋体" w:hAnsi="宋体" w:cs="宋体" w:hint="eastAsia"/>
                <w:color w:val="000000"/>
                <w:kern w:val="0"/>
                <w:sz w:val="15"/>
                <w:szCs w:val="15"/>
              </w:rPr>
              <w:t>逾期不拆除的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由交通主管部门拆除</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有关费用由建筑者</w:t>
            </w:r>
            <w:r w:rsidRPr="0057705D">
              <w:rPr>
                <w:rFonts w:ascii="MS Mincho" w:eastAsia="MS Mincho" w:hAnsi="MS Mincho" w:cs="宋体" w:hint="eastAsia"/>
                <w:color w:val="000000"/>
                <w:kern w:val="0"/>
                <w:sz w:val="15"/>
                <w:szCs w:val="15"/>
              </w:rPr>
              <w:t>､</w:t>
            </w:r>
            <w:r w:rsidRPr="0057705D">
              <w:rPr>
                <w:rFonts w:ascii="宋体" w:eastAsia="宋体" w:hAnsi="宋体" w:cs="宋体" w:hint="eastAsia"/>
                <w:color w:val="000000"/>
                <w:kern w:val="0"/>
                <w:sz w:val="15"/>
                <w:szCs w:val="15"/>
              </w:rPr>
              <w:t>构筑者承担</w:t>
            </w:r>
            <w:r w:rsidRPr="0057705D">
              <w:rPr>
                <w:rFonts w:ascii="MS Mincho" w:eastAsia="MS Mincho" w:hAnsi="MS Mincho" w:cs="宋体" w:hint="eastAsia"/>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第八十二条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除本法第七十四条</w:t>
            </w:r>
            <w:r w:rsidRPr="0057705D">
              <w:rPr>
                <w:rFonts w:ascii="MS Mincho" w:eastAsia="MS Mincho" w:hAnsi="MS Mincho" w:cs="宋体" w:hint="eastAsia"/>
                <w:color w:val="000000"/>
                <w:kern w:val="0"/>
                <w:sz w:val="15"/>
                <w:szCs w:val="15"/>
              </w:rPr>
              <w:t>､</w:t>
            </w:r>
            <w:r w:rsidRPr="0057705D">
              <w:rPr>
                <w:rFonts w:ascii="宋体" w:eastAsia="宋体" w:hAnsi="宋体" w:cs="宋体" w:hint="eastAsia"/>
                <w:color w:val="000000"/>
                <w:kern w:val="0"/>
                <w:sz w:val="15"/>
                <w:szCs w:val="15"/>
              </w:rPr>
              <w:t>第七十五条的规定外</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本章规定由交通主管部门行使的行政处罚权和行政措施</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可以依照本法第八条第四款的规定由公路管理机构行使</w:t>
            </w:r>
            <w:r w:rsidRPr="0057705D">
              <w:rPr>
                <w:rFonts w:ascii="MS Mincho" w:eastAsia="MS Mincho" w:hAnsi="MS Mincho" w:cs="宋体" w:hint="eastAsia"/>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【地方性法规】《辽宁省公路条例》（</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25</w:t>
            </w:r>
            <w:r w:rsidRPr="0057705D">
              <w:rPr>
                <w:rFonts w:ascii="宋体" w:eastAsia="宋体" w:hAnsi="宋体" w:cs="宋体" w:hint="eastAsia"/>
                <w:color w:val="000000"/>
                <w:kern w:val="0"/>
                <w:sz w:val="15"/>
                <w:szCs w:val="15"/>
              </w:rPr>
              <w:t>号第三次修正）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第二十二条　除《公路法》第四十七条第二款和本条例第二十八条第一款规定外，国道、省道的</w:t>
            </w:r>
            <w:r w:rsidRPr="0057705D">
              <w:rPr>
                <w:rFonts w:ascii="宋体" w:eastAsia="宋体" w:hAnsi="宋体" w:cs="宋体" w:hint="eastAsia"/>
                <w:color w:val="000000"/>
                <w:kern w:val="0"/>
                <w:sz w:val="15"/>
                <w:szCs w:val="15"/>
              </w:rPr>
              <w:lastRenderedPageBreak/>
              <w:t>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第三十九条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违反本条例第二十三条规定，有下列行为之一的，由公路管理机构责令停止违法行为，并按照下列规定予以罚款</w:t>
            </w:r>
            <w:r w:rsidRPr="0057705D">
              <w:rPr>
                <w:rFonts w:ascii="Calibri" w:eastAsia="宋体" w:hAnsi="Calibri" w:cs="宋体"/>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（一）擅自占用、挖掘公路的，可以处</w:t>
            </w:r>
            <w:r w:rsidRPr="0057705D">
              <w:rPr>
                <w:rFonts w:ascii="Calibri" w:eastAsia="宋体" w:hAnsi="Calibri" w:cs="宋体"/>
                <w:color w:val="000000"/>
                <w:kern w:val="0"/>
                <w:sz w:val="15"/>
                <w:szCs w:val="15"/>
              </w:rPr>
              <w:t>3000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（二）擅自修建桥梁、渡槽或者架设、埋设管线、电缆等设施的，可以处</w:t>
            </w:r>
            <w:r w:rsidRPr="0057705D">
              <w:rPr>
                <w:rFonts w:ascii="Calibri" w:eastAsia="宋体" w:hAnsi="Calibri" w:cs="宋体"/>
                <w:color w:val="000000"/>
                <w:kern w:val="0"/>
                <w:sz w:val="15"/>
                <w:szCs w:val="15"/>
              </w:rPr>
              <w:t>1000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第四十条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有下列违法行为之一的，由公路管理机</w:t>
            </w:r>
            <w:r w:rsidRPr="0057705D">
              <w:rPr>
                <w:rFonts w:ascii="宋体" w:eastAsia="宋体" w:hAnsi="宋体" w:cs="宋体" w:hint="eastAsia"/>
                <w:color w:val="000000"/>
                <w:kern w:val="0"/>
                <w:sz w:val="15"/>
                <w:szCs w:val="15"/>
              </w:rPr>
              <w:lastRenderedPageBreak/>
              <w:t>构责令停止违法行为，并按照下列规定予以罚款</w:t>
            </w:r>
            <w:r w:rsidRPr="0057705D">
              <w:rPr>
                <w:rFonts w:ascii="Calibri" w:eastAsia="宋体" w:hAnsi="Calibri" w:cs="宋体"/>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（一）违反本条例第二十五条规定，铁轮车、履带车和其他可能损害路面的机具擅自在公路上行驶的，可以处</w:t>
            </w:r>
            <w:r w:rsidRPr="0057705D">
              <w:rPr>
                <w:rFonts w:ascii="Calibri" w:eastAsia="宋体" w:hAnsi="Calibri" w:cs="宋体"/>
                <w:color w:val="000000"/>
                <w:kern w:val="0"/>
                <w:sz w:val="15"/>
                <w:szCs w:val="15"/>
              </w:rPr>
              <w:t>500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违反本条例第二十九条规定，擅自在公路、公路用地范围内设置广告、标牌等</w:t>
            </w:r>
            <w:proofErr w:type="gramStart"/>
            <w:r w:rsidRPr="0057705D">
              <w:rPr>
                <w:rFonts w:ascii="宋体" w:eastAsia="宋体" w:hAnsi="宋体" w:cs="宋体" w:hint="eastAsia"/>
                <w:color w:val="000000"/>
                <w:kern w:val="0"/>
                <w:sz w:val="15"/>
                <w:szCs w:val="15"/>
              </w:rPr>
              <w:t>非公路</w:t>
            </w:r>
            <w:proofErr w:type="gramEnd"/>
            <w:r w:rsidRPr="0057705D">
              <w:rPr>
                <w:rFonts w:ascii="宋体" w:eastAsia="宋体" w:hAnsi="宋体" w:cs="宋体" w:hint="eastAsia"/>
                <w:color w:val="000000"/>
                <w:kern w:val="0"/>
                <w:sz w:val="15"/>
                <w:szCs w:val="15"/>
              </w:rPr>
              <w:t>标志的，由公路管理机构责令限期拆除，可以处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违反本条例第三十条规定，擅自增设道口的，由公路管理机构责令恢复原状，并按照下列规定予以罚款</w:t>
            </w:r>
            <w:r w:rsidRPr="0057705D">
              <w:rPr>
                <w:rFonts w:ascii="Calibri" w:eastAsia="宋体" w:hAnsi="Calibri" w:cs="宋体"/>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（一）在国道上增设平面交叉道口的，处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（二）在省道上增设平面交叉道口的，处</w:t>
            </w:r>
            <w:r w:rsidRPr="0057705D">
              <w:rPr>
                <w:rFonts w:ascii="Calibri" w:eastAsia="宋体" w:hAnsi="Calibri" w:cs="宋体"/>
                <w:color w:val="000000"/>
                <w:kern w:val="0"/>
                <w:sz w:val="15"/>
                <w:szCs w:val="15"/>
              </w:rPr>
              <w:t>5000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lastRenderedPageBreak/>
              <w:t>（三）在县道上增设平面交叉道口的，处</w:t>
            </w:r>
            <w:r w:rsidRPr="0057705D">
              <w:rPr>
                <w:rFonts w:ascii="Calibri" w:eastAsia="宋体" w:hAnsi="Calibri" w:cs="宋体"/>
                <w:color w:val="000000"/>
                <w:kern w:val="0"/>
                <w:sz w:val="15"/>
                <w:szCs w:val="15"/>
              </w:rPr>
              <w:t>3000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（四）在乡道上增设平面交叉道口的，处</w:t>
            </w:r>
            <w:r w:rsidRPr="0057705D">
              <w:rPr>
                <w:rFonts w:ascii="Calibri" w:eastAsia="宋体" w:hAnsi="Calibri" w:cs="宋体"/>
                <w:color w:val="000000"/>
                <w:kern w:val="0"/>
                <w:sz w:val="15"/>
                <w:szCs w:val="15"/>
              </w:rPr>
              <w:t>1000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（五）在村道上增设平面交叉道口的，处</w:t>
            </w:r>
            <w:r w:rsidRPr="0057705D">
              <w:rPr>
                <w:rFonts w:ascii="Calibri" w:eastAsia="宋体" w:hAnsi="Calibri" w:cs="宋体"/>
                <w:color w:val="000000"/>
                <w:kern w:val="0"/>
                <w:sz w:val="15"/>
                <w:szCs w:val="15"/>
              </w:rPr>
              <w:t>500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【地方性法规】《辽宁省高速公路管理条例》</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日第三次修正）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违反本条例第三十一条规定，造成路面损坏、污染或者影响公路畅通的，由公路管理机构责令停止违法行为，可以处</w:t>
            </w:r>
            <w:r w:rsidRPr="0057705D">
              <w:rPr>
                <w:rFonts w:ascii="Calibri" w:eastAsia="宋体" w:hAnsi="Calibri" w:cs="宋体"/>
                <w:color w:val="000000"/>
                <w:kern w:val="0"/>
                <w:sz w:val="15"/>
                <w:szCs w:val="15"/>
              </w:rPr>
              <w:t>200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5000</w:t>
            </w:r>
            <w:r w:rsidRPr="0057705D">
              <w:rPr>
                <w:rFonts w:ascii="宋体" w:eastAsia="宋体" w:hAnsi="宋体" w:cs="宋体" w:hint="eastAsia"/>
                <w:color w:val="000000"/>
                <w:kern w:val="0"/>
                <w:sz w:val="15"/>
                <w:szCs w:val="15"/>
              </w:rPr>
              <w:t>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第四十四条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违反本条例第三十二条规定，有下列行为之一的，由公路管理机构责令限期拆除，并按照下列规定予以罚款</w:t>
            </w:r>
            <w:r w:rsidRPr="0057705D">
              <w:rPr>
                <w:rFonts w:ascii="Calibri" w:eastAsia="宋体" w:hAnsi="Calibri" w:cs="宋体"/>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（一）在公路建筑控制区</w:t>
            </w:r>
            <w:r w:rsidRPr="0057705D">
              <w:rPr>
                <w:rFonts w:ascii="宋体" w:eastAsia="宋体" w:hAnsi="宋体" w:cs="宋体" w:hint="eastAsia"/>
                <w:color w:val="000000"/>
                <w:kern w:val="0"/>
                <w:sz w:val="15"/>
                <w:szCs w:val="15"/>
              </w:rPr>
              <w:lastRenderedPageBreak/>
              <w:t>内修建建筑物、地面构筑物的，可以处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（二）擅自在公路建筑控制区内埋设管线、电缆等设施的，可以处</w:t>
            </w:r>
            <w:r w:rsidRPr="0057705D">
              <w:rPr>
                <w:rFonts w:ascii="Calibri" w:eastAsia="宋体" w:hAnsi="Calibri" w:cs="宋体"/>
                <w:color w:val="000000"/>
                <w:kern w:val="0"/>
                <w:sz w:val="15"/>
                <w:szCs w:val="15"/>
              </w:rPr>
              <w:t>5000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【地方性法规】《辽宁省高速公路管理条例》</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日第三次修正）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省人民政府交通行政管理部门是全省高速公路管理的主管部门，其所属的省高速公路管理部门具体负责全省高速公路的养护、路政、收费、通讯监控和综合服务的监督管理工作。</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第三十二条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违反本条例规定，有下列行为之一的，由高速公路管理部门责令限期拆除，可以按照下列规定处以罚款；逾期不拆除的，由高速公路管理部门拆除，有关费用由</w:t>
            </w:r>
            <w:r w:rsidRPr="0057705D">
              <w:rPr>
                <w:rFonts w:ascii="宋体" w:eastAsia="宋体" w:hAnsi="宋体" w:cs="宋体" w:hint="eastAsia"/>
                <w:color w:val="000000"/>
                <w:kern w:val="0"/>
                <w:sz w:val="15"/>
                <w:szCs w:val="15"/>
              </w:rPr>
              <w:lastRenderedPageBreak/>
              <w:t>违法行为人承担。</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对发现违法线索启动行政处罚程序；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结案，行政处罚归</w:t>
            </w:r>
            <w:r w:rsidRPr="0057705D">
              <w:rPr>
                <w:rFonts w:ascii="宋体" w:eastAsia="宋体" w:hAnsi="宋体" w:cs="宋体" w:hint="eastAsia"/>
                <w:color w:val="000000"/>
                <w:kern w:val="0"/>
                <w:szCs w:val="21"/>
              </w:rPr>
              <w:lastRenderedPageBreak/>
              <w:t>档。</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市级区县级省级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57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省交通运输厅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对公路保护状况的监管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proofErr w:type="gramStart"/>
            <w:r w:rsidRPr="0057705D">
              <w:rPr>
                <w:rFonts w:ascii="宋体" w:eastAsia="宋体" w:hAnsi="宋体" w:cs="宋体" w:hint="eastAsia"/>
                <w:color w:val="000000"/>
                <w:kern w:val="0"/>
                <w:szCs w:val="21"/>
              </w:rPr>
              <w:t>涉路施工</w:t>
            </w:r>
            <w:proofErr w:type="gramEnd"/>
            <w:r w:rsidRPr="0057705D">
              <w:rPr>
                <w:rFonts w:ascii="宋体" w:eastAsia="宋体" w:hAnsi="宋体" w:cs="宋体" w:hint="eastAsia"/>
                <w:color w:val="000000"/>
                <w:kern w:val="0"/>
                <w:szCs w:val="21"/>
              </w:rPr>
              <w:t>活动许可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对违反《公路安全保护条例》行为的处罚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21180102020001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公路使用者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【行政法规】《公路安全保护条例》（国务院第</w:t>
            </w:r>
            <w:r w:rsidRPr="0057705D">
              <w:rPr>
                <w:rFonts w:ascii="Calibri" w:eastAsia="宋体" w:hAnsi="Calibri" w:cs="宋体"/>
                <w:color w:val="000000"/>
                <w:kern w:val="0"/>
                <w:sz w:val="15"/>
                <w:szCs w:val="15"/>
              </w:rPr>
              <w:t>593</w:t>
            </w:r>
            <w:r w:rsidRPr="0057705D">
              <w:rPr>
                <w:rFonts w:ascii="宋体" w:eastAsia="宋体" w:hAnsi="宋体" w:cs="宋体" w:hint="eastAsia"/>
                <w:color w:val="000000"/>
                <w:kern w:val="0"/>
                <w:sz w:val="15"/>
                <w:szCs w:val="15"/>
              </w:rPr>
              <w:t>号令，</w:t>
            </w:r>
            <w:r w:rsidRPr="0057705D">
              <w:rPr>
                <w:rFonts w:ascii="Calibri" w:eastAsia="宋体" w:hAnsi="Calibri" w:cs="宋体"/>
                <w:color w:val="000000"/>
                <w:kern w:val="0"/>
                <w:sz w:val="15"/>
                <w:szCs w:val="15"/>
              </w:rPr>
              <w:t>2011</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日颁布）</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第二十二条　禁止利用公路桥梁进行牵拉、吊装等危及公路桥梁安全的施工作业。禁止利用公路桥梁（含桥下空间）、公路隧道、涵洞堆放物品，搭建设施以及铺设高压电线和输送易燃、易爆或者其他有毒有害气体、液体的管道。</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第二十七条第（一）项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进行</w:t>
            </w:r>
            <w:proofErr w:type="gramStart"/>
            <w:r w:rsidRPr="0057705D">
              <w:rPr>
                <w:rFonts w:ascii="宋体" w:eastAsia="宋体" w:hAnsi="宋体" w:cs="宋体" w:hint="eastAsia"/>
                <w:color w:val="000000"/>
                <w:kern w:val="0"/>
                <w:sz w:val="15"/>
                <w:szCs w:val="15"/>
              </w:rPr>
              <w:t>下列涉路施工</w:t>
            </w:r>
            <w:proofErr w:type="gramEnd"/>
            <w:r w:rsidRPr="0057705D">
              <w:rPr>
                <w:rFonts w:ascii="宋体" w:eastAsia="宋体" w:hAnsi="宋体" w:cs="宋体" w:hint="eastAsia"/>
                <w:color w:val="000000"/>
                <w:kern w:val="0"/>
                <w:sz w:val="15"/>
                <w:szCs w:val="15"/>
              </w:rPr>
              <w:t>活动，建设单位应当向公路管理机构提出申请：</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（一）因修建铁路、机场、供电、水利、通信等建设工程需要占用、挖掘公路、公路用地或者使公路改线；</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（四）利用公路桥梁、公路隧道、涵洞铺设电缆等</w:t>
            </w:r>
            <w:r w:rsidRPr="0057705D">
              <w:rPr>
                <w:rFonts w:ascii="宋体" w:eastAsia="宋体" w:hAnsi="宋体" w:cs="宋体" w:hint="eastAsia"/>
                <w:color w:val="000000"/>
                <w:kern w:val="0"/>
                <w:sz w:val="15"/>
                <w:szCs w:val="15"/>
              </w:rPr>
              <w:lastRenderedPageBreak/>
              <w:t>设施；</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（五）利用跨越公路的设施悬挂</w:t>
            </w:r>
            <w:proofErr w:type="gramStart"/>
            <w:r w:rsidRPr="0057705D">
              <w:rPr>
                <w:rFonts w:ascii="宋体" w:eastAsia="宋体" w:hAnsi="宋体" w:cs="宋体" w:hint="eastAsia"/>
                <w:color w:val="000000"/>
                <w:kern w:val="0"/>
                <w:sz w:val="15"/>
                <w:szCs w:val="15"/>
              </w:rPr>
              <w:t>非公路</w:t>
            </w:r>
            <w:proofErr w:type="gramEnd"/>
            <w:r w:rsidRPr="0057705D">
              <w:rPr>
                <w:rFonts w:ascii="宋体" w:eastAsia="宋体" w:hAnsi="宋体" w:cs="宋体" w:hint="eastAsia"/>
                <w:color w:val="000000"/>
                <w:kern w:val="0"/>
                <w:sz w:val="15"/>
                <w:szCs w:val="15"/>
              </w:rPr>
              <w:t>标志；</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六</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在公路上增设或者改造平面交叉道口；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第四十条第二款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车辆应当按照超限检测指示标志或者公路管理机构监督检查人员的指挥接受超限检测，不得故意堵塞固定超限检测站点通行车道、强行通过固定超限检测站点或者以其他方式扰乱超限检测秩序，不得采取短途</w:t>
            </w:r>
            <w:proofErr w:type="gramStart"/>
            <w:r w:rsidRPr="0057705D">
              <w:rPr>
                <w:rFonts w:ascii="宋体" w:eastAsia="宋体" w:hAnsi="宋体" w:cs="宋体" w:hint="eastAsia"/>
                <w:color w:val="000000"/>
                <w:kern w:val="0"/>
                <w:sz w:val="15"/>
                <w:szCs w:val="15"/>
              </w:rPr>
              <w:t>驳载等</w:t>
            </w:r>
            <w:proofErr w:type="gramEnd"/>
            <w:r w:rsidRPr="0057705D">
              <w:rPr>
                <w:rFonts w:ascii="宋体" w:eastAsia="宋体" w:hAnsi="宋体" w:cs="宋体" w:hint="eastAsia"/>
                <w:color w:val="000000"/>
                <w:kern w:val="0"/>
                <w:sz w:val="15"/>
                <w:szCs w:val="15"/>
              </w:rPr>
              <w:t>方式逃避超限检测。</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第五十六条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违反本条例的规定，有下列情形之一的，由公路管理机构责令限期拆除，可以处</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万元以下的罚款。逾期不拆除的，由公路管理机构拆除，有关费用由违法行为人承担：</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（一）在公路建筑控制区内修建、扩建建筑物、地</w:t>
            </w:r>
            <w:r w:rsidRPr="0057705D">
              <w:rPr>
                <w:rFonts w:ascii="宋体" w:eastAsia="宋体" w:hAnsi="宋体" w:cs="宋体" w:hint="eastAsia"/>
                <w:color w:val="000000"/>
                <w:kern w:val="0"/>
                <w:sz w:val="15"/>
                <w:szCs w:val="15"/>
              </w:rPr>
              <w:lastRenderedPageBreak/>
              <w:t>面构筑物或者未经许可埋设管道、电缆等设施的；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（二）在公路建筑控制区外修建的建筑物、地面构筑物以及其他设施遮挡公路标志或者妨碍安全视距的。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第五十九条：违反本条例第二十二条规定的，由公路管理机构责令改正，处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第六十条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违反本条例的规定，有下列行为之一的，由公路管理机构责令改正，可以处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（一）损坏、擅自移动、涂改、遮挡公路附属设施或者利用公路附属设施架设管道、悬挂物品，可能危及公路安全的；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w:t>
            </w:r>
            <w:proofErr w:type="gramStart"/>
            <w:r w:rsidRPr="0057705D">
              <w:rPr>
                <w:rFonts w:ascii="宋体" w:eastAsia="宋体" w:hAnsi="宋体" w:cs="宋体" w:hint="eastAsia"/>
                <w:color w:val="000000"/>
                <w:kern w:val="0"/>
                <w:sz w:val="15"/>
                <w:szCs w:val="15"/>
              </w:rPr>
              <w:t>涉路工程</w:t>
            </w:r>
            <w:proofErr w:type="gramEnd"/>
            <w:r w:rsidRPr="0057705D">
              <w:rPr>
                <w:rFonts w:ascii="宋体" w:eastAsia="宋体" w:hAnsi="宋体" w:cs="宋体" w:hint="eastAsia"/>
                <w:color w:val="000000"/>
                <w:kern w:val="0"/>
                <w:sz w:val="15"/>
                <w:szCs w:val="15"/>
              </w:rPr>
              <w:t>设施影响公路完好、安全和畅通的。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lastRenderedPageBreak/>
              <w:t>第六十一条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违反本条例的规定，未经批准更新采伐护路林的，由公路管理机构责令补种，没收违法所得，并处采伐林木价值</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倍以下的罚款。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第六十二条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违反本条例的规定，未经许可进行本条例第二十七条第一项至第五项规定</w:t>
            </w:r>
            <w:proofErr w:type="gramStart"/>
            <w:r w:rsidRPr="0057705D">
              <w:rPr>
                <w:rFonts w:ascii="宋体" w:eastAsia="宋体" w:hAnsi="宋体" w:cs="宋体" w:hint="eastAsia"/>
                <w:color w:val="000000"/>
                <w:kern w:val="0"/>
                <w:sz w:val="15"/>
                <w:szCs w:val="15"/>
              </w:rPr>
              <w:t>的涉路施工</w:t>
            </w:r>
            <w:proofErr w:type="gramEnd"/>
            <w:r w:rsidRPr="0057705D">
              <w:rPr>
                <w:rFonts w:ascii="宋体" w:eastAsia="宋体" w:hAnsi="宋体" w:cs="宋体" w:hint="eastAsia"/>
                <w:color w:val="000000"/>
                <w:kern w:val="0"/>
                <w:sz w:val="15"/>
                <w:szCs w:val="15"/>
              </w:rPr>
              <w:t>活动的，由公路管理机构责令改正，可以处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万元以下的罚款；未经许可进行本条例第二十七条第六项规定</w:t>
            </w:r>
            <w:proofErr w:type="gramStart"/>
            <w:r w:rsidRPr="0057705D">
              <w:rPr>
                <w:rFonts w:ascii="宋体" w:eastAsia="宋体" w:hAnsi="宋体" w:cs="宋体" w:hint="eastAsia"/>
                <w:color w:val="000000"/>
                <w:kern w:val="0"/>
                <w:sz w:val="15"/>
                <w:szCs w:val="15"/>
              </w:rPr>
              <w:t>的涉路施工</w:t>
            </w:r>
            <w:proofErr w:type="gramEnd"/>
            <w:r w:rsidRPr="0057705D">
              <w:rPr>
                <w:rFonts w:ascii="宋体" w:eastAsia="宋体" w:hAnsi="宋体" w:cs="宋体" w:hint="eastAsia"/>
                <w:color w:val="000000"/>
                <w:kern w:val="0"/>
                <w:sz w:val="15"/>
                <w:szCs w:val="15"/>
              </w:rPr>
              <w:t>活动的，由公路管理机构责令改正，处</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万元以下的罚款。</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第六十五条第三款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租借、转让超限运输车辆通行证的，由公路管理机构没收超限运输车辆通行证，处</w:t>
            </w:r>
            <w:r w:rsidRPr="0057705D">
              <w:rPr>
                <w:rFonts w:ascii="Calibri" w:eastAsia="宋体" w:hAnsi="Calibri" w:cs="宋体"/>
                <w:color w:val="000000"/>
                <w:kern w:val="0"/>
                <w:sz w:val="15"/>
                <w:szCs w:val="15"/>
              </w:rPr>
              <w:t>1000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5000</w:t>
            </w:r>
            <w:r w:rsidRPr="0057705D">
              <w:rPr>
                <w:rFonts w:ascii="宋体" w:eastAsia="宋体" w:hAnsi="宋体" w:cs="宋体" w:hint="eastAsia"/>
                <w:color w:val="000000"/>
                <w:kern w:val="0"/>
                <w:sz w:val="15"/>
                <w:szCs w:val="15"/>
              </w:rPr>
              <w:t>元以下的罚款。使用伪造、变造的超限运输车辆通行证的，由公路管理机构没</w:t>
            </w:r>
            <w:r w:rsidRPr="0057705D">
              <w:rPr>
                <w:rFonts w:ascii="宋体" w:eastAsia="宋体" w:hAnsi="宋体" w:cs="宋体" w:hint="eastAsia"/>
                <w:color w:val="000000"/>
                <w:kern w:val="0"/>
                <w:sz w:val="15"/>
                <w:szCs w:val="15"/>
              </w:rPr>
              <w:lastRenderedPageBreak/>
              <w:t>收伪造、变造的超限运输车辆通行证，处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第六十七条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违反本条例的规定，有下列行为之一的，由公路管理机构强制拖离或者扣留车辆，处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（一）采取故意堵塞固定超限检测站点通行车道、强行通过固定超限检测站点等方式扰乱超限检测秩序的；</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（二）采取短途</w:t>
            </w:r>
            <w:proofErr w:type="gramStart"/>
            <w:r w:rsidRPr="0057705D">
              <w:rPr>
                <w:rFonts w:ascii="宋体" w:eastAsia="宋体" w:hAnsi="宋体" w:cs="宋体" w:hint="eastAsia"/>
                <w:color w:val="000000"/>
                <w:kern w:val="0"/>
                <w:sz w:val="15"/>
                <w:szCs w:val="15"/>
              </w:rPr>
              <w:t>驳载等</w:t>
            </w:r>
            <w:proofErr w:type="gramEnd"/>
            <w:r w:rsidRPr="0057705D">
              <w:rPr>
                <w:rFonts w:ascii="宋体" w:eastAsia="宋体" w:hAnsi="宋体" w:cs="宋体" w:hint="eastAsia"/>
                <w:color w:val="000000"/>
                <w:kern w:val="0"/>
                <w:sz w:val="15"/>
                <w:szCs w:val="15"/>
              </w:rPr>
              <w:t>方式逃避超限检测的。</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【地方性法规】《辽宁省公路条例》（</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25</w:t>
            </w:r>
            <w:r w:rsidRPr="0057705D">
              <w:rPr>
                <w:rFonts w:ascii="宋体" w:eastAsia="宋体" w:hAnsi="宋体" w:cs="宋体" w:hint="eastAsia"/>
                <w:color w:val="000000"/>
                <w:kern w:val="0"/>
                <w:sz w:val="15"/>
                <w:szCs w:val="15"/>
              </w:rPr>
              <w:t>号第三次修正）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第二十二条　除《公路法》第四十七条第二款和本条例第二十八条第一款规定外，国道、省道的路政管理工作由省交通行政主管部门所属的公路管理机构负责。县交通行政主管部门所属的公</w:t>
            </w:r>
            <w:r w:rsidRPr="0057705D">
              <w:rPr>
                <w:rFonts w:ascii="宋体" w:eastAsia="宋体" w:hAnsi="宋体" w:cs="宋体" w:hint="eastAsia"/>
                <w:color w:val="000000"/>
                <w:kern w:val="0"/>
                <w:sz w:val="15"/>
                <w:szCs w:val="15"/>
              </w:rPr>
              <w:lastRenderedPageBreak/>
              <w:t>路管理机构依法负责本行政区域内县道、乡道、村道路政管理工作，接受省、市交通行政主管部门和路政管理部门的行业管理和业务指导。</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第三十九条第一项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违反本条例第二十三条规定，有下列行为之一的，由公路管理机构责令停止违法行为，并按照下列规定予以罚款</w:t>
            </w:r>
            <w:r w:rsidRPr="0057705D">
              <w:rPr>
                <w:rFonts w:ascii="Calibri" w:eastAsia="宋体" w:hAnsi="Calibri" w:cs="宋体"/>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（一）擅自占用、挖掘公路的，可以处</w:t>
            </w:r>
            <w:r w:rsidRPr="0057705D">
              <w:rPr>
                <w:rFonts w:ascii="Calibri" w:eastAsia="宋体" w:hAnsi="Calibri" w:cs="宋体"/>
                <w:color w:val="000000"/>
                <w:kern w:val="0"/>
                <w:sz w:val="15"/>
                <w:szCs w:val="15"/>
              </w:rPr>
              <w:t>3000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【地方性法规】《辽宁省高速公路管理条例》</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日第三次修正）</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省人民政府交通行政管理部门是全省高速公路管理的主管部门，其所属的省高速公路管理部门具体负责全省高速公路的养护、路政、收费、通讯监控和综合服务</w:t>
            </w:r>
            <w:r w:rsidRPr="0057705D">
              <w:rPr>
                <w:rFonts w:ascii="宋体" w:eastAsia="宋体" w:hAnsi="宋体" w:cs="宋体" w:hint="eastAsia"/>
                <w:color w:val="000000"/>
                <w:kern w:val="0"/>
                <w:sz w:val="15"/>
                <w:szCs w:val="15"/>
              </w:rPr>
              <w:lastRenderedPageBreak/>
              <w:t>的监督管理工作。</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第三十二条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违反本条例规定，有下列行为之一的，由高速公路管理部门责令限期拆除，可以按照下列规定处以罚款；逾期不拆除的，由高速公路管理部门拆除，有关费用由违法行为人承担</w:t>
            </w:r>
            <w:r w:rsidRPr="0057705D">
              <w:rPr>
                <w:rFonts w:ascii="Calibri" w:eastAsia="宋体" w:hAnsi="Calibri" w:cs="宋体"/>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（二）在公路建筑控制区外修建的建筑物、地面构筑物以及其他设施遮挡公路标志或者妨碍安全视距的，处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对发现违法线索启动行政处罚程序；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58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省交通运输厅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对高速公路用地及收费站等设施上设置标志牌、广告牌、张</w:t>
            </w:r>
            <w:r w:rsidRPr="0057705D">
              <w:rPr>
                <w:rFonts w:ascii="宋体" w:eastAsia="宋体" w:hAnsi="宋体" w:cs="宋体" w:hint="eastAsia"/>
                <w:color w:val="000000"/>
                <w:kern w:val="0"/>
                <w:szCs w:val="21"/>
              </w:rPr>
              <w:lastRenderedPageBreak/>
              <w:t>贴标语和宣传物品监管。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21180100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对在高速公路用地及收费站等设施上设置标志牌、广告牌、张贴标语和宣传物品的单位或个人的行政检查。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21180100060001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在高速公路用地及收费站等设施上设置标志牌、广告牌、张贴标语和宣传物品的</w:t>
            </w:r>
            <w:r w:rsidRPr="0057705D">
              <w:rPr>
                <w:rFonts w:ascii="宋体" w:eastAsia="宋体" w:hAnsi="宋体" w:cs="宋体" w:hint="eastAsia"/>
                <w:color w:val="000000"/>
                <w:kern w:val="0"/>
                <w:sz w:val="15"/>
                <w:szCs w:val="15"/>
              </w:rPr>
              <w:lastRenderedPageBreak/>
              <w:t>单位或个人。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日常检查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8"/>
                <w:szCs w:val="18"/>
              </w:rPr>
              <w:t>《辽宁省高速公路管理条例》</w:t>
            </w:r>
            <w:r w:rsidRPr="0057705D">
              <w:rPr>
                <w:rFonts w:ascii="Calibri" w:eastAsia="宋体" w:hAnsi="Calibri" w:cs="宋体"/>
                <w:color w:val="000000"/>
                <w:kern w:val="0"/>
                <w:sz w:val="18"/>
                <w:szCs w:val="18"/>
              </w:rPr>
              <w:t> (1994</w:t>
            </w:r>
            <w:r w:rsidRPr="0057705D">
              <w:rPr>
                <w:rFonts w:ascii="宋体" w:eastAsia="宋体" w:hAnsi="宋体" w:cs="宋体" w:hint="eastAsia"/>
                <w:color w:val="000000"/>
                <w:kern w:val="0"/>
                <w:sz w:val="18"/>
                <w:szCs w:val="18"/>
              </w:rPr>
              <w:t>年</w:t>
            </w:r>
            <w:r w:rsidRPr="0057705D">
              <w:rPr>
                <w:rFonts w:ascii="Calibri" w:eastAsia="宋体" w:hAnsi="Calibri" w:cs="宋体"/>
                <w:color w:val="000000"/>
                <w:kern w:val="0"/>
                <w:sz w:val="18"/>
                <w:szCs w:val="18"/>
              </w:rPr>
              <w:t>9</w:t>
            </w:r>
            <w:r w:rsidRPr="0057705D">
              <w:rPr>
                <w:rFonts w:ascii="宋体" w:eastAsia="宋体" w:hAnsi="宋体" w:cs="宋体" w:hint="eastAsia"/>
                <w:color w:val="000000"/>
                <w:kern w:val="0"/>
                <w:sz w:val="18"/>
                <w:szCs w:val="18"/>
              </w:rPr>
              <w:t>月</w:t>
            </w:r>
            <w:r w:rsidRPr="0057705D">
              <w:rPr>
                <w:rFonts w:ascii="Calibri" w:eastAsia="宋体" w:hAnsi="Calibri" w:cs="宋体"/>
                <w:color w:val="000000"/>
                <w:kern w:val="0"/>
                <w:sz w:val="18"/>
                <w:szCs w:val="18"/>
              </w:rPr>
              <w:t>25</w:t>
            </w:r>
            <w:r w:rsidRPr="0057705D">
              <w:rPr>
                <w:rFonts w:ascii="宋体" w:eastAsia="宋体" w:hAnsi="宋体" w:cs="宋体" w:hint="eastAsia"/>
                <w:color w:val="000000"/>
                <w:kern w:val="0"/>
                <w:sz w:val="18"/>
                <w:szCs w:val="18"/>
              </w:rPr>
              <w:t>日辽宁省第八届人民代表大会常务委员会第十次会议通过。</w:t>
            </w:r>
            <w:r w:rsidRPr="0057705D">
              <w:rPr>
                <w:rFonts w:ascii="Calibri" w:eastAsia="宋体" w:hAnsi="Calibri" w:cs="宋体"/>
                <w:color w:val="000000"/>
                <w:kern w:val="0"/>
                <w:sz w:val="18"/>
                <w:szCs w:val="18"/>
              </w:rPr>
              <w:t>2015</w:t>
            </w:r>
            <w:r w:rsidRPr="0057705D">
              <w:rPr>
                <w:rFonts w:ascii="宋体" w:eastAsia="宋体" w:hAnsi="宋体" w:cs="宋体" w:hint="eastAsia"/>
                <w:color w:val="000000"/>
                <w:kern w:val="0"/>
                <w:sz w:val="18"/>
                <w:szCs w:val="18"/>
              </w:rPr>
              <w:t>年</w:t>
            </w:r>
            <w:r w:rsidRPr="0057705D">
              <w:rPr>
                <w:rFonts w:ascii="Calibri" w:eastAsia="宋体" w:hAnsi="Calibri" w:cs="宋体"/>
                <w:color w:val="000000"/>
                <w:kern w:val="0"/>
                <w:sz w:val="18"/>
                <w:szCs w:val="18"/>
              </w:rPr>
              <w:t>7</w:t>
            </w:r>
            <w:r w:rsidRPr="0057705D">
              <w:rPr>
                <w:rFonts w:ascii="宋体" w:eastAsia="宋体" w:hAnsi="宋体" w:cs="宋体" w:hint="eastAsia"/>
                <w:color w:val="000000"/>
                <w:kern w:val="0"/>
                <w:sz w:val="18"/>
                <w:szCs w:val="18"/>
              </w:rPr>
              <w:t>月</w:t>
            </w:r>
            <w:r w:rsidRPr="0057705D">
              <w:rPr>
                <w:rFonts w:ascii="Calibri" w:eastAsia="宋体" w:hAnsi="Calibri" w:cs="宋体"/>
                <w:color w:val="000000"/>
                <w:kern w:val="0"/>
                <w:sz w:val="18"/>
                <w:szCs w:val="18"/>
              </w:rPr>
              <w:t>30</w:t>
            </w:r>
            <w:r w:rsidRPr="0057705D">
              <w:rPr>
                <w:rFonts w:ascii="宋体" w:eastAsia="宋体" w:hAnsi="宋体" w:cs="宋体" w:hint="eastAsia"/>
                <w:color w:val="000000"/>
                <w:kern w:val="0"/>
                <w:sz w:val="18"/>
                <w:szCs w:val="18"/>
              </w:rPr>
              <w:t>日辽宁省第十二届人民代表大会常务委员会第二十次会议第三次修正</w:t>
            </w:r>
            <w:r w:rsidRPr="0057705D">
              <w:rPr>
                <w:rFonts w:ascii="Calibri" w:eastAsia="宋体" w:hAnsi="Calibri" w:cs="宋体"/>
                <w:color w:val="000000"/>
                <w:kern w:val="0"/>
                <w:sz w:val="18"/>
                <w:szCs w:val="18"/>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8"/>
                <w:szCs w:val="18"/>
              </w:rPr>
              <w:t>第十三条</w:t>
            </w:r>
            <w:r w:rsidRPr="0057705D">
              <w:rPr>
                <w:rFonts w:ascii="Calibri" w:eastAsia="宋体" w:hAnsi="Calibri" w:cs="宋体"/>
                <w:color w:val="000000"/>
                <w:kern w:val="0"/>
                <w:sz w:val="18"/>
                <w:szCs w:val="18"/>
              </w:rPr>
              <w:t> </w:t>
            </w:r>
            <w:r w:rsidRPr="0057705D">
              <w:rPr>
                <w:rFonts w:ascii="宋体" w:eastAsia="宋体" w:hAnsi="宋体" w:cs="宋体" w:hint="eastAsia"/>
                <w:color w:val="000000"/>
                <w:kern w:val="0"/>
                <w:sz w:val="18"/>
                <w:szCs w:val="18"/>
              </w:rPr>
              <w:t>未经省高速公路管理部门批</w:t>
            </w:r>
            <w:r w:rsidRPr="0057705D">
              <w:rPr>
                <w:rFonts w:ascii="宋体" w:eastAsia="宋体" w:hAnsi="宋体" w:cs="宋体" w:hint="eastAsia"/>
                <w:color w:val="000000"/>
                <w:kern w:val="0"/>
                <w:sz w:val="18"/>
                <w:szCs w:val="18"/>
              </w:rPr>
              <w:lastRenderedPageBreak/>
              <w:t>准，任何单位和个人不得在高速公路用地及收费站等设施上设置标志牌、广告牌、张贴标语和宣传物品。</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责令整改、处罚（如有）；</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发现问题已责令整改；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发现问题立案调查、处罚</w:t>
            </w:r>
            <w:r w:rsidRPr="0057705D">
              <w:rPr>
                <w:rFonts w:ascii="Calibri" w:eastAsia="宋体" w:hAnsi="Calibri" w:cs="宋体"/>
                <w:color w:val="000000"/>
                <w:kern w:val="0"/>
                <w:szCs w:val="21"/>
              </w:rPr>
              <w:t>.</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59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省交通运输厅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对高速公路用地及收费站等设施上设置标志牌、广告牌、张贴标语和宣传物品监管。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对未经批准在高速公路用地及收费站等设施上设置标志牌、广告牌、张贴标语和宣传物品的单位或个人的行政处罚。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21180100020002</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单位和个人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《辽宁省高速公路管理条例》</w:t>
            </w:r>
            <w:r w:rsidRPr="0057705D">
              <w:rPr>
                <w:rFonts w:ascii="Calibri" w:eastAsia="宋体" w:hAnsi="Calibri" w:cs="宋体"/>
                <w:color w:val="000000"/>
                <w:kern w:val="0"/>
                <w:sz w:val="15"/>
                <w:szCs w:val="15"/>
              </w:rPr>
              <w:t> (1994</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25</w:t>
            </w:r>
            <w:r w:rsidRPr="0057705D">
              <w:rPr>
                <w:rFonts w:ascii="宋体" w:eastAsia="宋体" w:hAnsi="宋体" w:cs="宋体" w:hint="eastAsia"/>
                <w:color w:val="000000"/>
                <w:kern w:val="0"/>
                <w:sz w:val="15"/>
                <w:szCs w:val="15"/>
              </w:rPr>
              <w:t>日辽宁省第八届人民代表大会常务委员会第十次会议通过。</w:t>
            </w:r>
            <w:r w:rsidRPr="0057705D">
              <w:rPr>
                <w:rFonts w:ascii="Calibri" w:eastAsia="宋体" w:hAnsi="Calibri" w:cs="宋体"/>
                <w:color w:val="000000"/>
                <w:kern w:val="0"/>
                <w:sz w:val="15"/>
                <w:szCs w:val="15"/>
              </w:rPr>
              <w:t>2015</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日辽宁省第十二届人民代表大会常务委员会第二十次会议第三次修正</w:t>
            </w:r>
            <w:r w:rsidRPr="0057705D">
              <w:rPr>
                <w:rFonts w:ascii="Calibri" w:eastAsia="宋体" w:hAnsi="Calibri" w:cs="宋体"/>
                <w:color w:val="000000"/>
                <w:kern w:val="0"/>
                <w:sz w:val="15"/>
                <w:szCs w:val="15"/>
              </w:rPr>
              <w:t>)</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未经省高速公路管理部门批准，任何单位和个人不得在高速公路用地及收费站等设施上设置标志牌、广告牌、张贴标语和宣传物品。</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第三十三条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违反本条例规定，有下列行为之一的，由高速公路管理部门责令限期清除，可以按照下列规定处以罚款；逾期</w:t>
            </w:r>
            <w:r w:rsidRPr="0057705D">
              <w:rPr>
                <w:rFonts w:ascii="宋体" w:eastAsia="宋体" w:hAnsi="宋体" w:cs="宋体" w:hint="eastAsia"/>
                <w:color w:val="000000"/>
                <w:kern w:val="0"/>
                <w:sz w:val="15"/>
                <w:szCs w:val="15"/>
              </w:rPr>
              <w:lastRenderedPageBreak/>
              <w:t>不清除的，由高速公路管理部门清除，有关费用由设置者负担：</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（一）擅自在高速公路用地及收费站等设施上张贴标语和宣传物品的，处</w:t>
            </w:r>
            <w:r w:rsidRPr="0057705D">
              <w:rPr>
                <w:rFonts w:ascii="Calibri" w:eastAsia="宋体" w:hAnsi="Calibri" w:cs="宋体"/>
                <w:color w:val="000000"/>
                <w:kern w:val="0"/>
                <w:sz w:val="15"/>
                <w:szCs w:val="15"/>
              </w:rPr>
              <w:t>3000</w:t>
            </w:r>
            <w:r w:rsidRPr="0057705D">
              <w:rPr>
                <w:rFonts w:ascii="宋体" w:eastAsia="宋体" w:hAnsi="宋体" w:cs="宋体" w:hint="eastAsia"/>
                <w:color w:val="000000"/>
                <w:kern w:val="0"/>
                <w:sz w:val="15"/>
                <w:szCs w:val="15"/>
              </w:rPr>
              <w:t>元罚款；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（二）擅自在高速公路用地及收费站等设施上设置标志牌、广告牌的，处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对发现违法线索启动行政处罚程序；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结案，行政处罚归档。</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省交通运输厅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对汽车租赁服务经营者监管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汽车租赁经营许可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对汽车租赁服务经营者的行政检查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21180101060001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汽车租赁经营者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《辽宁省客运出租汽车管理条例》</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11</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11</w:t>
            </w:r>
            <w:r w:rsidRPr="0057705D">
              <w:rPr>
                <w:rFonts w:ascii="宋体" w:eastAsia="宋体" w:hAnsi="宋体" w:cs="宋体" w:hint="eastAsia"/>
                <w:color w:val="000000"/>
                <w:kern w:val="0"/>
                <w:sz w:val="15"/>
                <w:szCs w:val="15"/>
              </w:rPr>
              <w:t>日辽宁省第十二届人民代表大会常务委员会第二十九次会议审议通过）第十八条　从事汽车租赁服务的经营者，应当具备下列条件：</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（一）有十辆以上符合国家标准、行业标准的客运车辆；</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（二）有与经营规模相适应的经营场所、停车场地；</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lastRenderedPageBreak/>
              <w:t>（三）有与经营业务相适应的专业人员和管理人员；</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（四）有健全的业务操作规程、安全生产管理制度、服务质量管理制度和应急预案；</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（五）法律、法规规定的其他条件。</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第十九条　申请从事汽车租赁服务的，应当向所在地市、县道路运输管理机构提出申请。市、县道路运输管理机构应当自受理之日起二十日内</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决定，予以许可的，核发经营许可证，并向相应车辆配发租赁汽车证；不予许可的，应当书面告知理由。</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抽取对象；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责令整改、处罚（如有）；</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发现问题已责令整改；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发现问题立案调查、处罚。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省交通运输厅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对汽车租赁服务经营者监管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汽车租赁经营许可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对汽车租赁服务经营者行政处罚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21180101020002</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汽车租赁服务经营者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《辽宁省客运出租汽车管理条例》</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w:t>
            </w:r>
            <w:r w:rsidRPr="0057705D">
              <w:rPr>
                <w:rFonts w:ascii="Calibri" w:eastAsia="宋体" w:hAnsi="Calibri" w:cs="宋体"/>
                <w:color w:val="000000"/>
                <w:kern w:val="0"/>
                <w:sz w:val="15"/>
                <w:szCs w:val="15"/>
              </w:rPr>
              <w:t>11</w:t>
            </w:r>
            <w:r w:rsidRPr="0057705D">
              <w:rPr>
                <w:rFonts w:ascii="宋体" w:eastAsia="宋体" w:hAnsi="宋体" w:cs="宋体" w:hint="eastAsia"/>
                <w:color w:val="000000"/>
                <w:kern w:val="0"/>
                <w:sz w:val="15"/>
                <w:szCs w:val="15"/>
              </w:rPr>
              <w:t>月</w:t>
            </w:r>
            <w:r w:rsidRPr="0057705D">
              <w:rPr>
                <w:rFonts w:ascii="Calibri" w:eastAsia="宋体" w:hAnsi="Calibri" w:cs="宋体"/>
                <w:color w:val="000000"/>
                <w:kern w:val="0"/>
                <w:sz w:val="15"/>
                <w:szCs w:val="15"/>
              </w:rPr>
              <w:t>11</w:t>
            </w:r>
            <w:r w:rsidRPr="0057705D">
              <w:rPr>
                <w:rFonts w:ascii="宋体" w:eastAsia="宋体" w:hAnsi="宋体" w:cs="宋体" w:hint="eastAsia"/>
                <w:color w:val="000000"/>
                <w:kern w:val="0"/>
                <w:sz w:val="15"/>
                <w:szCs w:val="15"/>
              </w:rPr>
              <w:t>日辽宁省第十二届人民代表大会常务委员会第二十九次会议审议通过）第五十</w:t>
            </w:r>
            <w:r w:rsidRPr="0057705D">
              <w:rPr>
                <w:rFonts w:ascii="宋体" w:eastAsia="宋体" w:hAnsi="宋体" w:cs="宋体" w:hint="eastAsia"/>
                <w:color w:val="000000"/>
                <w:kern w:val="0"/>
                <w:sz w:val="15"/>
                <w:szCs w:val="15"/>
              </w:rPr>
              <w:lastRenderedPageBreak/>
              <w:t>九条　违反本条例规定，汽车租赁服务经营者有下列行为之一的，由道路运输管理机构责令改正，并按照下列规定予以处罚：</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（一）未向承租人提供技术状况良好、符合安全行驶条件车辆的，处三千元罚款；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（二）对租赁期间发生故障或者事故的车辆，未及时按照约定提供救援服务的，处二千元罚款；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（三）从事或者变相从事出租汽车运营服务、班车客运、包车客运等道路运输经营活动的，处五千元罚款。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第六十条　违反本条例规定，使用未取得道路运输证或者租赁汽车证的车辆，或者使用失效、伪造、变造、被注销等无效道路运输证或者租赁汽车证的车辆，从事客运出</w:t>
            </w:r>
            <w:r w:rsidRPr="0057705D">
              <w:rPr>
                <w:rFonts w:ascii="宋体" w:eastAsia="宋体" w:hAnsi="宋体" w:cs="宋体" w:hint="eastAsia"/>
                <w:color w:val="000000"/>
                <w:kern w:val="0"/>
                <w:sz w:val="15"/>
                <w:szCs w:val="15"/>
              </w:rPr>
              <w:lastRenderedPageBreak/>
              <w:t>租汽车运营服务的，道路运输管理机构可以暂扣车辆，并出具暂扣凭证。违法当事人逾期不接受处理的，道路运输管理机构可以依法</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处罚决定。违法当事人无正当理由逾期不履行处罚决定的，道路运输管理机构可以依法申请人民法院强制执行，或者依法拍卖暂扣车辆抵缴罚款。</w:t>
            </w:r>
          </w:p>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道路运输管理机构对客运出租汽车的违法行为不能当场</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处理的，可以依法暂</w:t>
            </w:r>
            <w:proofErr w:type="gramStart"/>
            <w:r w:rsidRPr="0057705D">
              <w:rPr>
                <w:rFonts w:ascii="宋体" w:eastAsia="宋体" w:hAnsi="宋体" w:cs="宋体" w:hint="eastAsia"/>
                <w:color w:val="000000"/>
                <w:kern w:val="0"/>
                <w:sz w:val="15"/>
                <w:szCs w:val="15"/>
              </w:rPr>
              <w:t>扣违法</w:t>
            </w:r>
            <w:proofErr w:type="gramEnd"/>
            <w:r w:rsidRPr="0057705D">
              <w:rPr>
                <w:rFonts w:ascii="宋体" w:eastAsia="宋体" w:hAnsi="宋体" w:cs="宋体" w:hint="eastAsia"/>
                <w:color w:val="000000"/>
                <w:kern w:val="0"/>
                <w:sz w:val="15"/>
                <w:szCs w:val="15"/>
              </w:rPr>
              <w:t>当事人有关营运证件，签发待理证作为其继续营运的凭证。</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对发现违法线索启动行政处罚程序；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w:t>
            </w:r>
            <w:r w:rsidRPr="0057705D">
              <w:rPr>
                <w:rFonts w:ascii="宋体" w:eastAsia="宋体" w:hAnsi="宋体" w:cs="宋体" w:hint="eastAsia"/>
                <w:color w:val="000000"/>
                <w:kern w:val="0"/>
                <w:szCs w:val="21"/>
              </w:rPr>
              <w:lastRenderedPageBreak/>
              <w:t>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对危害航道通通航安全行为的监</w:t>
            </w:r>
            <w:r w:rsidRPr="0057705D">
              <w:rPr>
                <w:rFonts w:ascii="宋体" w:eastAsia="宋体" w:hAnsi="宋体" w:cs="宋体" w:hint="eastAsia"/>
                <w:color w:val="000000"/>
                <w:kern w:val="0"/>
                <w:szCs w:val="21"/>
              </w:rPr>
              <w:lastRenderedPageBreak/>
              <w:t>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00180174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对危害航道通通航安全行为的行政检查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00180174060001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机关、事业单位、企业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《中华人民共和国航道法》第四十二条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违反本法规定，有下列行为之一的，由负责航道管理的部门责令改正，对单位处五万元以下罚款，对个人处二千元以下罚款；造成损</w:t>
            </w:r>
            <w:r w:rsidRPr="0057705D">
              <w:rPr>
                <w:rFonts w:ascii="宋体" w:eastAsia="宋体" w:hAnsi="宋体" w:cs="宋体" w:hint="eastAsia"/>
                <w:color w:val="000000"/>
                <w:kern w:val="0"/>
                <w:sz w:val="15"/>
                <w:szCs w:val="15"/>
              </w:rPr>
              <w:lastRenderedPageBreak/>
              <w:t>失的，依法承担赔偿责任：（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制定危害航道通通航安全行为监管计划；</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选定危害航道通航安全的单位作为监管对象；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lastRenderedPageBreak/>
              <w:t>对监管对象危害航道通通航安全行为开展行政检查；</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对发现的违法线索启动行政处罚程序；</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对发现的违法行为限期整改；</w:t>
            </w:r>
            <w:r w:rsidRPr="0057705D">
              <w:rPr>
                <w:rFonts w:ascii="Calibri" w:eastAsia="宋体" w:hAnsi="Calibri" w:cs="宋体"/>
                <w:color w:val="000000"/>
                <w:kern w:val="0"/>
                <w:sz w:val="18"/>
                <w:szCs w:val="18"/>
              </w:rPr>
              <w:t>6.</w:t>
            </w:r>
            <w:r w:rsidRPr="0057705D">
              <w:rPr>
                <w:rFonts w:ascii="宋体" w:eastAsia="宋体" w:hAnsi="宋体" w:cs="宋体" w:hint="eastAsia"/>
                <w:color w:val="000000"/>
                <w:kern w:val="0"/>
                <w:sz w:val="18"/>
                <w:szCs w:val="18"/>
              </w:rPr>
              <w:t>进一步开展案件调查；</w:t>
            </w:r>
            <w:r w:rsidRPr="0057705D">
              <w:rPr>
                <w:rFonts w:ascii="Calibri" w:eastAsia="宋体" w:hAnsi="Calibri" w:cs="宋体"/>
                <w:color w:val="000000"/>
                <w:kern w:val="0"/>
                <w:sz w:val="18"/>
                <w:szCs w:val="18"/>
              </w:rPr>
              <w:t>7.</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行政处罚；</w:t>
            </w:r>
            <w:r w:rsidRPr="0057705D">
              <w:rPr>
                <w:rFonts w:ascii="Calibri" w:eastAsia="宋体" w:hAnsi="Calibri" w:cs="宋体"/>
                <w:color w:val="000000"/>
                <w:kern w:val="0"/>
                <w:sz w:val="18"/>
                <w:szCs w:val="18"/>
              </w:rPr>
              <w:t>8.</w:t>
            </w:r>
            <w:r w:rsidRPr="0057705D">
              <w:rPr>
                <w:rFonts w:ascii="宋体" w:eastAsia="宋体" w:hAnsi="宋体" w:cs="宋体" w:hint="eastAsia"/>
                <w:color w:val="000000"/>
                <w:kern w:val="0"/>
                <w:sz w:val="18"/>
                <w:szCs w:val="18"/>
              </w:rPr>
              <w:t>行政处罚决定的执行；</w:t>
            </w:r>
            <w:r w:rsidRPr="0057705D">
              <w:rPr>
                <w:rFonts w:ascii="Calibri" w:eastAsia="宋体" w:hAnsi="Calibri" w:cs="宋体"/>
                <w:color w:val="000000"/>
                <w:kern w:val="0"/>
                <w:sz w:val="18"/>
                <w:szCs w:val="18"/>
              </w:rPr>
              <w:t>9.</w:t>
            </w:r>
            <w:r w:rsidRPr="0057705D">
              <w:rPr>
                <w:rFonts w:ascii="宋体" w:eastAsia="宋体" w:hAnsi="宋体" w:cs="宋体" w:hint="eastAsia"/>
                <w:color w:val="000000"/>
                <w:kern w:val="0"/>
                <w:sz w:val="18"/>
                <w:szCs w:val="18"/>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罚款的行政处罚；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给予治安管</w:t>
            </w:r>
            <w:r w:rsidRPr="0057705D">
              <w:rPr>
                <w:rFonts w:ascii="宋体" w:eastAsia="宋体" w:hAnsi="宋体" w:cs="宋体" w:hint="eastAsia"/>
                <w:color w:val="000000"/>
                <w:kern w:val="0"/>
                <w:szCs w:val="21"/>
              </w:rPr>
              <w:lastRenderedPageBreak/>
              <w:t>理处罚；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w:t>
            </w:r>
            <w:r w:rsidRPr="0057705D">
              <w:rPr>
                <w:rFonts w:ascii="宋体" w:eastAsia="宋体" w:hAnsi="宋体" w:cs="宋体" w:hint="eastAsia"/>
                <w:color w:val="000000"/>
                <w:kern w:val="0"/>
                <w:szCs w:val="21"/>
              </w:rPr>
              <w:lastRenderedPageBreak/>
              <w:t>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对危害航道通通航安全行为的监管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00180174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对危害航道通通航安全行为的行政处罚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00180174020002</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机关、事业单位、企业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《中华人民共和国航道法》第四十二条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违反本法规定，有下列行为之一的，由负责航道管理的部门责令改正，对单位处五万元以下罚款，对个人处二千元以下罚款；造成损失的，依法承担赔偿责任：（一）在航道内设置</w:t>
            </w:r>
            <w:r w:rsidRPr="0057705D">
              <w:rPr>
                <w:rFonts w:ascii="宋体" w:eastAsia="宋体" w:hAnsi="宋体" w:cs="宋体" w:hint="eastAsia"/>
                <w:color w:val="000000"/>
                <w:kern w:val="0"/>
                <w:sz w:val="15"/>
                <w:szCs w:val="15"/>
              </w:rPr>
              <w:lastRenderedPageBreak/>
              <w:t>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制定危害航道通通航安全行为监管计划；</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选定危害航道通航安全的单位作为监管对象；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对监管对象危害航道通通航</w:t>
            </w:r>
            <w:r w:rsidRPr="0057705D">
              <w:rPr>
                <w:rFonts w:ascii="宋体" w:eastAsia="宋体" w:hAnsi="宋体" w:cs="宋体" w:hint="eastAsia"/>
                <w:color w:val="000000"/>
                <w:kern w:val="0"/>
                <w:sz w:val="18"/>
                <w:szCs w:val="18"/>
              </w:rPr>
              <w:lastRenderedPageBreak/>
              <w:t>安全行为开展行政检查；</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对发现的违法线索启动行政处罚程序；</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对发现的违法行为限期整改；</w:t>
            </w:r>
            <w:r w:rsidRPr="0057705D">
              <w:rPr>
                <w:rFonts w:ascii="Calibri" w:eastAsia="宋体" w:hAnsi="Calibri" w:cs="宋体"/>
                <w:color w:val="000000"/>
                <w:kern w:val="0"/>
                <w:sz w:val="18"/>
                <w:szCs w:val="18"/>
              </w:rPr>
              <w:t>6.</w:t>
            </w:r>
            <w:r w:rsidRPr="0057705D">
              <w:rPr>
                <w:rFonts w:ascii="宋体" w:eastAsia="宋体" w:hAnsi="宋体" w:cs="宋体" w:hint="eastAsia"/>
                <w:color w:val="000000"/>
                <w:kern w:val="0"/>
                <w:sz w:val="18"/>
                <w:szCs w:val="18"/>
              </w:rPr>
              <w:t>进一步开展案件调查；</w:t>
            </w:r>
            <w:r w:rsidRPr="0057705D">
              <w:rPr>
                <w:rFonts w:ascii="Calibri" w:eastAsia="宋体" w:hAnsi="Calibri" w:cs="宋体"/>
                <w:color w:val="000000"/>
                <w:kern w:val="0"/>
                <w:sz w:val="18"/>
                <w:szCs w:val="18"/>
              </w:rPr>
              <w:t>7.</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行政处罚；</w:t>
            </w:r>
            <w:r w:rsidRPr="0057705D">
              <w:rPr>
                <w:rFonts w:ascii="Calibri" w:eastAsia="宋体" w:hAnsi="Calibri" w:cs="宋体"/>
                <w:color w:val="000000"/>
                <w:kern w:val="0"/>
                <w:sz w:val="18"/>
                <w:szCs w:val="18"/>
              </w:rPr>
              <w:t>8.</w:t>
            </w:r>
            <w:r w:rsidRPr="0057705D">
              <w:rPr>
                <w:rFonts w:ascii="宋体" w:eastAsia="宋体" w:hAnsi="宋体" w:cs="宋体" w:hint="eastAsia"/>
                <w:color w:val="000000"/>
                <w:kern w:val="0"/>
                <w:sz w:val="18"/>
                <w:szCs w:val="18"/>
              </w:rPr>
              <w:t>行政处罚决定的执行；</w:t>
            </w:r>
            <w:r w:rsidRPr="0057705D">
              <w:rPr>
                <w:rFonts w:ascii="Calibri" w:eastAsia="宋体" w:hAnsi="Calibri" w:cs="宋体"/>
                <w:color w:val="000000"/>
                <w:kern w:val="0"/>
                <w:sz w:val="18"/>
                <w:szCs w:val="18"/>
              </w:rPr>
              <w:t>9.</w:t>
            </w:r>
            <w:r w:rsidRPr="0057705D">
              <w:rPr>
                <w:rFonts w:ascii="宋体" w:eastAsia="宋体" w:hAnsi="宋体" w:cs="宋体" w:hint="eastAsia"/>
                <w:color w:val="000000"/>
                <w:kern w:val="0"/>
                <w:sz w:val="18"/>
                <w:szCs w:val="18"/>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罚款的行政处罚；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给予治安管理处罚；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构成</w:t>
            </w:r>
            <w:r w:rsidRPr="0057705D">
              <w:rPr>
                <w:rFonts w:ascii="宋体" w:eastAsia="宋体" w:hAnsi="宋体" w:cs="宋体" w:hint="eastAsia"/>
                <w:color w:val="000000"/>
                <w:kern w:val="0"/>
                <w:szCs w:val="21"/>
              </w:rPr>
              <w:lastRenderedPageBreak/>
              <w:t>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对从事国内水路运输业务的“三资”企业经营资质情</w:t>
            </w:r>
            <w:r w:rsidRPr="0057705D">
              <w:rPr>
                <w:rFonts w:ascii="宋体" w:eastAsia="宋体" w:hAnsi="宋体" w:cs="宋体" w:hint="eastAsia"/>
                <w:color w:val="000000"/>
                <w:kern w:val="0"/>
                <w:szCs w:val="21"/>
              </w:rPr>
              <w:lastRenderedPageBreak/>
              <w:t>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00180173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外资企业、中外合资经营企业、中外合作经营企业经营中华人民共和国沿</w:t>
            </w:r>
            <w:r w:rsidRPr="0057705D">
              <w:rPr>
                <w:rFonts w:ascii="宋体" w:eastAsia="宋体" w:hAnsi="宋体" w:cs="宋体" w:hint="eastAsia"/>
                <w:color w:val="000000"/>
                <w:kern w:val="0"/>
                <w:szCs w:val="21"/>
              </w:rPr>
              <w:lastRenderedPageBreak/>
              <w:t>海、江河、湖泊及其他通航水域水路运输审批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对不满足从事国内水路运输业务的“三资”企业经营资质条件的行政处罚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00180173020001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三资水路运输企业</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《国内水路运输管理规定》（交通运输部令</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79</w:t>
            </w:r>
            <w:r w:rsidRPr="0057705D">
              <w:rPr>
                <w:rFonts w:ascii="宋体" w:eastAsia="宋体" w:hAnsi="宋体" w:cs="宋体" w:hint="eastAsia"/>
                <w:color w:val="000000"/>
                <w:kern w:val="0"/>
                <w:sz w:val="15"/>
                <w:szCs w:val="15"/>
              </w:rPr>
              <w:t>号予以修改）第三十四条外商投资企业申请从事水路运输，除满足本规定第五条规定的经营资质条件外，还应当符合下列条件：（一）拟经营的范围内，国内水路运输经营者无法满足需求；（二）应当具有经营</w:t>
            </w:r>
            <w:r w:rsidRPr="0057705D">
              <w:rPr>
                <w:rFonts w:ascii="宋体" w:eastAsia="宋体" w:hAnsi="宋体" w:cs="宋体" w:hint="eastAsia"/>
                <w:color w:val="000000"/>
                <w:kern w:val="0"/>
                <w:sz w:val="15"/>
                <w:szCs w:val="15"/>
              </w:rPr>
              <w:lastRenderedPageBreak/>
              <w:t>水路运输业务的良好业绩和运营记录。第三十五条具有许可权限的部门可以根据国内水路运输实际情况，决定是否准许外商投资企业经营国内水路运输。经批准取得水路运输经营许可的外商投资企业外方投资者或者外方投资股比等事项发生变化的，应当报原许可机关批准。原许可机关发现外商投资企业不再符合本规定要求的，应当撤销其水路运输经营资质。</w:t>
            </w:r>
            <w:r w:rsidRPr="0057705D">
              <w:rPr>
                <w:rFonts w:ascii="Calibri" w:eastAsia="宋体" w:hAnsi="Calibri" w:cs="宋体"/>
                <w:color w:val="000000"/>
                <w:kern w:val="0"/>
                <w:sz w:val="15"/>
                <w:szCs w:val="15"/>
              </w:rPr>
              <w:t> 2.</w:t>
            </w:r>
            <w:r w:rsidRPr="0057705D">
              <w:rPr>
                <w:rFonts w:ascii="宋体" w:eastAsia="宋体" w:hAnsi="宋体" w:cs="宋体" w:hint="eastAsia"/>
                <w:color w:val="000000"/>
                <w:kern w:val="0"/>
                <w:sz w:val="15"/>
                <w:szCs w:val="15"/>
              </w:rPr>
              <w:t>《外商投资准入特别管理措施》（负面清单）“国内水上运输公司须由中方控股”</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执行整改、撤销资质等行政处罚；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对触碰航标不报告行为的监管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00180170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对触碰航标不报告行为的行政检查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00180170060001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船舶</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《中华人民共和国航标条例》第十四条第二款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船舶触碰航标，应当立即向航标管理机关报告。第二十一条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船舶违反本条例第十四条第二款的规定，触碰航标不报告的，航标</w:t>
            </w:r>
            <w:r w:rsidRPr="0057705D">
              <w:rPr>
                <w:rFonts w:ascii="宋体" w:eastAsia="宋体" w:hAnsi="宋体" w:cs="宋体" w:hint="eastAsia"/>
                <w:color w:val="000000"/>
                <w:kern w:val="0"/>
                <w:sz w:val="15"/>
                <w:szCs w:val="15"/>
              </w:rPr>
              <w:lastRenderedPageBreak/>
              <w:t>管理机关可以根据情节处以</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万元以下的罚款；造成损失的，应当依法赔偿。</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《内河航标管理办法》第四十五条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船舶、排筏碰撞航标后，其所有人或经营人必须立即报告就近航标管理机构和港航监督机构。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第五十一条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对违反本办法第四十五条规定造成航标损毁的，应按损失情况赔偿，航标管理机构可以视情节轻重，给予</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万元以下的罚款；造成事故的要承担法律责任。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制定触碰航标不报告行为监管计划；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选定触碰航标的船舶作为监管对象；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对监</w:t>
            </w:r>
            <w:r w:rsidRPr="0057705D">
              <w:rPr>
                <w:rFonts w:ascii="宋体" w:eastAsia="宋体" w:hAnsi="宋体" w:cs="宋体" w:hint="eastAsia"/>
                <w:color w:val="000000"/>
                <w:kern w:val="0"/>
                <w:szCs w:val="21"/>
              </w:rPr>
              <w:lastRenderedPageBreak/>
              <w:t>管对象触碰航标不报告的行为开展行政检查；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对发现的违法线索启动行政处罚程序；</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对发现的违法行为限期整改；</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进一步开展案件调查；</w:t>
            </w:r>
            <w:r w:rsidRPr="0057705D">
              <w:rPr>
                <w:rFonts w:ascii="Calibri" w:eastAsia="宋体" w:hAnsi="Calibri" w:cs="宋体"/>
                <w:color w:val="000000"/>
                <w:kern w:val="0"/>
                <w:szCs w:val="21"/>
              </w:rPr>
              <w:t>7.</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9.</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罚款的行政处罚；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给予治安管</w:t>
            </w:r>
            <w:r w:rsidRPr="0057705D">
              <w:rPr>
                <w:rFonts w:ascii="宋体" w:eastAsia="宋体" w:hAnsi="宋体" w:cs="宋体" w:hint="eastAsia"/>
                <w:color w:val="000000"/>
                <w:kern w:val="0"/>
                <w:szCs w:val="21"/>
              </w:rPr>
              <w:lastRenderedPageBreak/>
              <w:t>理处罚；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w:t>
            </w:r>
            <w:r w:rsidRPr="0057705D">
              <w:rPr>
                <w:rFonts w:ascii="宋体" w:eastAsia="宋体" w:hAnsi="宋体" w:cs="宋体" w:hint="eastAsia"/>
                <w:color w:val="000000"/>
                <w:kern w:val="0"/>
                <w:szCs w:val="21"/>
              </w:rPr>
              <w:lastRenderedPageBreak/>
              <w:t>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对触碰航标不报告行为的监管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00180170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对触碰航标不报告行为的行政处罚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00180170020002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船舶</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《中华人民共和国航标条例》第十四条第二款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船舶触碰航标，应当立即向航标管理机关报告。第二十一条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船舶违反本条例第十四条第二款的规定，触碰航标不报告的，航标管理机关可以根据情节</w:t>
            </w:r>
            <w:r w:rsidRPr="0057705D">
              <w:rPr>
                <w:rFonts w:ascii="宋体" w:eastAsia="宋体" w:hAnsi="宋体" w:cs="宋体" w:hint="eastAsia"/>
                <w:color w:val="000000"/>
                <w:kern w:val="0"/>
                <w:sz w:val="15"/>
                <w:szCs w:val="15"/>
              </w:rPr>
              <w:lastRenderedPageBreak/>
              <w:t>处以</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万元以下的罚款；造成损失的，应当依法赔偿。</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《内河航标管理办法》第四十五条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船舶、排筏碰撞航标后，其所有人或经营人必须立即报告就近航标管理机构和港航监督机构。第五十一条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对违反本办法第四十五条规定造成航标损毁的，应按损失情况赔偿，航标管理机构可以视情节轻重，给予</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万元以下的罚款；造成事故的要承担法律责任。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制定触碰航标不报告行为监管计划；</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选定触碰航标的船舶作为监管对象；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对监管对象触碰航标不报告的</w:t>
            </w:r>
            <w:r w:rsidRPr="0057705D">
              <w:rPr>
                <w:rFonts w:ascii="宋体" w:eastAsia="宋体" w:hAnsi="宋体" w:cs="宋体" w:hint="eastAsia"/>
                <w:color w:val="000000"/>
                <w:kern w:val="0"/>
                <w:sz w:val="18"/>
                <w:szCs w:val="18"/>
              </w:rPr>
              <w:lastRenderedPageBreak/>
              <w:t>行为开展行政检查；</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对发现的违法线索启动行政处罚程序；</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对发现的违法行为限期整改；</w:t>
            </w:r>
            <w:r w:rsidRPr="0057705D">
              <w:rPr>
                <w:rFonts w:ascii="Calibri" w:eastAsia="宋体" w:hAnsi="Calibri" w:cs="宋体"/>
                <w:color w:val="000000"/>
                <w:kern w:val="0"/>
                <w:sz w:val="18"/>
                <w:szCs w:val="18"/>
              </w:rPr>
              <w:t>6.</w:t>
            </w:r>
            <w:r w:rsidRPr="0057705D">
              <w:rPr>
                <w:rFonts w:ascii="宋体" w:eastAsia="宋体" w:hAnsi="宋体" w:cs="宋体" w:hint="eastAsia"/>
                <w:color w:val="000000"/>
                <w:kern w:val="0"/>
                <w:sz w:val="18"/>
                <w:szCs w:val="18"/>
              </w:rPr>
              <w:t>进一步开展案件调查；</w:t>
            </w:r>
            <w:r w:rsidRPr="0057705D">
              <w:rPr>
                <w:rFonts w:ascii="Calibri" w:eastAsia="宋体" w:hAnsi="Calibri" w:cs="宋体"/>
                <w:color w:val="000000"/>
                <w:kern w:val="0"/>
                <w:sz w:val="18"/>
                <w:szCs w:val="18"/>
              </w:rPr>
              <w:t>7.</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行政处罚；</w:t>
            </w:r>
            <w:r w:rsidRPr="0057705D">
              <w:rPr>
                <w:rFonts w:ascii="Calibri" w:eastAsia="宋体" w:hAnsi="Calibri" w:cs="宋体"/>
                <w:color w:val="000000"/>
                <w:kern w:val="0"/>
                <w:sz w:val="18"/>
                <w:szCs w:val="18"/>
              </w:rPr>
              <w:t>8.</w:t>
            </w:r>
            <w:r w:rsidRPr="0057705D">
              <w:rPr>
                <w:rFonts w:ascii="宋体" w:eastAsia="宋体" w:hAnsi="宋体" w:cs="宋体" w:hint="eastAsia"/>
                <w:color w:val="000000"/>
                <w:kern w:val="0"/>
                <w:sz w:val="18"/>
                <w:szCs w:val="18"/>
              </w:rPr>
              <w:t>行政处罚决定的执行；</w:t>
            </w:r>
            <w:r w:rsidRPr="0057705D">
              <w:rPr>
                <w:rFonts w:ascii="Calibri" w:eastAsia="宋体" w:hAnsi="Calibri" w:cs="宋体"/>
                <w:color w:val="000000"/>
                <w:kern w:val="0"/>
                <w:sz w:val="18"/>
                <w:szCs w:val="18"/>
              </w:rPr>
              <w:t>9.</w:t>
            </w:r>
            <w:r w:rsidRPr="0057705D">
              <w:rPr>
                <w:rFonts w:ascii="宋体" w:eastAsia="宋体" w:hAnsi="宋体" w:cs="宋体" w:hint="eastAsia"/>
                <w:color w:val="000000"/>
                <w:kern w:val="0"/>
                <w:sz w:val="18"/>
                <w:szCs w:val="18"/>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罚款的行政处罚；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给予治安管理处罚；</w:t>
            </w:r>
            <w:r w:rsidRPr="0057705D">
              <w:rPr>
                <w:rFonts w:ascii="Calibri" w:eastAsia="宋体" w:hAnsi="Calibri" w:cs="宋体"/>
                <w:color w:val="000000"/>
                <w:kern w:val="0"/>
                <w:szCs w:val="21"/>
              </w:rPr>
              <w:lastRenderedPageBreak/>
              <w:t>4.</w:t>
            </w:r>
            <w:r w:rsidRPr="0057705D">
              <w:rPr>
                <w:rFonts w:ascii="宋体" w:eastAsia="宋体" w:hAnsi="宋体" w:cs="宋体" w:hint="eastAsia"/>
                <w:color w:val="000000"/>
                <w:kern w:val="0"/>
                <w:szCs w:val="21"/>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对放射性物品道路运输经营许可的监管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放射性物品道路运输经营许可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从事放射性物品道路运输的行政检查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00180162060001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放射性物品道路运输经营者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《放射性物品运输安全管理条例》（</w:t>
            </w:r>
            <w:r w:rsidRPr="0057705D">
              <w:rPr>
                <w:rFonts w:ascii="Calibri" w:eastAsia="宋体" w:hAnsi="Calibri" w:cs="宋体"/>
                <w:color w:val="000000"/>
                <w:kern w:val="0"/>
                <w:sz w:val="15"/>
                <w:szCs w:val="15"/>
              </w:rPr>
              <w:t>2009</w:t>
            </w:r>
            <w:r w:rsidRPr="0057705D">
              <w:rPr>
                <w:rFonts w:ascii="宋体" w:eastAsia="宋体" w:hAnsi="宋体" w:cs="宋体" w:hint="eastAsia"/>
                <w:color w:val="000000"/>
                <w:kern w:val="0"/>
                <w:sz w:val="15"/>
                <w:szCs w:val="15"/>
              </w:rPr>
              <w:t>）第三十一条承运放射性物品应当取得国家规定的运输资质。承运人的资质管理，依照有关法律、行政法规和国务院交通运输、铁路、民航、邮政主管部门的规定执行。第三十二条托运人和承运人应当对直接从事放射性物品</w:t>
            </w:r>
            <w:r w:rsidRPr="0057705D">
              <w:rPr>
                <w:rFonts w:ascii="宋体" w:eastAsia="宋体" w:hAnsi="宋体" w:cs="宋体" w:hint="eastAsia"/>
                <w:color w:val="000000"/>
                <w:kern w:val="0"/>
                <w:sz w:val="15"/>
                <w:szCs w:val="15"/>
              </w:rPr>
              <w:lastRenderedPageBreak/>
              <w:t>运输的工作人员进行运输安全和应急响应知识的培训，并进行考核；考核不合格的，不得从事相关工作。托运人和承运人应当按照国家放射性物品运输安全标准和国家有关规定，在放射性物品运输容器和运输工具上设置警示标志。</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第四十条生产、销售、使用或者处置放射性物品的单位，可以依照《中华人民共和国道路运输条例》的规定，向设区的市级人民政府道路运输管理机构</w:t>
            </w:r>
            <w:proofErr w:type="gramStart"/>
            <w:r w:rsidRPr="0057705D">
              <w:rPr>
                <w:rFonts w:ascii="宋体" w:eastAsia="宋体" w:hAnsi="宋体" w:cs="宋体" w:hint="eastAsia"/>
                <w:color w:val="000000"/>
                <w:kern w:val="0"/>
                <w:sz w:val="15"/>
                <w:szCs w:val="15"/>
              </w:rPr>
              <w:t>申请非</w:t>
            </w:r>
            <w:proofErr w:type="gramEnd"/>
            <w:r w:rsidRPr="0057705D">
              <w:rPr>
                <w:rFonts w:ascii="宋体" w:eastAsia="宋体" w:hAnsi="宋体" w:cs="宋体" w:hint="eastAsia"/>
                <w:color w:val="000000"/>
                <w:kern w:val="0"/>
                <w:sz w:val="15"/>
                <w:szCs w:val="15"/>
              </w:rPr>
              <w:t>营业性道路危险货物运输资质，运输本单位的放射性物品，并承担本条例规定的托运人和承运人的义务。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）第二十五条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货运经营者不得运输法律、行政法规禁止运输的货物。法律、行政法规规定必须办理有关</w:t>
            </w:r>
            <w:r w:rsidRPr="0057705D">
              <w:rPr>
                <w:rFonts w:ascii="宋体" w:eastAsia="宋体" w:hAnsi="宋体" w:cs="宋体" w:hint="eastAsia"/>
                <w:color w:val="000000"/>
                <w:kern w:val="0"/>
                <w:sz w:val="15"/>
                <w:szCs w:val="15"/>
              </w:rPr>
              <w:lastRenderedPageBreak/>
              <w:t>手续后方可运输的货物，货运经营者应当查验有关手续。</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、制定放射性物品道路运输经营者经营行为的监管计划；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w:t>
            </w:r>
            <w:r w:rsidRPr="0057705D">
              <w:rPr>
                <w:rFonts w:ascii="宋体" w:eastAsia="宋体" w:hAnsi="宋体" w:cs="宋体" w:hint="eastAsia"/>
                <w:color w:val="000000"/>
                <w:kern w:val="0"/>
                <w:szCs w:val="21"/>
              </w:rPr>
              <w:lastRenderedPageBreak/>
              <w:t>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w:t>
            </w:r>
            <w:r w:rsidRPr="0057705D">
              <w:rPr>
                <w:rFonts w:ascii="宋体" w:eastAsia="宋体" w:hAnsi="宋体" w:cs="宋体" w:hint="eastAsia"/>
                <w:color w:val="000000"/>
                <w:kern w:val="0"/>
                <w:szCs w:val="21"/>
              </w:rPr>
              <w:lastRenderedPageBreak/>
              <w:t>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68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对放射性物品道路运输经营许可的监管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放射性物品道路运输经营许可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对放射性物品道路运输经营者未按规定投保承运人责任险的行政处罚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00180162020003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放射性物品道路运输经营者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）第六十七条违反本条例的规定，客运经营者、危险货物运输经营者未按规定投保承运人责任险的，由县级以上道路运输管理机构责令限期投保；拒不投保的，由原许可机关吊销道路运输经营许可证。</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、制定放射性物品道路运输经营者经营行为的监管计划；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69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对放射性物品道路运输</w:t>
            </w:r>
            <w:r w:rsidRPr="0057705D">
              <w:rPr>
                <w:rFonts w:ascii="宋体" w:eastAsia="宋体" w:hAnsi="宋体" w:cs="宋体" w:hint="eastAsia"/>
                <w:color w:val="000000"/>
                <w:kern w:val="0"/>
                <w:szCs w:val="21"/>
              </w:rPr>
              <w:lastRenderedPageBreak/>
              <w:t>经营许可的监管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00180162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放射性物品道路运输经营许可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对未经许可从事放射性物品道路运输的行政处</w:t>
            </w:r>
            <w:r w:rsidRPr="0057705D">
              <w:rPr>
                <w:rFonts w:ascii="宋体" w:eastAsia="宋体" w:hAnsi="宋体" w:cs="宋体" w:hint="eastAsia"/>
                <w:color w:val="000000"/>
                <w:kern w:val="0"/>
                <w:szCs w:val="21"/>
              </w:rPr>
              <w:lastRenderedPageBreak/>
              <w:t>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00180162020002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《放射性物品运输管理安全条例》第六十条托运人或者承运人在放射性物品运输活动中，有违反有关法律、行政法规关于危</w:t>
            </w:r>
            <w:r w:rsidRPr="0057705D">
              <w:rPr>
                <w:rFonts w:ascii="宋体" w:eastAsia="宋体" w:hAnsi="宋体" w:cs="宋体" w:hint="eastAsia"/>
                <w:color w:val="000000"/>
                <w:kern w:val="0"/>
                <w:sz w:val="15"/>
                <w:szCs w:val="15"/>
              </w:rPr>
              <w:lastRenderedPageBreak/>
              <w:t>险货物运输管理规定行为的，由交通运输、铁路、民航等有关主管部门依法予以处罚。</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）第六十三条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违反本条例的规定，未取得道路运输经营许可，擅自从事道路运输经营的，由县级以上道路运输管理机构责令停止经营；有违法所得的，没收违法所得，处违法所得</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万元以下的罚款；构成犯罪的，依法追究刑事责任。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、制定放射性物品道路运输经营者经营行为的监管计划；</w:t>
            </w:r>
            <w:r w:rsidRPr="0057705D">
              <w:rPr>
                <w:rFonts w:ascii="Calibri" w:eastAsia="宋体" w:hAnsi="Calibri" w:cs="宋体"/>
                <w:color w:val="000000"/>
                <w:kern w:val="0"/>
                <w:szCs w:val="21"/>
              </w:rPr>
              <w:lastRenderedPageBreak/>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w:t>
            </w:r>
            <w:r w:rsidRPr="0057705D">
              <w:rPr>
                <w:rFonts w:ascii="宋体" w:eastAsia="宋体" w:hAnsi="宋体" w:cs="宋体" w:hint="eastAsia"/>
                <w:color w:val="000000"/>
                <w:kern w:val="0"/>
                <w:szCs w:val="21"/>
              </w:rPr>
              <w:lastRenderedPageBreak/>
              <w:t>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70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对道路旅客运输站场经营者经营行为的行政检查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00180145060009</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w:t>
            </w:r>
            <w:r w:rsidRPr="0057705D">
              <w:rPr>
                <w:rFonts w:ascii="宋体" w:eastAsia="宋体" w:hAnsi="宋体" w:cs="宋体" w:hint="eastAsia"/>
                <w:color w:val="000000"/>
                <w:kern w:val="0"/>
                <w:szCs w:val="21"/>
              </w:rPr>
              <w:lastRenderedPageBreak/>
              <w:t>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w:t>
            </w:r>
            <w:r w:rsidRPr="0057705D">
              <w:rPr>
                <w:rFonts w:ascii="宋体" w:eastAsia="宋体" w:hAnsi="宋体" w:cs="宋体" w:hint="eastAsia"/>
                <w:color w:val="000000"/>
                <w:kern w:val="0"/>
                <w:szCs w:val="21"/>
              </w:rPr>
              <w:lastRenderedPageBreak/>
              <w:t>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lastRenderedPageBreak/>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）第三十九条申请从事道路运输站（场）经营和机动车驾驶员培训业务的，应当在依法向工商行政管理机关办理有关登记</w:t>
            </w:r>
            <w:r w:rsidRPr="0057705D">
              <w:rPr>
                <w:rFonts w:ascii="宋体" w:eastAsia="宋体" w:hAnsi="宋体" w:cs="宋体" w:hint="eastAsia"/>
                <w:color w:val="000000"/>
                <w:kern w:val="0"/>
                <w:sz w:val="15"/>
                <w:szCs w:val="15"/>
              </w:rPr>
              <w:lastRenderedPageBreak/>
              <w:t>手续后，向所在地县级道路运输管理机构提出申请，并分别附送符合本条例第三十六条、第三十八条规定条件的相关材料。县级道路运输管理机构应当自受理申请之日起</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日内审查完毕，</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许可或者不予许可的决定，并书面通知申请人。</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第四十条道路运输站（场）经营者应当对出站的车辆进行安全检查，禁止无证经营的车辆进站从事经营活动，防止超载车辆或者未经安全检查的车辆出站。</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道路运输站（场）经营者应当公平对待使用站（场）的客运经营者和货运经营者，无正当理由不得拒绝道路运输车辆进站从事经营活动。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道路运输站（场）经营者应当向旅客和货主提供安全、便捷、优质的服务；保持站（场）卫</w:t>
            </w:r>
            <w:r w:rsidRPr="0057705D">
              <w:rPr>
                <w:rFonts w:ascii="宋体" w:eastAsia="宋体" w:hAnsi="宋体" w:cs="宋体" w:hint="eastAsia"/>
                <w:color w:val="000000"/>
                <w:kern w:val="0"/>
                <w:sz w:val="15"/>
                <w:szCs w:val="15"/>
              </w:rPr>
              <w:lastRenderedPageBreak/>
              <w:t>生、清洁；不得随意改变站（场）用途和服务功能。</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第四十一条道路旅客运输站（场）经营者应当为客运经营者合理安排班次，公布其运输线路、起止经停站点、运输班次、始发时间、票价，调度车辆进站、发车，疏导旅客，维持上下车秩序。</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道路旅客运输站（场）经营者应当设置旅客购票、候车、行李寄存和托运等服务设施，按照车辆核定载客限额售票，并采取措施防止携带危险品的人员进站乘车。</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第四十二条道路货物运输站（场）经营者应当按照国务院交通主管部门规定的业务操作规程装卸、储存、保管货物。</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、制定道路运输站（场）经营者经营行为的监管计划；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w:t>
            </w:r>
            <w:r w:rsidRPr="0057705D">
              <w:rPr>
                <w:rFonts w:ascii="宋体" w:eastAsia="宋体" w:hAnsi="宋体" w:cs="宋体" w:hint="eastAsia"/>
                <w:color w:val="000000"/>
                <w:kern w:val="0"/>
                <w:szCs w:val="21"/>
              </w:rPr>
              <w:lastRenderedPageBreak/>
              <w:t>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w:t>
            </w:r>
            <w:r w:rsidRPr="0057705D">
              <w:rPr>
                <w:rFonts w:ascii="宋体" w:eastAsia="宋体" w:hAnsi="宋体" w:cs="宋体" w:hint="eastAsia"/>
                <w:color w:val="000000"/>
                <w:kern w:val="0"/>
                <w:szCs w:val="21"/>
              </w:rPr>
              <w:lastRenderedPageBreak/>
              <w:t>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71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对道路旅客运输的</w:t>
            </w:r>
            <w:r w:rsidRPr="0057705D">
              <w:rPr>
                <w:rFonts w:ascii="宋体" w:eastAsia="宋体" w:hAnsi="宋体" w:cs="宋体" w:hint="eastAsia"/>
                <w:color w:val="000000"/>
                <w:kern w:val="0"/>
                <w:szCs w:val="21"/>
              </w:rPr>
              <w:lastRenderedPageBreak/>
              <w:t>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对道路旅客运输经营者经营行为的行</w:t>
            </w:r>
            <w:r w:rsidRPr="0057705D">
              <w:rPr>
                <w:rFonts w:ascii="宋体" w:eastAsia="宋体" w:hAnsi="宋体" w:cs="宋体" w:hint="eastAsia"/>
                <w:color w:val="000000"/>
                <w:kern w:val="0"/>
                <w:szCs w:val="21"/>
              </w:rPr>
              <w:lastRenderedPageBreak/>
              <w:t>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00180145060001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客运经营者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w:t>
            </w:r>
            <w:r w:rsidRPr="0057705D">
              <w:rPr>
                <w:rFonts w:ascii="宋体" w:eastAsia="宋体" w:hAnsi="宋体" w:cs="宋体" w:hint="eastAsia"/>
                <w:color w:val="000000"/>
                <w:kern w:val="0"/>
                <w:szCs w:val="21"/>
              </w:rPr>
              <w:lastRenderedPageBreak/>
              <w:t>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lastRenderedPageBreak/>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）第十条申请从事客运经营的，应当依法向工商行政管理机关办理有关登</w:t>
            </w:r>
            <w:r w:rsidRPr="0057705D">
              <w:rPr>
                <w:rFonts w:ascii="宋体" w:eastAsia="宋体" w:hAnsi="宋体" w:cs="宋体" w:hint="eastAsia"/>
                <w:color w:val="000000"/>
                <w:kern w:val="0"/>
                <w:sz w:val="15"/>
                <w:szCs w:val="15"/>
              </w:rPr>
              <w:lastRenderedPageBreak/>
              <w:t>记手续后，按照下列规定提出申请并提交符合本条例第八条规定条件的相关材料：</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（一）从事县级行政区域内客运经营的，向县级道路运输管理机构提出申请；</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（二）从事省、自治区、直辖市行政区域内跨</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个县级以上行政区域客运经营的，向其共同的上一级道路运输管理机构提出申请；</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（三）从事跨省、自治区、直辖市行政区域客运经营的，向所在地的省、自治区、直辖市道路运输管理机构提出申请。依照前款规定收到申请的道路运输管理机构，应当自受理申请之日起</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日内审查完毕，</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许可或者不予许可的决定。予以许可的，向申请人颁发道路运输经营许可证，并向申请人投入运输的车辆配发车辆营运证；不予</w:t>
            </w:r>
            <w:r w:rsidRPr="0057705D">
              <w:rPr>
                <w:rFonts w:ascii="宋体" w:eastAsia="宋体" w:hAnsi="宋体" w:cs="宋体" w:hint="eastAsia"/>
                <w:color w:val="000000"/>
                <w:kern w:val="0"/>
                <w:sz w:val="15"/>
                <w:szCs w:val="15"/>
              </w:rPr>
              <w:lastRenderedPageBreak/>
              <w:t>许可的，应当书面通知申请人并说明理由。</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第十五条客运经营者需要终止客运经营的，应当在终止前</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日内告知原许可机关。第十六条客运经营者应当为旅客提供良好的乘车环境，保持车辆清洁、卫生，并采取必要的措施防止在运输过程中发生侵害旅客人身、财产安全的违法行为。第十八条班线客运经营者取得道路运输经营许可证后，应当向公众连续提供</w:t>
            </w:r>
            <w:r w:rsidRPr="0057705D">
              <w:rPr>
                <w:rFonts w:ascii="宋体" w:eastAsia="宋体" w:hAnsi="宋体" w:cs="宋体" w:hint="eastAsia"/>
                <w:color w:val="000000"/>
                <w:kern w:val="0"/>
                <w:sz w:val="15"/>
                <w:szCs w:val="15"/>
              </w:rPr>
              <w:lastRenderedPageBreak/>
              <w:t>运输服务，不得擅自暂停、终止或者转让班线运输。第十九条从事包车客运的，应当按照约定的起始地、目的地和线路运输。从事旅游客运的，应当在旅游区域按照旅游线路运输。第二十条客运经营者不得强迫旅客乘车，不得甩客、敲诈旅客；不得擅自更换运输车辆。第三十条客运经营者、货运经营者应当加强对车辆的维护和检测，确保车辆符合国家规定的技术标准；不得使用报废的、擅自改装的和其他不符合国家规定的车辆从事道路运输经营。第三十一条客运经营者、货运经营者应当制定有关交通事故、自然灾害以及其他突发事件的道路运输应急预案。应急预案应当包括报告程序、应急指挥、应急车辆和设备的储备以</w:t>
            </w:r>
            <w:r w:rsidRPr="0057705D">
              <w:rPr>
                <w:rFonts w:ascii="宋体" w:eastAsia="宋体" w:hAnsi="宋体" w:cs="宋体" w:hint="eastAsia"/>
                <w:color w:val="000000"/>
                <w:kern w:val="0"/>
                <w:sz w:val="15"/>
                <w:szCs w:val="15"/>
              </w:rPr>
              <w:lastRenderedPageBreak/>
              <w:t>及处置措施等内容。第三十五条客运经营者、危险货物运输经营者应当分别为旅客或者危险货物投保承运人责任险。</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、制定道路旅客运输经营者经营行为的监管计</w:t>
            </w:r>
            <w:r w:rsidRPr="0057705D">
              <w:rPr>
                <w:rFonts w:ascii="宋体" w:eastAsia="宋体" w:hAnsi="宋体" w:cs="宋体" w:hint="eastAsia"/>
                <w:color w:val="000000"/>
                <w:kern w:val="0"/>
                <w:szCs w:val="21"/>
              </w:rPr>
              <w:lastRenderedPageBreak/>
              <w:t>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w:t>
            </w:r>
            <w:r w:rsidRPr="0057705D">
              <w:rPr>
                <w:rFonts w:ascii="宋体" w:eastAsia="宋体" w:hAnsi="宋体" w:cs="宋体" w:hint="eastAsia"/>
                <w:color w:val="000000"/>
                <w:kern w:val="0"/>
                <w:szCs w:val="21"/>
              </w:rPr>
              <w:lastRenderedPageBreak/>
              <w:t>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w:t>
            </w:r>
            <w:r w:rsidRPr="0057705D">
              <w:rPr>
                <w:rFonts w:ascii="宋体" w:eastAsia="宋体" w:hAnsi="宋体" w:cs="宋体" w:hint="eastAsia"/>
                <w:color w:val="000000"/>
                <w:kern w:val="0"/>
                <w:szCs w:val="21"/>
              </w:rPr>
              <w:lastRenderedPageBreak/>
              <w:t>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72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对道路旅客运输站（场）经营者允许无证经营的车辆进站经营、超载车辆、未经安全检查的车辆出站或者无正当理由拒绝道路运输车辆进站经营、擅自改变站场用途、不按规定公布站点、</w:t>
            </w:r>
            <w:r w:rsidRPr="0057705D">
              <w:rPr>
                <w:rFonts w:ascii="宋体" w:eastAsia="宋体" w:hAnsi="宋体" w:cs="宋体" w:hint="eastAsia"/>
                <w:color w:val="000000"/>
                <w:kern w:val="0"/>
                <w:szCs w:val="21"/>
              </w:rPr>
              <w:lastRenderedPageBreak/>
              <w:t>线路、班次、时间票价的行政处罚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00180145020011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客运站经营者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七十一条：违反本条例的规定，道路运输站（场）经营者允许无证经营的车辆进站从事经营活动以及超载车辆、未经安全检查的车辆出站或者无正当理由拒绝道路运输车辆进站从事经营活动的，由县级以上道路运输管理机构责令改正，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违反本条例的规定，道路运输站（场）经营者擅自改变道路运输站（场）的用途和服务功能，或者不公布运输线路、起止经停站点、运输班次、始发时间、票价的，由县级以上道路运输管理机构责令改正；拒不改</w:t>
            </w:r>
            <w:r w:rsidRPr="0057705D">
              <w:rPr>
                <w:rFonts w:ascii="宋体" w:eastAsia="宋体" w:hAnsi="宋体" w:cs="宋体" w:hint="eastAsia"/>
                <w:color w:val="000000"/>
                <w:kern w:val="0"/>
                <w:sz w:val="15"/>
                <w:szCs w:val="15"/>
              </w:rPr>
              <w:lastRenderedPageBreak/>
              <w:t>正的，处</w:t>
            </w:r>
            <w:r w:rsidRPr="0057705D">
              <w:rPr>
                <w:rFonts w:ascii="Calibri" w:eastAsia="宋体" w:hAnsi="Calibri" w:cs="宋体"/>
                <w:color w:val="000000"/>
                <w:kern w:val="0"/>
                <w:sz w:val="15"/>
                <w:szCs w:val="15"/>
              </w:rPr>
              <w:t>3000</w:t>
            </w:r>
            <w:r w:rsidRPr="0057705D">
              <w:rPr>
                <w:rFonts w:ascii="宋体" w:eastAsia="宋体" w:hAnsi="宋体" w:cs="宋体" w:hint="eastAsia"/>
                <w:color w:val="000000"/>
                <w:kern w:val="0"/>
                <w:sz w:val="15"/>
                <w:szCs w:val="15"/>
              </w:rPr>
              <w:t>元的罚款；有违法所得的，没收违法所得。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、制定道路运输站（场）经营者经营行为的监管计划；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w:t>
            </w:r>
            <w:r w:rsidRPr="0057705D">
              <w:rPr>
                <w:rFonts w:ascii="宋体" w:eastAsia="宋体" w:hAnsi="宋体" w:cs="宋体" w:hint="eastAsia"/>
                <w:color w:val="000000"/>
                <w:kern w:val="0"/>
                <w:szCs w:val="21"/>
              </w:rPr>
              <w:lastRenderedPageBreak/>
              <w:t>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73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对未经许可擅自从事道路运输运输站（场）经营的行政处罚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00180145020010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8"/>
                <w:szCs w:val="18"/>
              </w:rPr>
              <w:t>《道路运输条例》（</w:t>
            </w:r>
            <w:r w:rsidRPr="0057705D">
              <w:rPr>
                <w:rFonts w:ascii="Calibri" w:eastAsia="宋体" w:hAnsi="Calibri" w:cs="宋体"/>
                <w:color w:val="000000"/>
                <w:kern w:val="0"/>
                <w:sz w:val="18"/>
                <w:szCs w:val="18"/>
              </w:rPr>
              <w:t>2019</w:t>
            </w:r>
            <w:r w:rsidRPr="0057705D">
              <w:rPr>
                <w:rFonts w:ascii="宋体" w:eastAsia="宋体" w:hAnsi="宋体" w:cs="宋体" w:hint="eastAsia"/>
                <w:color w:val="000000"/>
                <w:kern w:val="0"/>
                <w:sz w:val="18"/>
                <w:szCs w:val="18"/>
              </w:rPr>
              <w:t>）第六十五条：违反本条例的规定，未经许可擅自从事道路运输站（场）经营、机动车驾驶员培训的，由县级以上道路运输管理机构责令停止经营；有违法所得的，没收违法所得，处违法所得</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倍以上</w:t>
            </w:r>
            <w:r w:rsidRPr="0057705D">
              <w:rPr>
                <w:rFonts w:ascii="Calibri" w:eastAsia="宋体" w:hAnsi="Calibri" w:cs="宋体"/>
                <w:color w:val="000000"/>
                <w:kern w:val="0"/>
                <w:sz w:val="18"/>
                <w:szCs w:val="18"/>
              </w:rPr>
              <w:t>10</w:t>
            </w:r>
            <w:r w:rsidRPr="0057705D">
              <w:rPr>
                <w:rFonts w:ascii="宋体" w:eastAsia="宋体" w:hAnsi="宋体" w:cs="宋体" w:hint="eastAsia"/>
                <w:color w:val="000000"/>
                <w:kern w:val="0"/>
                <w:sz w:val="18"/>
                <w:szCs w:val="18"/>
              </w:rPr>
              <w:t>倍以下的罚款；没有违法所得或者违法所得不足</w:t>
            </w: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万元的，处</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万元以上</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万元以下的罚款；构成犯罪的，依法追究刑事责任。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、制定道路运输站（场）经营者经营行为的监管计划；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74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对道路旅客运输的</w:t>
            </w:r>
            <w:r w:rsidRPr="0057705D">
              <w:rPr>
                <w:rFonts w:ascii="宋体" w:eastAsia="宋体" w:hAnsi="宋体" w:cs="宋体" w:hint="eastAsia"/>
                <w:color w:val="000000"/>
                <w:kern w:val="0"/>
                <w:szCs w:val="21"/>
              </w:rPr>
              <w:lastRenderedPageBreak/>
              <w:t>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对客运经营者不按照规定维护和检测</w:t>
            </w:r>
            <w:r w:rsidRPr="0057705D">
              <w:rPr>
                <w:rFonts w:ascii="宋体" w:eastAsia="宋体" w:hAnsi="宋体" w:cs="宋体" w:hint="eastAsia"/>
                <w:color w:val="000000"/>
                <w:kern w:val="0"/>
                <w:szCs w:val="21"/>
              </w:rPr>
              <w:lastRenderedPageBreak/>
              <w:t>运输车辆、擅自改装已取得营运证车辆的行政处罚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00180145020008</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客运经营者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）第七十条：违反本条例的规定，客运经营</w:t>
            </w:r>
            <w:r w:rsidRPr="0057705D">
              <w:rPr>
                <w:rFonts w:ascii="宋体" w:eastAsia="宋体" w:hAnsi="宋体" w:cs="宋体" w:hint="eastAsia"/>
                <w:color w:val="000000"/>
                <w:kern w:val="0"/>
                <w:szCs w:val="21"/>
              </w:rPr>
              <w:lastRenderedPageBreak/>
              <w:t>者、货运经营者不按规定维护和检测运输车辆的，由县级以上道路运输管理机构责令改正，处</w:t>
            </w:r>
            <w:r w:rsidRPr="0057705D">
              <w:rPr>
                <w:rFonts w:ascii="Calibri" w:eastAsia="宋体" w:hAnsi="Calibri" w:cs="宋体"/>
                <w:color w:val="000000"/>
                <w:kern w:val="0"/>
                <w:szCs w:val="21"/>
              </w:rPr>
              <w:t>1000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5000</w:t>
            </w:r>
            <w:r w:rsidRPr="0057705D">
              <w:rPr>
                <w:rFonts w:ascii="宋体" w:eastAsia="宋体" w:hAnsi="宋体" w:cs="宋体" w:hint="eastAsia"/>
                <w:color w:val="000000"/>
                <w:kern w:val="0"/>
                <w:szCs w:val="21"/>
              </w:rPr>
              <w:t>元以下的罚款。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违反本条例的规定，客运经营者、货运经营者擅自改装已取得车辆营运证的车辆的，由县级以上道路运输管理机构责令改正，处</w:t>
            </w:r>
            <w:r w:rsidRPr="0057705D">
              <w:rPr>
                <w:rFonts w:ascii="Calibri" w:eastAsia="宋体" w:hAnsi="Calibri" w:cs="宋体"/>
                <w:color w:val="000000"/>
                <w:kern w:val="0"/>
                <w:szCs w:val="21"/>
              </w:rPr>
              <w:t>5000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万元以下的罚款。</w:t>
            </w:r>
            <w:r w:rsidRPr="0057705D">
              <w:rPr>
                <w:rFonts w:ascii="Calibri" w:eastAsia="宋体" w:hAnsi="Calibri" w:cs="宋体"/>
                <w:color w:val="000000"/>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、制定道路旅客运输经营者经营行为的监管计划；</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、随</w:t>
            </w:r>
            <w:r w:rsidRPr="0057705D">
              <w:rPr>
                <w:rFonts w:ascii="宋体" w:eastAsia="宋体" w:hAnsi="宋体" w:cs="宋体" w:hint="eastAsia"/>
                <w:color w:val="000000"/>
                <w:kern w:val="0"/>
                <w:sz w:val="18"/>
                <w:szCs w:val="18"/>
              </w:rPr>
              <w:lastRenderedPageBreak/>
              <w:t>机选取经营者作为检查对象；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、对正在从事经营活动的经营者开展行政检查；</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、发现违法行为，进行调查取证；</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、对证据进行审查与认定；</w:t>
            </w:r>
            <w:r w:rsidRPr="0057705D">
              <w:rPr>
                <w:rFonts w:ascii="Calibri" w:eastAsia="宋体" w:hAnsi="Calibri" w:cs="宋体"/>
                <w:color w:val="000000"/>
                <w:kern w:val="0"/>
                <w:sz w:val="18"/>
                <w:szCs w:val="18"/>
              </w:rPr>
              <w:t>6</w:t>
            </w:r>
            <w:r w:rsidRPr="0057705D">
              <w:rPr>
                <w:rFonts w:ascii="宋体" w:eastAsia="宋体" w:hAnsi="宋体" w:cs="宋体" w:hint="eastAsia"/>
                <w:color w:val="000000"/>
                <w:kern w:val="0"/>
                <w:sz w:val="18"/>
                <w:szCs w:val="18"/>
              </w:rPr>
              <w:t>、</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行政处罚的决定；</w:t>
            </w:r>
            <w:r w:rsidRPr="0057705D">
              <w:rPr>
                <w:rFonts w:ascii="Calibri" w:eastAsia="宋体" w:hAnsi="Calibri" w:cs="宋体"/>
                <w:color w:val="000000"/>
                <w:kern w:val="0"/>
                <w:sz w:val="18"/>
                <w:szCs w:val="18"/>
              </w:rPr>
              <w:t>7</w:t>
            </w:r>
            <w:r w:rsidRPr="0057705D">
              <w:rPr>
                <w:rFonts w:ascii="宋体" w:eastAsia="宋体" w:hAnsi="宋体" w:cs="宋体" w:hint="eastAsia"/>
                <w:color w:val="000000"/>
                <w:kern w:val="0"/>
                <w:sz w:val="18"/>
                <w:szCs w:val="18"/>
              </w:rPr>
              <w:t>、行政处罚决定的执行；</w:t>
            </w:r>
            <w:r w:rsidRPr="0057705D">
              <w:rPr>
                <w:rFonts w:ascii="Calibri" w:eastAsia="宋体" w:hAnsi="Calibri" w:cs="宋体"/>
                <w:color w:val="000000"/>
                <w:kern w:val="0"/>
                <w:sz w:val="18"/>
                <w:szCs w:val="18"/>
              </w:rPr>
              <w:t>8</w:t>
            </w:r>
            <w:r w:rsidRPr="0057705D">
              <w:rPr>
                <w:rFonts w:ascii="宋体" w:eastAsia="宋体" w:hAnsi="宋体" w:cs="宋体" w:hint="eastAsia"/>
                <w:color w:val="000000"/>
                <w:kern w:val="0"/>
                <w:sz w:val="18"/>
                <w:szCs w:val="18"/>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w:t>
            </w:r>
            <w:r w:rsidRPr="0057705D">
              <w:rPr>
                <w:rFonts w:ascii="宋体" w:eastAsia="宋体" w:hAnsi="宋体" w:cs="宋体" w:hint="eastAsia"/>
                <w:color w:val="000000"/>
                <w:kern w:val="0"/>
                <w:szCs w:val="21"/>
              </w:rPr>
              <w:lastRenderedPageBreak/>
              <w:t>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w:t>
            </w:r>
            <w:r w:rsidRPr="0057705D">
              <w:rPr>
                <w:rFonts w:ascii="宋体" w:eastAsia="宋体" w:hAnsi="宋体" w:cs="宋体" w:hint="eastAsia"/>
                <w:color w:val="000000"/>
                <w:kern w:val="0"/>
                <w:szCs w:val="21"/>
              </w:rPr>
              <w:lastRenderedPageBreak/>
              <w:t>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75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对客运经营者不按批准的客运站点停靠或者不按规定的线路、公布的班次</w:t>
            </w:r>
            <w:r w:rsidRPr="0057705D">
              <w:rPr>
                <w:rFonts w:ascii="宋体" w:eastAsia="宋体" w:hAnsi="宋体" w:cs="宋体" w:hint="eastAsia"/>
                <w:color w:val="000000"/>
                <w:kern w:val="0"/>
                <w:szCs w:val="21"/>
              </w:rPr>
              <w:lastRenderedPageBreak/>
              <w:t>行驶，强行招揽客、擅自变更运输车辆、擅自终止客运经营的行政处罚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00180145020007</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客运经营者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8"/>
                <w:szCs w:val="18"/>
              </w:rPr>
              <w:t>《道路运输条例》（</w:t>
            </w:r>
            <w:r w:rsidRPr="0057705D">
              <w:rPr>
                <w:rFonts w:ascii="Calibri" w:eastAsia="宋体" w:hAnsi="Calibri" w:cs="宋体"/>
                <w:color w:val="000000"/>
                <w:kern w:val="0"/>
                <w:sz w:val="18"/>
                <w:szCs w:val="18"/>
              </w:rPr>
              <w:t>2019</w:t>
            </w:r>
            <w:r w:rsidRPr="0057705D">
              <w:rPr>
                <w:rFonts w:ascii="宋体" w:eastAsia="宋体" w:hAnsi="宋体" w:cs="宋体" w:hint="eastAsia"/>
                <w:color w:val="000000"/>
                <w:kern w:val="0"/>
                <w:sz w:val="18"/>
                <w:szCs w:val="18"/>
              </w:rPr>
              <w:t>）第六十九条：违反本条例的规定，客运经营者、货运经营者有下列情形之一的，由县级以上道路运输管理机构责令改正，处</w:t>
            </w:r>
            <w:r w:rsidRPr="0057705D">
              <w:rPr>
                <w:rFonts w:ascii="Calibri" w:eastAsia="宋体" w:hAnsi="Calibri" w:cs="宋体"/>
                <w:color w:val="000000"/>
                <w:kern w:val="0"/>
                <w:sz w:val="18"/>
                <w:szCs w:val="18"/>
              </w:rPr>
              <w:t>1000</w:t>
            </w:r>
            <w:r w:rsidRPr="0057705D">
              <w:rPr>
                <w:rFonts w:ascii="宋体" w:eastAsia="宋体" w:hAnsi="宋体" w:cs="宋体" w:hint="eastAsia"/>
                <w:color w:val="000000"/>
                <w:kern w:val="0"/>
                <w:sz w:val="18"/>
                <w:szCs w:val="18"/>
              </w:rPr>
              <w:t>元以上</w:t>
            </w:r>
            <w:r w:rsidRPr="0057705D">
              <w:rPr>
                <w:rFonts w:ascii="Calibri" w:eastAsia="宋体" w:hAnsi="Calibri" w:cs="宋体"/>
                <w:color w:val="000000"/>
                <w:kern w:val="0"/>
                <w:sz w:val="18"/>
                <w:szCs w:val="18"/>
              </w:rPr>
              <w:lastRenderedPageBreak/>
              <w:t>3000</w:t>
            </w:r>
            <w:r w:rsidRPr="0057705D">
              <w:rPr>
                <w:rFonts w:ascii="宋体" w:eastAsia="宋体" w:hAnsi="宋体" w:cs="宋体" w:hint="eastAsia"/>
                <w:color w:val="000000"/>
                <w:kern w:val="0"/>
                <w:sz w:val="18"/>
                <w:szCs w:val="18"/>
              </w:rPr>
              <w:t>元以下的罚款；情节严重的，由原许可机关吊销道路运输经营许可证：</w:t>
            </w:r>
            <w:r w:rsidRPr="0057705D">
              <w:rPr>
                <w:rFonts w:ascii="Calibri" w:eastAsia="宋体" w:hAnsi="Calibri" w:cs="宋体"/>
                <w:color w:val="000000"/>
                <w:kern w:val="0"/>
                <w:sz w:val="18"/>
                <w:szCs w:val="18"/>
              </w:rPr>
              <w:t>    </w:t>
            </w:r>
            <w:r w:rsidRPr="0057705D">
              <w:rPr>
                <w:rFonts w:ascii="宋体" w:eastAsia="宋体" w:hAnsi="宋体" w:cs="宋体" w:hint="eastAsia"/>
                <w:color w:val="000000"/>
                <w:kern w:val="0"/>
                <w:sz w:val="18"/>
                <w:szCs w:val="18"/>
              </w:rPr>
              <w:t>（一）不按批准的客运站点停靠或者不按规定的线路、公布的班次行驶的；</w:t>
            </w:r>
            <w:r w:rsidRPr="0057705D">
              <w:rPr>
                <w:rFonts w:ascii="Calibri" w:eastAsia="宋体" w:hAnsi="Calibri" w:cs="宋体"/>
                <w:color w:val="000000"/>
                <w:kern w:val="0"/>
                <w:sz w:val="18"/>
                <w:szCs w:val="18"/>
              </w:rPr>
              <w:t>    </w:t>
            </w:r>
            <w:r w:rsidRPr="0057705D">
              <w:rPr>
                <w:rFonts w:ascii="宋体" w:eastAsia="宋体" w:hAnsi="宋体" w:cs="宋体" w:hint="eastAsia"/>
                <w:color w:val="000000"/>
                <w:kern w:val="0"/>
                <w:sz w:val="18"/>
                <w:szCs w:val="18"/>
              </w:rPr>
              <w:t>（二）强行招揽旅客、货物的；</w:t>
            </w:r>
            <w:r w:rsidRPr="0057705D">
              <w:rPr>
                <w:rFonts w:ascii="Calibri" w:eastAsia="宋体" w:hAnsi="Calibri" w:cs="宋体"/>
                <w:color w:val="000000"/>
                <w:kern w:val="0"/>
                <w:sz w:val="18"/>
                <w:szCs w:val="18"/>
              </w:rPr>
              <w:t>    </w:t>
            </w:r>
            <w:r w:rsidRPr="0057705D">
              <w:rPr>
                <w:rFonts w:ascii="宋体" w:eastAsia="宋体" w:hAnsi="宋体" w:cs="宋体" w:hint="eastAsia"/>
                <w:color w:val="000000"/>
                <w:kern w:val="0"/>
                <w:sz w:val="18"/>
                <w:szCs w:val="18"/>
              </w:rPr>
              <w:t>（三）在旅客运输途中擅自变更运输车辆或者将旅客移交他人运输的；（四）未报告原许可机关，擅自终止客运经营的；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、制定道路旅客运输经营者经营行为的监管计划；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w:t>
            </w:r>
            <w:r w:rsidRPr="0057705D">
              <w:rPr>
                <w:rFonts w:ascii="宋体" w:eastAsia="宋体" w:hAnsi="宋体" w:cs="宋体" w:hint="eastAsia"/>
                <w:color w:val="000000"/>
                <w:kern w:val="0"/>
                <w:szCs w:val="21"/>
              </w:rPr>
              <w:lastRenderedPageBreak/>
              <w:t>在从事经营活动的经营者开展行政检查；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行政处罚的决定；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w:t>
            </w:r>
            <w:r w:rsidRPr="0057705D">
              <w:rPr>
                <w:rFonts w:ascii="宋体" w:eastAsia="宋体" w:hAnsi="宋体" w:cs="宋体" w:hint="eastAsia"/>
                <w:color w:val="000000"/>
                <w:kern w:val="0"/>
                <w:szCs w:val="21"/>
              </w:rPr>
              <w:lastRenderedPageBreak/>
              <w:t>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76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对客运经营者不按规定规定携带车辆营运证的行政处罚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00180145020006</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客运经营者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）第六十八条：违反本条例的规定，客运经营者、货运经营者不按照规定携带车辆营运证的，由县级以上道路运输管理机构责令改正，处警告或者</w:t>
            </w:r>
            <w:r w:rsidRPr="0057705D">
              <w:rPr>
                <w:rFonts w:ascii="Calibri" w:eastAsia="宋体" w:hAnsi="Calibri" w:cs="宋体"/>
                <w:color w:val="000000"/>
                <w:kern w:val="0"/>
                <w:szCs w:val="21"/>
              </w:rPr>
              <w:t>20</w:t>
            </w:r>
            <w:r w:rsidRPr="0057705D">
              <w:rPr>
                <w:rFonts w:ascii="宋体" w:eastAsia="宋体" w:hAnsi="宋体" w:cs="宋体" w:hint="eastAsia"/>
                <w:color w:val="000000"/>
                <w:kern w:val="0"/>
                <w:szCs w:val="21"/>
              </w:rPr>
              <w:lastRenderedPageBreak/>
              <w:t>元以上</w:t>
            </w:r>
            <w:r w:rsidRPr="0057705D">
              <w:rPr>
                <w:rFonts w:ascii="Calibri" w:eastAsia="宋体" w:hAnsi="Calibri" w:cs="宋体"/>
                <w:color w:val="000000"/>
                <w:kern w:val="0"/>
                <w:szCs w:val="21"/>
              </w:rPr>
              <w:t>200</w:t>
            </w:r>
            <w:r w:rsidRPr="0057705D">
              <w:rPr>
                <w:rFonts w:ascii="宋体" w:eastAsia="宋体" w:hAnsi="宋体" w:cs="宋体" w:hint="eastAsia"/>
                <w:color w:val="000000"/>
                <w:kern w:val="0"/>
                <w:szCs w:val="21"/>
              </w:rPr>
              <w:t>元以下的罚款。</w:t>
            </w:r>
            <w:r w:rsidRPr="0057705D">
              <w:rPr>
                <w:rFonts w:ascii="Calibri" w:eastAsia="宋体" w:hAnsi="Calibri" w:cs="宋体"/>
                <w:color w:val="000000"/>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、制定道路旅客运输经营者经营行为的监管计划；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w:t>
            </w:r>
            <w:r w:rsidRPr="0057705D">
              <w:rPr>
                <w:rFonts w:ascii="宋体" w:eastAsia="宋体" w:hAnsi="宋体" w:cs="宋体" w:hint="eastAsia"/>
                <w:color w:val="000000"/>
                <w:kern w:val="0"/>
                <w:sz w:val="15"/>
                <w:szCs w:val="15"/>
              </w:rPr>
              <w:lastRenderedPageBreak/>
              <w:t>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w:t>
            </w:r>
            <w:r w:rsidRPr="0057705D">
              <w:rPr>
                <w:rFonts w:ascii="宋体" w:eastAsia="宋体" w:hAnsi="宋体" w:cs="宋体" w:hint="eastAsia"/>
                <w:color w:val="000000"/>
                <w:kern w:val="0"/>
                <w:szCs w:val="21"/>
              </w:rPr>
              <w:lastRenderedPageBreak/>
              <w:t>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77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对客运经营者未按规定投保承运人责任险的行政处罚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00180145020005</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客运经营者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）第六十七条：违反本条例的规定，客运经营者、危险货物运输经营者未按规定投保承运人责任险的，由县级以上道路运输管理机构责令限期投保；拒不投保的，由原许可机关吊销道路运输经营许可证。</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、制定道路旅客运输经营者经营行为的监管计划；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78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w:t>
            </w:r>
            <w:r w:rsidRPr="0057705D">
              <w:rPr>
                <w:rFonts w:ascii="宋体" w:eastAsia="宋体" w:hAnsi="宋体" w:cs="宋体" w:hint="eastAsia"/>
                <w:color w:val="000000"/>
                <w:kern w:val="0"/>
                <w:szCs w:val="21"/>
              </w:rPr>
              <w:lastRenderedPageBreak/>
              <w:t>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对道路旅</w:t>
            </w:r>
            <w:r w:rsidRPr="0057705D">
              <w:rPr>
                <w:rFonts w:ascii="宋体" w:eastAsia="宋体" w:hAnsi="宋体" w:cs="宋体" w:hint="eastAsia"/>
                <w:color w:val="000000"/>
                <w:kern w:val="0"/>
                <w:szCs w:val="21"/>
              </w:rPr>
              <w:lastRenderedPageBreak/>
              <w:t>客运输的监管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w:t>
            </w:r>
            <w:r w:rsidRPr="0057705D">
              <w:rPr>
                <w:rFonts w:ascii="宋体" w:eastAsia="宋体" w:hAnsi="宋体" w:cs="宋体" w:hint="eastAsia"/>
                <w:color w:val="000000"/>
                <w:kern w:val="0"/>
                <w:szCs w:val="21"/>
              </w:rPr>
              <w:lastRenderedPageBreak/>
              <w:t>经营许可</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w:t>
            </w:r>
            <w:r w:rsidRPr="0057705D">
              <w:rPr>
                <w:rFonts w:ascii="宋体" w:eastAsia="宋体" w:hAnsi="宋体" w:cs="宋体" w:hint="eastAsia"/>
                <w:color w:val="000000"/>
                <w:kern w:val="0"/>
                <w:szCs w:val="21"/>
              </w:rPr>
              <w:lastRenderedPageBreak/>
              <w:t>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对客运经营者非法</w:t>
            </w:r>
            <w:r w:rsidRPr="0057705D">
              <w:rPr>
                <w:rFonts w:ascii="宋体" w:eastAsia="宋体" w:hAnsi="宋体" w:cs="宋体" w:hint="eastAsia"/>
                <w:color w:val="000000"/>
                <w:kern w:val="0"/>
                <w:szCs w:val="21"/>
              </w:rPr>
              <w:lastRenderedPageBreak/>
              <w:t>转让、出租道路运输许可证件的行政处罚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00180145020004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客运经营</w:t>
            </w:r>
            <w:r w:rsidRPr="0057705D">
              <w:rPr>
                <w:rFonts w:ascii="宋体" w:eastAsia="宋体" w:hAnsi="宋体" w:cs="宋体" w:hint="eastAsia"/>
                <w:color w:val="000000"/>
                <w:kern w:val="0"/>
                <w:szCs w:val="21"/>
              </w:rPr>
              <w:lastRenderedPageBreak/>
              <w:t>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）第六十六</w:t>
            </w:r>
            <w:r w:rsidRPr="0057705D">
              <w:rPr>
                <w:rFonts w:ascii="宋体" w:eastAsia="宋体" w:hAnsi="宋体" w:cs="宋体" w:hint="eastAsia"/>
                <w:color w:val="000000"/>
                <w:kern w:val="0"/>
                <w:szCs w:val="21"/>
              </w:rPr>
              <w:lastRenderedPageBreak/>
              <w:t>条：违反本条例的规定，客运经营者、货运经营者、道路运输相关业务经营者非法转让、出租道路运输许可证件的，由县级以上道路运输管理机构责令停止违法行为，收缴有关证件，处</w:t>
            </w:r>
            <w:r w:rsidRPr="0057705D">
              <w:rPr>
                <w:rFonts w:ascii="Calibri" w:eastAsia="宋体" w:hAnsi="Calibri" w:cs="宋体"/>
                <w:color w:val="000000"/>
                <w:kern w:val="0"/>
                <w:szCs w:val="21"/>
              </w:rPr>
              <w:t>2000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万元以下的罚款；有违法所得的，没收违法所得。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、制定道路旅客运输经营者经营</w:t>
            </w:r>
            <w:r w:rsidRPr="0057705D">
              <w:rPr>
                <w:rFonts w:ascii="宋体" w:eastAsia="宋体" w:hAnsi="宋体" w:cs="宋体" w:hint="eastAsia"/>
                <w:color w:val="000000"/>
                <w:kern w:val="0"/>
                <w:sz w:val="15"/>
                <w:szCs w:val="15"/>
              </w:rPr>
              <w:lastRenderedPageBreak/>
              <w:t>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w:t>
            </w:r>
            <w:r w:rsidRPr="0057705D">
              <w:rPr>
                <w:rFonts w:ascii="宋体" w:eastAsia="宋体" w:hAnsi="宋体" w:cs="宋体" w:hint="eastAsia"/>
                <w:color w:val="000000"/>
                <w:kern w:val="0"/>
                <w:szCs w:val="21"/>
              </w:rPr>
              <w:lastRenderedPageBreak/>
              <w:t>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w:t>
            </w:r>
            <w:r w:rsidRPr="0057705D">
              <w:rPr>
                <w:rFonts w:ascii="宋体" w:eastAsia="宋体" w:hAnsi="宋体" w:cs="宋体" w:hint="eastAsia"/>
                <w:color w:val="000000"/>
                <w:kern w:val="0"/>
                <w:szCs w:val="21"/>
              </w:rPr>
              <w:lastRenderedPageBreak/>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79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对不符合条件的人员驾驶道路运输车辆的</w:t>
            </w:r>
            <w:proofErr w:type="gramStart"/>
            <w:r w:rsidRPr="0057705D">
              <w:rPr>
                <w:rFonts w:ascii="宋体" w:eastAsia="宋体" w:hAnsi="宋体" w:cs="宋体" w:hint="eastAsia"/>
                <w:color w:val="000000"/>
                <w:kern w:val="0"/>
                <w:szCs w:val="21"/>
              </w:rPr>
              <w:t>的</w:t>
            </w:r>
            <w:proofErr w:type="gramEnd"/>
            <w:r w:rsidRPr="0057705D">
              <w:rPr>
                <w:rFonts w:ascii="宋体" w:eastAsia="宋体" w:hAnsi="宋体" w:cs="宋体" w:hint="eastAsia"/>
                <w:color w:val="000000"/>
                <w:kern w:val="0"/>
                <w:szCs w:val="21"/>
              </w:rPr>
              <w:t>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）第六十四条：不符合本条例第九条、第二十二条规定条件的人员驾驶道路运输经营车辆的，由县级以上道路运输管理机构责令改正，处</w:t>
            </w:r>
            <w:r w:rsidRPr="0057705D">
              <w:rPr>
                <w:rFonts w:ascii="Calibri" w:eastAsia="宋体" w:hAnsi="Calibri" w:cs="宋体"/>
                <w:color w:val="000000"/>
                <w:kern w:val="0"/>
                <w:szCs w:val="21"/>
              </w:rPr>
              <w:t>200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2000</w:t>
            </w:r>
            <w:r w:rsidRPr="0057705D">
              <w:rPr>
                <w:rFonts w:ascii="宋体" w:eastAsia="宋体" w:hAnsi="宋体" w:cs="宋体" w:hint="eastAsia"/>
                <w:color w:val="000000"/>
                <w:kern w:val="0"/>
                <w:szCs w:val="21"/>
              </w:rPr>
              <w:t>元以下的罚</w:t>
            </w:r>
            <w:r w:rsidRPr="0057705D">
              <w:rPr>
                <w:rFonts w:ascii="宋体" w:eastAsia="宋体" w:hAnsi="宋体" w:cs="宋体" w:hint="eastAsia"/>
                <w:color w:val="000000"/>
                <w:kern w:val="0"/>
                <w:szCs w:val="21"/>
              </w:rPr>
              <w:lastRenderedPageBreak/>
              <w:t>款；构成犯罪的，依法追究刑事责任。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、制定道路旅客运输经营者经营行为的监管计划；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、随机选取经营者作为检查对象；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、对正在从事经营活动的经营者开展行政检查；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、发现违法行为，进行调查取证；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、对证</w:t>
            </w:r>
            <w:r w:rsidRPr="0057705D">
              <w:rPr>
                <w:rFonts w:ascii="宋体" w:eastAsia="宋体" w:hAnsi="宋体" w:cs="宋体" w:hint="eastAsia"/>
                <w:color w:val="000000"/>
                <w:kern w:val="0"/>
                <w:sz w:val="15"/>
                <w:szCs w:val="15"/>
              </w:rPr>
              <w:lastRenderedPageBreak/>
              <w:t>据进行审查与认定；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行政处罚的决定；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w:t>
            </w:r>
            <w:r w:rsidRPr="0057705D">
              <w:rPr>
                <w:rFonts w:ascii="宋体" w:eastAsia="宋体" w:hAnsi="宋体" w:cs="宋体" w:hint="eastAsia"/>
                <w:color w:val="000000"/>
                <w:kern w:val="0"/>
                <w:szCs w:val="21"/>
              </w:rPr>
              <w:lastRenderedPageBreak/>
              <w:t>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80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对道路旅客运输的监管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道路旅客运输经营许可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对未取得道路旅客运输经营许可，擅自从事道路客运经营的行政处罚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00180145020002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）第六十三条：违反本条例的规定，未取得道路运输经营许可，擅自从事道路运输经营的，由县级以上道路运输管理机构责令停止经营；有违法所得的，没收违法所得，处违法所得</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倍以上</w:t>
            </w:r>
            <w:r w:rsidRPr="0057705D">
              <w:rPr>
                <w:rFonts w:ascii="Calibri" w:eastAsia="宋体" w:hAnsi="Calibri" w:cs="宋体"/>
                <w:color w:val="000000"/>
                <w:kern w:val="0"/>
                <w:szCs w:val="21"/>
              </w:rPr>
              <w:t>10</w:t>
            </w:r>
            <w:r w:rsidRPr="0057705D">
              <w:rPr>
                <w:rFonts w:ascii="宋体" w:eastAsia="宋体" w:hAnsi="宋体" w:cs="宋体" w:hint="eastAsia"/>
                <w:color w:val="000000"/>
                <w:kern w:val="0"/>
                <w:szCs w:val="21"/>
              </w:rPr>
              <w:t>倍以下的罚款；没有违法所得或者违法所得不足</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万元的，处</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万元以上</w:t>
            </w:r>
            <w:r w:rsidRPr="0057705D">
              <w:rPr>
                <w:rFonts w:ascii="Calibri" w:eastAsia="宋体" w:hAnsi="Calibri" w:cs="宋体"/>
                <w:color w:val="000000"/>
                <w:kern w:val="0"/>
                <w:szCs w:val="21"/>
              </w:rPr>
              <w:t>10</w:t>
            </w:r>
            <w:r w:rsidRPr="0057705D">
              <w:rPr>
                <w:rFonts w:ascii="宋体" w:eastAsia="宋体" w:hAnsi="宋体" w:cs="宋体" w:hint="eastAsia"/>
                <w:color w:val="000000"/>
                <w:kern w:val="0"/>
                <w:szCs w:val="21"/>
              </w:rPr>
              <w:t>万元以下的罚款；构成犯罪的，依法追究刑事责任。</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、制定道路旅客运输经营者经营行为的监管计划；</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、随机选取经营者作为检查对象；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、对正在从事经营活动的经营者开展行政检查；</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、发现违法行为，进行调查取证；</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、对证据进行审查与认定；</w:t>
            </w:r>
            <w:r w:rsidRPr="0057705D">
              <w:rPr>
                <w:rFonts w:ascii="Calibri" w:eastAsia="宋体" w:hAnsi="Calibri" w:cs="宋体"/>
                <w:color w:val="000000"/>
                <w:kern w:val="0"/>
                <w:sz w:val="18"/>
                <w:szCs w:val="18"/>
              </w:rPr>
              <w:t>6</w:t>
            </w:r>
            <w:r w:rsidRPr="0057705D">
              <w:rPr>
                <w:rFonts w:ascii="宋体" w:eastAsia="宋体" w:hAnsi="宋体" w:cs="宋体" w:hint="eastAsia"/>
                <w:color w:val="000000"/>
                <w:kern w:val="0"/>
                <w:sz w:val="18"/>
                <w:szCs w:val="18"/>
              </w:rPr>
              <w:t>、</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行政处罚的决定；</w:t>
            </w:r>
            <w:r w:rsidRPr="0057705D">
              <w:rPr>
                <w:rFonts w:ascii="Calibri" w:eastAsia="宋体" w:hAnsi="Calibri" w:cs="宋体"/>
                <w:color w:val="000000"/>
                <w:kern w:val="0"/>
                <w:sz w:val="18"/>
                <w:szCs w:val="18"/>
              </w:rPr>
              <w:t>7</w:t>
            </w:r>
            <w:r w:rsidRPr="0057705D">
              <w:rPr>
                <w:rFonts w:ascii="宋体" w:eastAsia="宋体" w:hAnsi="宋体" w:cs="宋体" w:hint="eastAsia"/>
                <w:color w:val="000000"/>
                <w:kern w:val="0"/>
                <w:sz w:val="18"/>
                <w:szCs w:val="18"/>
              </w:rPr>
              <w:t>、行政处罚决定的执行；</w:t>
            </w:r>
            <w:r w:rsidRPr="0057705D">
              <w:rPr>
                <w:rFonts w:ascii="Calibri" w:eastAsia="宋体" w:hAnsi="Calibri" w:cs="宋体"/>
                <w:color w:val="000000"/>
                <w:kern w:val="0"/>
                <w:sz w:val="18"/>
                <w:szCs w:val="18"/>
              </w:rPr>
              <w:t>8</w:t>
            </w:r>
            <w:r w:rsidRPr="0057705D">
              <w:rPr>
                <w:rFonts w:ascii="宋体" w:eastAsia="宋体" w:hAnsi="宋体" w:cs="宋体" w:hint="eastAsia"/>
                <w:color w:val="000000"/>
                <w:kern w:val="0"/>
                <w:sz w:val="18"/>
                <w:szCs w:val="18"/>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、未发现问题终止检查并向经营者告知检查结果；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81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对省内客船、危险品船营运资格的监管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00180139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新增省内客船、危险品船投入运营审批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对水路运输经营者使用未取得船舶营运证件的船舶从事水路运输行为的行政处罚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00180139020001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w:t>
            </w:r>
            <w:r w:rsidRPr="0057705D">
              <w:rPr>
                <w:rFonts w:ascii="Calibri" w:eastAsia="宋体" w:hAnsi="Calibri" w:cs="宋体"/>
                <w:color w:val="000000"/>
                <w:kern w:val="0"/>
                <w:sz w:val="15"/>
                <w:szCs w:val="15"/>
              </w:rPr>
              <w:t>2017</w:t>
            </w:r>
            <w:r w:rsidRPr="0057705D">
              <w:rPr>
                <w:rFonts w:ascii="宋体" w:eastAsia="宋体" w:hAnsi="宋体" w:cs="宋体" w:hint="eastAsia"/>
                <w:color w:val="000000"/>
                <w:kern w:val="0"/>
                <w:sz w:val="15"/>
                <w:szCs w:val="15"/>
              </w:rPr>
              <w:t>年国务院第</w:t>
            </w:r>
            <w:r w:rsidRPr="0057705D">
              <w:rPr>
                <w:rFonts w:ascii="Calibri" w:eastAsia="宋体" w:hAnsi="Calibri" w:cs="宋体"/>
                <w:color w:val="000000"/>
                <w:kern w:val="0"/>
                <w:sz w:val="15"/>
                <w:szCs w:val="15"/>
              </w:rPr>
              <w:t>676</w:t>
            </w:r>
            <w:r w:rsidRPr="0057705D">
              <w:rPr>
                <w:rFonts w:ascii="宋体" w:eastAsia="宋体" w:hAnsi="宋体" w:cs="宋体" w:hint="eastAsia"/>
                <w:color w:val="000000"/>
                <w:kern w:val="0"/>
                <w:sz w:val="15"/>
                <w:szCs w:val="15"/>
              </w:rPr>
              <w:t>号令予以修改）第三十四条：水路运输经营者使用未取得船舶营运证件的船舶从事水路运输的，由负责水路运输管理的部门责令该船停止经营，没收违法所得，并处违法所得</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w:t>
            </w:r>
            <w:r w:rsidRPr="0057705D">
              <w:rPr>
                <w:rFonts w:ascii="Calibri" w:eastAsia="宋体" w:hAnsi="Calibri" w:cs="宋体"/>
                <w:color w:val="000000"/>
                <w:kern w:val="0"/>
                <w:sz w:val="15"/>
                <w:szCs w:val="15"/>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82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对船员服务</w:t>
            </w:r>
            <w:proofErr w:type="gramStart"/>
            <w:r w:rsidRPr="0057705D">
              <w:rPr>
                <w:rFonts w:ascii="宋体" w:eastAsia="宋体" w:hAnsi="宋体" w:cs="宋体" w:hint="eastAsia"/>
                <w:color w:val="000000"/>
                <w:kern w:val="0"/>
                <w:szCs w:val="21"/>
              </w:rPr>
              <w:t>簿</w:t>
            </w:r>
            <w:proofErr w:type="gramEnd"/>
            <w:r w:rsidRPr="0057705D">
              <w:rPr>
                <w:rFonts w:ascii="宋体" w:eastAsia="宋体" w:hAnsi="宋体" w:cs="宋体" w:hint="eastAsia"/>
                <w:color w:val="000000"/>
                <w:kern w:val="0"/>
                <w:szCs w:val="21"/>
              </w:rPr>
              <w:t>持有的监管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00180126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对船员服务</w:t>
            </w:r>
            <w:proofErr w:type="gramStart"/>
            <w:r w:rsidRPr="0057705D">
              <w:rPr>
                <w:rFonts w:ascii="宋体" w:eastAsia="宋体" w:hAnsi="宋体" w:cs="宋体" w:hint="eastAsia"/>
                <w:color w:val="000000"/>
                <w:kern w:val="0"/>
                <w:szCs w:val="21"/>
              </w:rPr>
              <w:t>簿</w:t>
            </w:r>
            <w:proofErr w:type="gramEnd"/>
            <w:r w:rsidRPr="0057705D">
              <w:rPr>
                <w:rFonts w:ascii="宋体" w:eastAsia="宋体" w:hAnsi="宋体" w:cs="宋体" w:hint="eastAsia"/>
                <w:color w:val="000000"/>
                <w:kern w:val="0"/>
                <w:szCs w:val="21"/>
              </w:rPr>
              <w:t>签发</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对船员服务</w:t>
            </w:r>
            <w:proofErr w:type="gramStart"/>
            <w:r w:rsidRPr="0057705D">
              <w:rPr>
                <w:rFonts w:ascii="宋体" w:eastAsia="宋体" w:hAnsi="宋体" w:cs="宋体" w:hint="eastAsia"/>
                <w:color w:val="000000"/>
                <w:kern w:val="0"/>
                <w:szCs w:val="21"/>
              </w:rPr>
              <w:t>簿</w:t>
            </w:r>
            <w:proofErr w:type="gramEnd"/>
            <w:r w:rsidRPr="0057705D">
              <w:rPr>
                <w:rFonts w:ascii="宋体" w:eastAsia="宋体" w:hAnsi="宋体" w:cs="宋体" w:hint="eastAsia"/>
                <w:color w:val="000000"/>
                <w:kern w:val="0"/>
                <w:szCs w:val="21"/>
              </w:rPr>
              <w:t>持有的行政检查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00180126060001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信用监管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船员条例》第六条：申请船员注册，可以由申请人或者其代理人向任何海事管理机构提出书面申请，并附送申请人符合本条例第五条规定条件的证明材料。海事管理机构应当自受理船员注册申请之日起</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日内做出注册或者不予注册的决定。对符合本条例第五条规定条</w:t>
            </w:r>
            <w:r w:rsidRPr="0057705D">
              <w:rPr>
                <w:rFonts w:ascii="宋体" w:eastAsia="宋体" w:hAnsi="宋体" w:cs="宋体" w:hint="eastAsia"/>
                <w:color w:val="000000"/>
                <w:kern w:val="0"/>
                <w:sz w:val="15"/>
                <w:szCs w:val="15"/>
              </w:rPr>
              <w:lastRenderedPageBreak/>
              <w:t>件的，应当给予注册，发给船员服务簿，但是申请人被依法吊销船员服务</w:t>
            </w:r>
            <w:proofErr w:type="gramStart"/>
            <w:r w:rsidRPr="0057705D">
              <w:rPr>
                <w:rFonts w:ascii="宋体" w:eastAsia="宋体" w:hAnsi="宋体" w:cs="宋体" w:hint="eastAsia"/>
                <w:color w:val="000000"/>
                <w:kern w:val="0"/>
                <w:sz w:val="15"/>
                <w:szCs w:val="15"/>
              </w:rPr>
              <w:t>簿</w:t>
            </w:r>
            <w:proofErr w:type="gramEnd"/>
            <w:r w:rsidRPr="0057705D">
              <w:rPr>
                <w:rFonts w:ascii="宋体" w:eastAsia="宋体" w:hAnsi="宋体" w:cs="宋体" w:hint="eastAsia"/>
                <w:color w:val="000000"/>
                <w:kern w:val="0"/>
                <w:sz w:val="15"/>
                <w:szCs w:val="15"/>
              </w:rPr>
              <w:t>未满</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年的，不予注册。</w:t>
            </w:r>
            <w:r w:rsidRPr="0057705D">
              <w:rPr>
                <w:rFonts w:ascii="Calibri" w:eastAsia="宋体" w:hAnsi="Calibri" w:cs="宋体"/>
                <w:color w:val="000000"/>
                <w:kern w:val="0"/>
                <w:sz w:val="15"/>
                <w:szCs w:val="15"/>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抽取对象；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责令整改、处罚（如有）；</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归档。</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发现问题已责令整改；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发现问题立案调查、处罚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83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对船员服务</w:t>
            </w:r>
            <w:proofErr w:type="gramStart"/>
            <w:r w:rsidRPr="0057705D">
              <w:rPr>
                <w:rFonts w:ascii="宋体" w:eastAsia="宋体" w:hAnsi="宋体" w:cs="宋体" w:hint="eastAsia"/>
                <w:color w:val="000000"/>
                <w:kern w:val="0"/>
                <w:szCs w:val="21"/>
              </w:rPr>
              <w:t>簿</w:t>
            </w:r>
            <w:proofErr w:type="gramEnd"/>
            <w:r w:rsidRPr="0057705D">
              <w:rPr>
                <w:rFonts w:ascii="宋体" w:eastAsia="宋体" w:hAnsi="宋体" w:cs="宋体" w:hint="eastAsia"/>
                <w:color w:val="000000"/>
                <w:kern w:val="0"/>
                <w:szCs w:val="21"/>
              </w:rPr>
              <w:t>持有的监管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00180126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对船员服务</w:t>
            </w:r>
            <w:proofErr w:type="gramStart"/>
            <w:r w:rsidRPr="0057705D">
              <w:rPr>
                <w:rFonts w:ascii="宋体" w:eastAsia="宋体" w:hAnsi="宋体" w:cs="宋体" w:hint="eastAsia"/>
                <w:color w:val="000000"/>
                <w:kern w:val="0"/>
                <w:szCs w:val="21"/>
              </w:rPr>
              <w:t>簿</w:t>
            </w:r>
            <w:proofErr w:type="gramEnd"/>
            <w:r w:rsidRPr="0057705D">
              <w:rPr>
                <w:rFonts w:ascii="宋体" w:eastAsia="宋体" w:hAnsi="宋体" w:cs="宋体" w:hint="eastAsia"/>
                <w:color w:val="000000"/>
                <w:kern w:val="0"/>
                <w:szCs w:val="21"/>
              </w:rPr>
              <w:t>签发</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对船员服务</w:t>
            </w:r>
            <w:proofErr w:type="gramStart"/>
            <w:r w:rsidRPr="0057705D">
              <w:rPr>
                <w:rFonts w:ascii="宋体" w:eastAsia="宋体" w:hAnsi="宋体" w:cs="宋体" w:hint="eastAsia"/>
                <w:color w:val="000000"/>
                <w:kern w:val="0"/>
                <w:szCs w:val="21"/>
              </w:rPr>
              <w:t>簿</w:t>
            </w:r>
            <w:proofErr w:type="gramEnd"/>
            <w:r w:rsidRPr="0057705D">
              <w:rPr>
                <w:rFonts w:ascii="宋体" w:eastAsia="宋体" w:hAnsi="宋体" w:cs="宋体" w:hint="eastAsia"/>
                <w:color w:val="000000"/>
                <w:kern w:val="0"/>
                <w:szCs w:val="21"/>
              </w:rPr>
              <w:t>持有的行政处罚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00180126020002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《中华人民共和国船员条例》第五十三条：违反本条例的规定，以欺骗、贿赂等不正当手段取得船员服务簿、船员适任证书、船员培训合格证书、中华人民共和国海员证的，由海事管理机构吊销有关证件，并处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万元以下罚款。第五十四条：违反本条例的规定，伪造、变造或者买卖船员服务簿、船员适任证书、船员培训合格证书、中华人民共和国海员证的，由海事管理机构收缴有关证件，处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万元以下罚款，有违法所得的，还应当没收违法所得。第五十五条：违反本条例的规定，船员</w:t>
            </w:r>
            <w:r w:rsidRPr="0057705D">
              <w:rPr>
                <w:rFonts w:ascii="宋体" w:eastAsia="宋体" w:hAnsi="宋体" w:cs="宋体" w:hint="eastAsia"/>
                <w:color w:val="000000"/>
                <w:kern w:val="0"/>
                <w:sz w:val="15"/>
                <w:szCs w:val="15"/>
              </w:rPr>
              <w:lastRenderedPageBreak/>
              <w:t>服务簿记载的事项发生变更，船员未办理变更手续的，由海事管理机构责令改正，可以处</w:t>
            </w:r>
            <w:r w:rsidRPr="0057705D">
              <w:rPr>
                <w:rFonts w:ascii="Calibri" w:eastAsia="宋体" w:hAnsi="Calibri" w:cs="宋体"/>
                <w:color w:val="000000"/>
                <w:kern w:val="0"/>
                <w:sz w:val="15"/>
                <w:szCs w:val="15"/>
              </w:rPr>
              <w:t>1000</w:t>
            </w:r>
            <w:r w:rsidRPr="0057705D">
              <w:rPr>
                <w:rFonts w:ascii="宋体" w:eastAsia="宋体" w:hAnsi="宋体" w:cs="宋体" w:hint="eastAsia"/>
                <w:color w:val="000000"/>
                <w:kern w:val="0"/>
                <w:sz w:val="15"/>
                <w:szCs w:val="15"/>
              </w:rPr>
              <w:t>元以下罚款。</w:t>
            </w:r>
            <w:r w:rsidRPr="0057705D">
              <w:rPr>
                <w:rFonts w:ascii="Calibri" w:eastAsia="宋体" w:hAnsi="Calibri" w:cs="宋体"/>
                <w:color w:val="000000"/>
                <w:kern w:val="0"/>
                <w:sz w:val="15"/>
                <w:szCs w:val="15"/>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对发现违法线索启动行政处罚程序；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结案，行政处罚归档。</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84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设置</w:t>
            </w:r>
            <w:proofErr w:type="gramStart"/>
            <w:r w:rsidRPr="0057705D">
              <w:rPr>
                <w:rFonts w:ascii="宋体" w:eastAsia="宋体" w:hAnsi="宋体" w:cs="宋体" w:hint="eastAsia"/>
                <w:color w:val="000000"/>
                <w:kern w:val="0"/>
                <w:szCs w:val="21"/>
              </w:rPr>
              <w:t>非公路</w:t>
            </w:r>
            <w:proofErr w:type="gramEnd"/>
            <w:r w:rsidRPr="0057705D">
              <w:rPr>
                <w:rFonts w:ascii="宋体" w:eastAsia="宋体" w:hAnsi="宋体" w:cs="宋体" w:hint="eastAsia"/>
                <w:color w:val="000000"/>
                <w:kern w:val="0"/>
                <w:szCs w:val="21"/>
              </w:rPr>
              <w:t>标志审批的监管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00180121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设置</w:t>
            </w:r>
            <w:proofErr w:type="gramStart"/>
            <w:r w:rsidRPr="0057705D">
              <w:rPr>
                <w:rFonts w:ascii="宋体" w:eastAsia="宋体" w:hAnsi="宋体" w:cs="宋体" w:hint="eastAsia"/>
                <w:color w:val="000000"/>
                <w:kern w:val="0"/>
                <w:szCs w:val="21"/>
              </w:rPr>
              <w:t>非公路</w:t>
            </w:r>
            <w:proofErr w:type="gramEnd"/>
            <w:r w:rsidRPr="0057705D">
              <w:rPr>
                <w:rFonts w:ascii="宋体" w:eastAsia="宋体" w:hAnsi="宋体" w:cs="宋体" w:hint="eastAsia"/>
                <w:color w:val="000000"/>
                <w:kern w:val="0"/>
                <w:szCs w:val="21"/>
              </w:rPr>
              <w:t>标志审批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对设置</w:t>
            </w:r>
            <w:proofErr w:type="gramStart"/>
            <w:r w:rsidRPr="0057705D">
              <w:rPr>
                <w:rFonts w:ascii="宋体" w:eastAsia="宋体" w:hAnsi="宋体" w:cs="宋体" w:hint="eastAsia"/>
                <w:color w:val="000000"/>
                <w:kern w:val="0"/>
                <w:szCs w:val="21"/>
              </w:rPr>
              <w:t>非公路</w:t>
            </w:r>
            <w:proofErr w:type="gramEnd"/>
            <w:r w:rsidRPr="0057705D">
              <w:rPr>
                <w:rFonts w:ascii="宋体" w:eastAsia="宋体" w:hAnsi="宋体" w:cs="宋体" w:hint="eastAsia"/>
                <w:color w:val="000000"/>
                <w:kern w:val="0"/>
                <w:szCs w:val="21"/>
              </w:rPr>
              <w:t>标志审批的监管的行政处罚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00180121020001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proofErr w:type="gramStart"/>
            <w:r w:rsidRPr="0057705D">
              <w:rPr>
                <w:rFonts w:ascii="宋体" w:eastAsia="宋体" w:hAnsi="宋体" w:cs="宋体" w:hint="eastAsia"/>
                <w:color w:val="000000"/>
                <w:kern w:val="0"/>
                <w:sz w:val="15"/>
                <w:szCs w:val="15"/>
              </w:rPr>
              <w:t>省级交通</w:t>
            </w:r>
            <w:proofErr w:type="gramEnd"/>
            <w:r w:rsidRPr="0057705D">
              <w:rPr>
                <w:rFonts w:ascii="宋体" w:eastAsia="宋体" w:hAnsi="宋体" w:cs="宋体" w:hint="eastAsia"/>
                <w:color w:val="000000"/>
                <w:kern w:val="0"/>
                <w:sz w:val="15"/>
                <w:szCs w:val="15"/>
              </w:rPr>
              <w:t>运输主管部门或承担具体许可任务的公路管理机构</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抽查</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《公路法》第五十四条、《公路安全保护条例》第二十七条</w:t>
            </w:r>
            <w:r w:rsidRPr="0057705D">
              <w:rPr>
                <w:rFonts w:ascii="Calibri" w:eastAsia="宋体" w:hAnsi="Calibri" w:cs="宋体"/>
                <w:color w:val="000000"/>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制定计划；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抽查各地许可审批情况。</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有问题的省份，责令核实整改，对相关责任单位和人员依法处理。</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85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对水路运输经营者经营资质保持情况的监管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对未按照规定要求配备海</w:t>
            </w:r>
            <w:proofErr w:type="gramStart"/>
            <w:r w:rsidRPr="0057705D">
              <w:rPr>
                <w:rFonts w:ascii="宋体" w:eastAsia="宋体" w:hAnsi="宋体" w:cs="宋体" w:hint="eastAsia"/>
                <w:color w:val="000000"/>
                <w:kern w:val="0"/>
                <w:szCs w:val="21"/>
              </w:rPr>
              <w:t>务</w:t>
            </w:r>
            <w:proofErr w:type="gramEnd"/>
            <w:r w:rsidRPr="0057705D">
              <w:rPr>
                <w:rFonts w:ascii="宋体" w:eastAsia="宋体" w:hAnsi="宋体" w:cs="宋体" w:hint="eastAsia"/>
                <w:color w:val="000000"/>
                <w:kern w:val="0"/>
                <w:szCs w:val="21"/>
              </w:rPr>
              <w:t>、机务管理人员行为的行政检查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00180112060001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《国内水路运输管理规定》第四十六条水路运输经营者未按照本规定要求配备海</w:t>
            </w:r>
            <w:proofErr w:type="gramStart"/>
            <w:r w:rsidRPr="0057705D">
              <w:rPr>
                <w:rFonts w:ascii="宋体" w:eastAsia="宋体" w:hAnsi="宋体" w:cs="宋体" w:hint="eastAsia"/>
                <w:color w:val="000000"/>
                <w:kern w:val="0"/>
                <w:sz w:val="15"/>
                <w:szCs w:val="15"/>
              </w:rPr>
              <w:t>务</w:t>
            </w:r>
            <w:proofErr w:type="gramEnd"/>
            <w:r w:rsidRPr="0057705D">
              <w:rPr>
                <w:rFonts w:ascii="宋体" w:eastAsia="宋体" w:hAnsi="宋体" w:cs="宋体" w:hint="eastAsia"/>
                <w:color w:val="000000"/>
                <w:kern w:val="0"/>
                <w:sz w:val="15"/>
                <w:szCs w:val="15"/>
              </w:rPr>
              <w:t>、机务管理人员的，由其所在地县级以上人民政府水路运输管理部门责令改正，处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船舶管理业务经营者未按照本规定要求配备</w:t>
            </w:r>
            <w:r w:rsidRPr="0057705D">
              <w:rPr>
                <w:rFonts w:ascii="宋体" w:eastAsia="宋体" w:hAnsi="宋体" w:cs="宋体" w:hint="eastAsia"/>
                <w:color w:val="000000"/>
                <w:kern w:val="0"/>
                <w:sz w:val="15"/>
                <w:szCs w:val="15"/>
              </w:rPr>
              <w:lastRenderedPageBreak/>
              <w:t>相应海</w:t>
            </w:r>
            <w:proofErr w:type="gramStart"/>
            <w:r w:rsidRPr="0057705D">
              <w:rPr>
                <w:rFonts w:ascii="宋体" w:eastAsia="宋体" w:hAnsi="宋体" w:cs="宋体" w:hint="eastAsia"/>
                <w:color w:val="000000"/>
                <w:kern w:val="0"/>
                <w:sz w:val="15"/>
                <w:szCs w:val="15"/>
              </w:rPr>
              <w:t>务</w:t>
            </w:r>
            <w:proofErr w:type="gramEnd"/>
            <w:r w:rsidRPr="0057705D">
              <w:rPr>
                <w:rFonts w:ascii="宋体" w:eastAsia="宋体" w:hAnsi="宋体" w:cs="宋体" w:hint="eastAsia"/>
                <w:color w:val="000000"/>
                <w:kern w:val="0"/>
                <w:sz w:val="15"/>
                <w:szCs w:val="15"/>
              </w:rPr>
              <w:t>、机务管理人员的，由其所在地县级以上人民政府水路运输管理部门责令改正，处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86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对水路运输经营者经营资质保持情况的监管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对未按照规定要求配备海</w:t>
            </w:r>
            <w:proofErr w:type="gramStart"/>
            <w:r w:rsidRPr="0057705D">
              <w:rPr>
                <w:rFonts w:ascii="宋体" w:eastAsia="宋体" w:hAnsi="宋体" w:cs="宋体" w:hint="eastAsia"/>
                <w:color w:val="000000"/>
                <w:kern w:val="0"/>
                <w:szCs w:val="21"/>
              </w:rPr>
              <w:t>务</w:t>
            </w:r>
            <w:proofErr w:type="gramEnd"/>
            <w:r w:rsidRPr="0057705D">
              <w:rPr>
                <w:rFonts w:ascii="宋体" w:eastAsia="宋体" w:hAnsi="宋体" w:cs="宋体" w:hint="eastAsia"/>
                <w:color w:val="000000"/>
                <w:kern w:val="0"/>
                <w:szCs w:val="21"/>
              </w:rPr>
              <w:t>、机务管理人员行为的行政处罚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00180112020002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水路运输经营者未按照本规定要求配备海</w:t>
            </w:r>
            <w:proofErr w:type="gramStart"/>
            <w:r w:rsidRPr="0057705D">
              <w:rPr>
                <w:rFonts w:ascii="宋体" w:eastAsia="宋体" w:hAnsi="宋体" w:cs="宋体" w:hint="eastAsia"/>
                <w:color w:val="000000"/>
                <w:kern w:val="0"/>
                <w:sz w:val="15"/>
                <w:szCs w:val="15"/>
              </w:rPr>
              <w:t>务</w:t>
            </w:r>
            <w:proofErr w:type="gramEnd"/>
            <w:r w:rsidRPr="0057705D">
              <w:rPr>
                <w:rFonts w:ascii="宋体" w:eastAsia="宋体" w:hAnsi="宋体" w:cs="宋体" w:hint="eastAsia"/>
                <w:color w:val="000000"/>
                <w:kern w:val="0"/>
                <w:sz w:val="15"/>
                <w:szCs w:val="15"/>
              </w:rPr>
              <w:t>、机务管理人员的，由其所在地县级以上人民政府水路运输管理部门责令改正，处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船舶管理业务经营者未按照本规定要求配备相应海</w:t>
            </w:r>
            <w:proofErr w:type="gramStart"/>
            <w:r w:rsidRPr="0057705D">
              <w:rPr>
                <w:rFonts w:ascii="宋体" w:eastAsia="宋体" w:hAnsi="宋体" w:cs="宋体" w:hint="eastAsia"/>
                <w:color w:val="000000"/>
                <w:kern w:val="0"/>
                <w:sz w:val="15"/>
                <w:szCs w:val="15"/>
              </w:rPr>
              <w:t>务</w:t>
            </w:r>
            <w:proofErr w:type="gramEnd"/>
            <w:r w:rsidRPr="0057705D">
              <w:rPr>
                <w:rFonts w:ascii="宋体" w:eastAsia="宋体" w:hAnsi="宋体" w:cs="宋体" w:hint="eastAsia"/>
                <w:color w:val="000000"/>
                <w:kern w:val="0"/>
                <w:sz w:val="15"/>
                <w:szCs w:val="15"/>
              </w:rPr>
              <w:t>、机务管理人员的，由其所在地县级以上人民政府水路运输管理部门责令改正，处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87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对违反航道通航条</w:t>
            </w:r>
            <w:r w:rsidRPr="0057705D">
              <w:rPr>
                <w:rFonts w:ascii="宋体" w:eastAsia="宋体" w:hAnsi="宋体" w:cs="宋体" w:hint="eastAsia"/>
                <w:color w:val="000000"/>
                <w:kern w:val="0"/>
                <w:szCs w:val="21"/>
              </w:rPr>
              <w:lastRenderedPageBreak/>
              <w:t>件影响评价的规定建成的项目导致航道通航条件严重下降的，逾期未采取补救措施或者拆除行为的监管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00180109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对违反航道通航条件影响评价的规定</w:t>
            </w:r>
            <w:r w:rsidRPr="0057705D">
              <w:rPr>
                <w:rFonts w:ascii="宋体" w:eastAsia="宋体" w:hAnsi="宋体" w:cs="宋体" w:hint="eastAsia"/>
                <w:color w:val="000000"/>
                <w:kern w:val="0"/>
                <w:szCs w:val="21"/>
              </w:rPr>
              <w:lastRenderedPageBreak/>
              <w:t>建成的项目导致航道通航条件严重下降的，逾期未采取补救措施或者拆除行为的行政检查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00180109060001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与航道有关的工程</w:t>
            </w:r>
            <w:r w:rsidRPr="0057705D">
              <w:rPr>
                <w:rFonts w:ascii="宋体" w:eastAsia="宋体" w:hAnsi="宋体" w:cs="宋体" w:hint="eastAsia"/>
                <w:color w:val="000000"/>
                <w:kern w:val="0"/>
                <w:szCs w:val="21"/>
              </w:rPr>
              <w:lastRenderedPageBreak/>
              <w:t>建设项目</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《中华人民共和国航道法》第三十九条第三款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违反航道通航条件影</w:t>
            </w:r>
            <w:r w:rsidRPr="0057705D">
              <w:rPr>
                <w:rFonts w:ascii="宋体" w:eastAsia="宋体" w:hAnsi="宋体" w:cs="宋体" w:hint="eastAsia"/>
                <w:color w:val="000000"/>
                <w:kern w:val="0"/>
                <w:szCs w:val="21"/>
              </w:rPr>
              <w:lastRenderedPageBreak/>
              <w:t>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选定与航道有关的工程建设</w:t>
            </w:r>
            <w:r w:rsidRPr="0057705D">
              <w:rPr>
                <w:rFonts w:ascii="宋体" w:eastAsia="宋体" w:hAnsi="宋体" w:cs="宋体" w:hint="eastAsia"/>
                <w:color w:val="000000"/>
                <w:kern w:val="0"/>
                <w:szCs w:val="21"/>
              </w:rPr>
              <w:lastRenderedPageBreak/>
              <w:t>项目作为监管对象；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对监管对象违反航道通航条件影响评价的规定建成的项目导致航道通航条件严重下降的，逾期未采取补救措施或者拆除行为开展行政检查；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对发现问题进行行政强制；</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行政强制材料归档。</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行政强制；</w:t>
            </w:r>
            <w:r w:rsidRPr="0057705D">
              <w:rPr>
                <w:rFonts w:ascii="Calibri" w:eastAsia="宋体" w:hAnsi="Calibri" w:cs="宋体"/>
                <w:color w:val="000000"/>
                <w:kern w:val="0"/>
                <w:szCs w:val="21"/>
              </w:rPr>
              <w:lastRenderedPageBreak/>
              <w:t>3.</w:t>
            </w:r>
            <w:r w:rsidRPr="0057705D">
              <w:rPr>
                <w:rFonts w:ascii="宋体" w:eastAsia="宋体" w:hAnsi="宋体" w:cs="宋体" w:hint="eastAsia"/>
                <w:color w:val="000000"/>
                <w:kern w:val="0"/>
                <w:szCs w:val="21"/>
              </w:rPr>
              <w:t>依法解除行政强制。</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w:t>
            </w:r>
            <w:r w:rsidRPr="0057705D">
              <w:rPr>
                <w:rFonts w:ascii="宋体" w:eastAsia="宋体" w:hAnsi="宋体" w:cs="宋体" w:hint="eastAsia"/>
                <w:color w:val="000000"/>
                <w:kern w:val="0"/>
                <w:szCs w:val="21"/>
              </w:rPr>
              <w:lastRenderedPageBreak/>
              <w:t>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88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对违反航道通航条</w:t>
            </w:r>
            <w:r w:rsidRPr="0057705D">
              <w:rPr>
                <w:rFonts w:ascii="宋体" w:eastAsia="宋体" w:hAnsi="宋体" w:cs="宋体" w:hint="eastAsia"/>
                <w:color w:val="000000"/>
                <w:kern w:val="0"/>
                <w:szCs w:val="21"/>
              </w:rPr>
              <w:lastRenderedPageBreak/>
              <w:t>件影响评价的规定建成的项目导致航道通航条件严重下降的，逾期未采取补救措施或者拆除行为的监管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00180109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对违反航道通航条件影响评价的规定</w:t>
            </w:r>
            <w:r w:rsidRPr="0057705D">
              <w:rPr>
                <w:rFonts w:ascii="宋体" w:eastAsia="宋体" w:hAnsi="宋体" w:cs="宋体" w:hint="eastAsia"/>
                <w:color w:val="000000"/>
                <w:kern w:val="0"/>
                <w:szCs w:val="21"/>
              </w:rPr>
              <w:lastRenderedPageBreak/>
              <w:t>建成的项目导致航道通航条件严重下降的，逾期未采取补救措施或者拆除行为的行政强制</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00180109030002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与航道有关的工程</w:t>
            </w:r>
            <w:r w:rsidRPr="0057705D">
              <w:rPr>
                <w:rFonts w:ascii="宋体" w:eastAsia="宋体" w:hAnsi="宋体" w:cs="宋体" w:hint="eastAsia"/>
                <w:color w:val="000000"/>
                <w:kern w:val="0"/>
                <w:szCs w:val="21"/>
              </w:rPr>
              <w:lastRenderedPageBreak/>
              <w:t>建设项目</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《中华人民共和国航道法》第三十九条第三款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违反航道通航条件影</w:t>
            </w:r>
            <w:r w:rsidRPr="0057705D">
              <w:rPr>
                <w:rFonts w:ascii="宋体" w:eastAsia="宋体" w:hAnsi="宋体" w:cs="宋体" w:hint="eastAsia"/>
                <w:color w:val="000000"/>
                <w:kern w:val="0"/>
                <w:szCs w:val="21"/>
              </w:rPr>
              <w:lastRenderedPageBreak/>
              <w:t>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选定与航道有关的工程建设</w:t>
            </w:r>
            <w:r w:rsidRPr="0057705D">
              <w:rPr>
                <w:rFonts w:ascii="宋体" w:eastAsia="宋体" w:hAnsi="宋体" w:cs="宋体" w:hint="eastAsia"/>
                <w:color w:val="000000"/>
                <w:kern w:val="0"/>
                <w:szCs w:val="21"/>
              </w:rPr>
              <w:lastRenderedPageBreak/>
              <w:t>项目作为监管对象；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对监管对象违反航道通航条件影响评价的规定建成的项目导致航道通航条件严重下降的，逾期未采取补救措施或者拆除行为开展行政检查；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对发现问题进行行政强制；</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行政强制材料归档。</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行政强制；</w:t>
            </w:r>
            <w:r w:rsidRPr="0057705D">
              <w:rPr>
                <w:rFonts w:ascii="Calibri" w:eastAsia="宋体" w:hAnsi="Calibri" w:cs="宋体"/>
                <w:color w:val="000000"/>
                <w:kern w:val="0"/>
                <w:szCs w:val="21"/>
              </w:rPr>
              <w:lastRenderedPageBreak/>
              <w:t>3.</w:t>
            </w:r>
            <w:r w:rsidRPr="0057705D">
              <w:rPr>
                <w:rFonts w:ascii="宋体" w:eastAsia="宋体" w:hAnsi="宋体" w:cs="宋体" w:hint="eastAsia"/>
                <w:color w:val="000000"/>
                <w:kern w:val="0"/>
                <w:szCs w:val="21"/>
              </w:rPr>
              <w:t>依法解除行政强制。</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w:t>
            </w:r>
            <w:r w:rsidRPr="0057705D">
              <w:rPr>
                <w:rFonts w:ascii="宋体" w:eastAsia="宋体" w:hAnsi="宋体" w:cs="宋体" w:hint="eastAsia"/>
                <w:color w:val="000000"/>
                <w:kern w:val="0"/>
                <w:szCs w:val="21"/>
              </w:rPr>
              <w:lastRenderedPageBreak/>
              <w:t>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89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对网络预约出租汽</w:t>
            </w:r>
            <w:r w:rsidRPr="0057705D">
              <w:rPr>
                <w:rFonts w:ascii="宋体" w:eastAsia="宋体" w:hAnsi="宋体" w:cs="宋体" w:hint="eastAsia"/>
                <w:color w:val="000000"/>
                <w:kern w:val="0"/>
                <w:szCs w:val="21"/>
              </w:rPr>
              <w:lastRenderedPageBreak/>
              <w:t>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网络预约出租汽车经营许可</w:t>
            </w:r>
            <w:r w:rsidRPr="0057705D">
              <w:rPr>
                <w:rFonts w:ascii="宋体" w:eastAsia="宋体" w:hAnsi="宋体" w:cs="宋体" w:hint="eastAsia"/>
                <w:color w:val="000000"/>
                <w:kern w:val="0"/>
                <w:szCs w:val="21"/>
              </w:rPr>
              <w:lastRenderedPageBreak/>
              <w:t>证、网络预约出租汽车运输证、网络预约出租汽车驾驶员证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对网络预约出租汽车经营者、网络</w:t>
            </w:r>
            <w:r w:rsidRPr="0057705D">
              <w:rPr>
                <w:rFonts w:ascii="宋体" w:eastAsia="宋体" w:hAnsi="宋体" w:cs="宋体" w:hint="eastAsia"/>
                <w:color w:val="000000"/>
                <w:kern w:val="0"/>
                <w:szCs w:val="21"/>
              </w:rPr>
              <w:lastRenderedPageBreak/>
              <w:t>预约出租汽车车辆、网络预约出租汽车驾驶员经营服务行为的行政检查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00180108060001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网络预约出租汽车</w:t>
            </w:r>
            <w:r w:rsidRPr="0057705D">
              <w:rPr>
                <w:rFonts w:ascii="宋体" w:eastAsia="宋体" w:hAnsi="宋体" w:cs="宋体" w:hint="eastAsia"/>
                <w:color w:val="000000"/>
                <w:kern w:val="0"/>
                <w:szCs w:val="21"/>
              </w:rPr>
              <w:lastRenderedPageBreak/>
              <w:t>经营者、网络预约出租汽车车辆、网络预约出租汽车驾驶员</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w:t>
            </w:r>
            <w:r w:rsidRPr="0057705D">
              <w:rPr>
                <w:rFonts w:ascii="宋体" w:eastAsia="宋体" w:hAnsi="宋体" w:cs="宋体" w:hint="eastAsia"/>
                <w:color w:val="000000"/>
                <w:kern w:val="0"/>
                <w:szCs w:val="21"/>
              </w:rPr>
              <w:lastRenderedPageBreak/>
              <w:t>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lastRenderedPageBreak/>
              <w:t>《国务院关于修改〈国务院对确需保留的行政审批项目设定行政许可的决定〉的决定》（国务院</w:t>
            </w:r>
            <w:r w:rsidRPr="0057705D">
              <w:rPr>
                <w:rFonts w:ascii="宋体" w:eastAsia="宋体" w:hAnsi="宋体" w:cs="宋体" w:hint="eastAsia"/>
                <w:color w:val="000000"/>
                <w:kern w:val="0"/>
                <w:sz w:val="15"/>
                <w:szCs w:val="15"/>
              </w:rPr>
              <w:lastRenderedPageBreak/>
              <w:t>令第</w:t>
            </w:r>
            <w:r w:rsidRPr="0057705D">
              <w:rPr>
                <w:rFonts w:ascii="Calibri" w:eastAsia="宋体" w:hAnsi="Calibri" w:cs="宋体"/>
                <w:color w:val="000000"/>
                <w:kern w:val="0"/>
                <w:sz w:val="15"/>
                <w:szCs w:val="15"/>
              </w:rPr>
              <w:t>671</w:t>
            </w:r>
            <w:r w:rsidRPr="0057705D">
              <w:rPr>
                <w:rFonts w:ascii="宋体" w:eastAsia="宋体" w:hAnsi="宋体" w:cs="宋体" w:hint="eastAsia"/>
                <w:color w:val="000000"/>
                <w:kern w:val="0"/>
                <w:sz w:val="15"/>
                <w:szCs w:val="15"/>
              </w:rPr>
              <w:t>号）出租汽车经营资格证、车辆运营证和驾驶员客运资格证核发。《网络预约出租汽车经营服务管理暂行办法》（交通运输部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工业和信息化部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公安部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商务部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工商总局</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质检总局</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国家</w:t>
            </w:r>
            <w:proofErr w:type="gramStart"/>
            <w:r w:rsidRPr="0057705D">
              <w:rPr>
                <w:rFonts w:ascii="宋体" w:eastAsia="宋体" w:hAnsi="宋体" w:cs="宋体" w:hint="eastAsia"/>
                <w:color w:val="000000"/>
                <w:kern w:val="0"/>
                <w:sz w:val="15"/>
                <w:szCs w:val="15"/>
              </w:rPr>
              <w:t>网信办令</w:t>
            </w:r>
            <w:proofErr w:type="gramEnd"/>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60</w:t>
            </w:r>
            <w:r w:rsidRPr="0057705D">
              <w:rPr>
                <w:rFonts w:ascii="宋体" w:eastAsia="宋体" w:hAnsi="宋体" w:cs="宋体" w:hint="eastAsia"/>
                <w:color w:val="000000"/>
                <w:kern w:val="0"/>
                <w:sz w:val="15"/>
                <w:szCs w:val="15"/>
              </w:rPr>
              <w:t>号）第二十九条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出租汽车行政主管部门应当建设和完善政府监管平台，实现与</w:t>
            </w:r>
            <w:proofErr w:type="gramStart"/>
            <w:r w:rsidRPr="0057705D">
              <w:rPr>
                <w:rFonts w:ascii="宋体" w:eastAsia="宋体" w:hAnsi="宋体" w:cs="宋体" w:hint="eastAsia"/>
                <w:color w:val="000000"/>
                <w:kern w:val="0"/>
                <w:sz w:val="15"/>
                <w:szCs w:val="15"/>
              </w:rPr>
              <w:t>网约车平台</w:t>
            </w:r>
            <w:proofErr w:type="gramEnd"/>
            <w:r w:rsidRPr="0057705D">
              <w:rPr>
                <w:rFonts w:ascii="宋体" w:eastAsia="宋体" w:hAnsi="宋体" w:cs="宋体" w:hint="eastAsia"/>
                <w:color w:val="000000"/>
                <w:kern w:val="0"/>
                <w:sz w:val="15"/>
                <w:szCs w:val="15"/>
              </w:rPr>
              <w:t>信息共享。共享信息应当包括车辆和驾驶员基本信息、服务质量以及乘客评价信息等。</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出租汽车行政主管部门应当加强对</w:t>
            </w:r>
            <w:proofErr w:type="gramStart"/>
            <w:r w:rsidRPr="0057705D">
              <w:rPr>
                <w:rFonts w:ascii="宋体" w:eastAsia="宋体" w:hAnsi="宋体" w:cs="宋体" w:hint="eastAsia"/>
                <w:color w:val="000000"/>
                <w:kern w:val="0"/>
                <w:sz w:val="15"/>
                <w:szCs w:val="15"/>
              </w:rPr>
              <w:t>网约车市场</w:t>
            </w:r>
            <w:proofErr w:type="gramEnd"/>
            <w:r w:rsidRPr="0057705D">
              <w:rPr>
                <w:rFonts w:ascii="宋体" w:eastAsia="宋体" w:hAnsi="宋体" w:cs="宋体" w:hint="eastAsia"/>
                <w:color w:val="000000"/>
                <w:kern w:val="0"/>
                <w:sz w:val="15"/>
                <w:szCs w:val="15"/>
              </w:rPr>
              <w:t>监管，加强对</w:t>
            </w:r>
            <w:proofErr w:type="gramStart"/>
            <w:r w:rsidRPr="0057705D">
              <w:rPr>
                <w:rFonts w:ascii="宋体" w:eastAsia="宋体" w:hAnsi="宋体" w:cs="宋体" w:hint="eastAsia"/>
                <w:color w:val="000000"/>
                <w:kern w:val="0"/>
                <w:sz w:val="15"/>
                <w:szCs w:val="15"/>
              </w:rPr>
              <w:t>网约车平台</w:t>
            </w:r>
            <w:proofErr w:type="gramEnd"/>
            <w:r w:rsidRPr="0057705D">
              <w:rPr>
                <w:rFonts w:ascii="宋体" w:eastAsia="宋体" w:hAnsi="宋体" w:cs="宋体" w:hint="eastAsia"/>
                <w:color w:val="000000"/>
                <w:kern w:val="0"/>
                <w:sz w:val="15"/>
                <w:szCs w:val="15"/>
              </w:rPr>
              <w:t>公司、车辆和驾驶员的资质审查与证件核发管理。</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出租汽车行政主管部门应当定期组织</w:t>
            </w:r>
            <w:proofErr w:type="gramStart"/>
            <w:r w:rsidRPr="0057705D">
              <w:rPr>
                <w:rFonts w:ascii="宋体" w:eastAsia="宋体" w:hAnsi="宋体" w:cs="宋体" w:hint="eastAsia"/>
                <w:color w:val="000000"/>
                <w:kern w:val="0"/>
                <w:sz w:val="15"/>
                <w:szCs w:val="15"/>
              </w:rPr>
              <w:t>开展网约车</w:t>
            </w:r>
            <w:proofErr w:type="gramEnd"/>
            <w:r w:rsidRPr="0057705D">
              <w:rPr>
                <w:rFonts w:ascii="宋体" w:eastAsia="宋体" w:hAnsi="宋体" w:cs="宋体" w:hint="eastAsia"/>
                <w:color w:val="000000"/>
                <w:kern w:val="0"/>
                <w:sz w:val="15"/>
                <w:szCs w:val="15"/>
              </w:rPr>
              <w:t>服务质量测评，并及时向社会公布本地区</w:t>
            </w:r>
            <w:proofErr w:type="gramStart"/>
            <w:r w:rsidRPr="0057705D">
              <w:rPr>
                <w:rFonts w:ascii="宋体" w:eastAsia="宋体" w:hAnsi="宋体" w:cs="宋体" w:hint="eastAsia"/>
                <w:color w:val="000000"/>
                <w:kern w:val="0"/>
                <w:sz w:val="15"/>
                <w:szCs w:val="15"/>
              </w:rPr>
              <w:t>网约车平台</w:t>
            </w:r>
            <w:proofErr w:type="gramEnd"/>
            <w:r w:rsidRPr="0057705D">
              <w:rPr>
                <w:rFonts w:ascii="宋体" w:eastAsia="宋体" w:hAnsi="宋体" w:cs="宋体" w:hint="eastAsia"/>
                <w:color w:val="000000"/>
                <w:kern w:val="0"/>
                <w:sz w:val="15"/>
                <w:szCs w:val="15"/>
              </w:rPr>
              <w:t>公司基本信</w:t>
            </w:r>
            <w:r w:rsidRPr="0057705D">
              <w:rPr>
                <w:rFonts w:ascii="宋体" w:eastAsia="宋体" w:hAnsi="宋体" w:cs="宋体" w:hint="eastAsia"/>
                <w:color w:val="000000"/>
                <w:kern w:val="0"/>
                <w:sz w:val="15"/>
                <w:szCs w:val="15"/>
              </w:rPr>
              <w:lastRenderedPageBreak/>
              <w:t>息、服务质量测评结果、乘客投诉处理情况等信息。出租汽车行政主管、公安等部门有权根据管理需要依法调取查阅管辖范围内</w:t>
            </w:r>
            <w:proofErr w:type="gramStart"/>
            <w:r w:rsidRPr="0057705D">
              <w:rPr>
                <w:rFonts w:ascii="宋体" w:eastAsia="宋体" w:hAnsi="宋体" w:cs="宋体" w:hint="eastAsia"/>
                <w:color w:val="000000"/>
                <w:kern w:val="0"/>
                <w:sz w:val="15"/>
                <w:szCs w:val="15"/>
              </w:rPr>
              <w:t>网约车平台</w:t>
            </w:r>
            <w:proofErr w:type="gramEnd"/>
            <w:r w:rsidRPr="0057705D">
              <w:rPr>
                <w:rFonts w:ascii="宋体" w:eastAsia="宋体" w:hAnsi="宋体" w:cs="宋体" w:hint="eastAsia"/>
                <w:color w:val="000000"/>
                <w:kern w:val="0"/>
                <w:sz w:val="15"/>
                <w:szCs w:val="15"/>
              </w:rPr>
              <w:t>公司的登记、运营和交易等相关数据信息。</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、出租汽车行政主管部门</w:t>
            </w:r>
            <w:proofErr w:type="gramStart"/>
            <w:r w:rsidRPr="0057705D">
              <w:rPr>
                <w:rFonts w:ascii="宋体" w:eastAsia="宋体" w:hAnsi="宋体" w:cs="宋体" w:hint="eastAsia"/>
                <w:color w:val="000000"/>
                <w:kern w:val="0"/>
                <w:szCs w:val="21"/>
              </w:rPr>
              <w:t>制定网约车</w:t>
            </w:r>
            <w:proofErr w:type="gramEnd"/>
            <w:r w:rsidRPr="0057705D">
              <w:rPr>
                <w:rFonts w:ascii="宋体" w:eastAsia="宋体" w:hAnsi="宋体" w:cs="宋体" w:hint="eastAsia"/>
                <w:color w:val="000000"/>
                <w:kern w:val="0"/>
                <w:szCs w:val="21"/>
              </w:rPr>
              <w:t>经营者、</w:t>
            </w:r>
            <w:r w:rsidRPr="0057705D">
              <w:rPr>
                <w:rFonts w:ascii="宋体" w:eastAsia="宋体" w:hAnsi="宋体" w:cs="宋体" w:hint="eastAsia"/>
                <w:color w:val="000000"/>
                <w:kern w:val="0"/>
                <w:szCs w:val="21"/>
              </w:rPr>
              <w:lastRenderedPageBreak/>
              <w:t>车辆、驾驶员监管计划；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选定网约车</w:t>
            </w:r>
            <w:proofErr w:type="gramEnd"/>
            <w:r w:rsidRPr="0057705D">
              <w:rPr>
                <w:rFonts w:ascii="宋体" w:eastAsia="宋体" w:hAnsi="宋体" w:cs="宋体" w:hint="eastAsia"/>
                <w:color w:val="000000"/>
                <w:kern w:val="0"/>
                <w:szCs w:val="21"/>
              </w:rPr>
              <w:t>经营者、车辆、驾驶员作为检查对象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w:t>
            </w:r>
            <w:proofErr w:type="gramStart"/>
            <w:r w:rsidRPr="0057705D">
              <w:rPr>
                <w:rFonts w:ascii="宋体" w:eastAsia="宋体" w:hAnsi="宋体" w:cs="宋体" w:hint="eastAsia"/>
                <w:color w:val="000000"/>
                <w:kern w:val="0"/>
                <w:szCs w:val="21"/>
              </w:rPr>
              <w:t>开展网约车</w:t>
            </w:r>
            <w:proofErr w:type="gramEnd"/>
            <w:r w:rsidRPr="0057705D">
              <w:rPr>
                <w:rFonts w:ascii="宋体" w:eastAsia="宋体" w:hAnsi="宋体" w:cs="宋体" w:hint="eastAsia"/>
                <w:color w:val="000000"/>
                <w:kern w:val="0"/>
                <w:szCs w:val="21"/>
              </w:rPr>
              <w:t>经营服务的</w:t>
            </w:r>
            <w:proofErr w:type="gramStart"/>
            <w:r w:rsidRPr="0057705D">
              <w:rPr>
                <w:rFonts w:ascii="宋体" w:eastAsia="宋体" w:hAnsi="宋体" w:cs="宋体" w:hint="eastAsia"/>
                <w:color w:val="000000"/>
                <w:kern w:val="0"/>
                <w:szCs w:val="21"/>
              </w:rPr>
              <w:t>网约车经营者</w:t>
            </w:r>
            <w:proofErr w:type="gramEnd"/>
            <w:r w:rsidRPr="0057705D">
              <w:rPr>
                <w:rFonts w:ascii="宋体" w:eastAsia="宋体" w:hAnsi="宋体" w:cs="宋体" w:hint="eastAsia"/>
                <w:color w:val="000000"/>
                <w:kern w:val="0"/>
                <w:szCs w:val="21"/>
              </w:rPr>
              <w:t>、车辆、驾驶员进行行政检查；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、向检查对象反馈检查结果，对检查中发现的问题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责令改正等行政命令，督促并跟踪检查对象改正；</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、归档行政检查材料</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w:t>
            </w:r>
            <w:r w:rsidRPr="0057705D">
              <w:rPr>
                <w:rFonts w:ascii="宋体" w:eastAsia="宋体" w:hAnsi="宋体" w:cs="宋体" w:hint="eastAsia"/>
                <w:color w:val="000000"/>
                <w:kern w:val="0"/>
                <w:szCs w:val="21"/>
              </w:rPr>
              <w:lastRenderedPageBreak/>
              <w:t>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行政指导，并实施责令改正等行政命令；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、检查对象在限期内未完成责令改正的，</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w:t>
            </w:r>
            <w:r w:rsidRPr="0057705D">
              <w:rPr>
                <w:rFonts w:ascii="宋体" w:eastAsia="宋体" w:hAnsi="宋体" w:cs="宋体" w:hint="eastAsia"/>
                <w:color w:val="000000"/>
                <w:kern w:val="0"/>
                <w:szCs w:val="21"/>
              </w:rPr>
              <w:lastRenderedPageBreak/>
              <w:t>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90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对网络预约出租汽车经营服务的监管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网络预约出租汽车经营许可证、网络预约出租汽车运输证、网络预约出租汽车驾驶员证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对网络预约出租汽车驾驶员的途中甩客或者故意绕道行驶、违规收费或对举报、投诉其服务质量或者对其服务</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不满意评价的乘客实施报复行为行政处罚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00180108020004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网络预约出租汽车驾驶员</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《国务院关于修改〈国务院对确需保留的行政审批项目设定行政许可的决定〉的决定》（国务院令第</w:t>
            </w:r>
            <w:r w:rsidRPr="0057705D">
              <w:rPr>
                <w:rFonts w:ascii="Calibri" w:eastAsia="宋体" w:hAnsi="Calibri" w:cs="宋体"/>
                <w:color w:val="000000"/>
                <w:kern w:val="0"/>
                <w:sz w:val="15"/>
                <w:szCs w:val="15"/>
              </w:rPr>
              <w:t>671</w:t>
            </w:r>
            <w:r w:rsidRPr="0057705D">
              <w:rPr>
                <w:rFonts w:ascii="宋体" w:eastAsia="宋体" w:hAnsi="宋体" w:cs="宋体" w:hint="eastAsia"/>
                <w:color w:val="000000"/>
                <w:kern w:val="0"/>
                <w:sz w:val="15"/>
                <w:szCs w:val="15"/>
              </w:rPr>
              <w:t>号）出租汽车经营资格证、车辆运营证和驾驶员客运资格证核发。</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《网络预约出租汽车经营服务管理暂行办法》（交通运输部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工业和信息化部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公安部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商务部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工商总局</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质检总局</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国家</w:t>
            </w:r>
            <w:proofErr w:type="gramStart"/>
            <w:r w:rsidRPr="0057705D">
              <w:rPr>
                <w:rFonts w:ascii="宋体" w:eastAsia="宋体" w:hAnsi="宋体" w:cs="宋体" w:hint="eastAsia"/>
                <w:color w:val="000000"/>
                <w:kern w:val="0"/>
                <w:sz w:val="15"/>
                <w:szCs w:val="15"/>
              </w:rPr>
              <w:t>网信办令</w:t>
            </w:r>
            <w:proofErr w:type="gramEnd"/>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60</w:t>
            </w:r>
            <w:r w:rsidRPr="0057705D">
              <w:rPr>
                <w:rFonts w:ascii="宋体" w:eastAsia="宋体" w:hAnsi="宋体" w:cs="宋体" w:hint="eastAsia"/>
                <w:color w:val="000000"/>
                <w:kern w:val="0"/>
                <w:sz w:val="15"/>
                <w:szCs w:val="15"/>
              </w:rPr>
              <w:t>号）第三十六条</w:t>
            </w:r>
            <w:r w:rsidRPr="0057705D">
              <w:rPr>
                <w:rFonts w:ascii="Calibri" w:eastAsia="宋体" w:hAnsi="Calibri" w:cs="宋体"/>
                <w:color w:val="000000"/>
                <w:kern w:val="0"/>
                <w:sz w:val="15"/>
                <w:szCs w:val="15"/>
              </w:rPr>
              <w:t> </w:t>
            </w:r>
            <w:proofErr w:type="gramStart"/>
            <w:r w:rsidRPr="0057705D">
              <w:rPr>
                <w:rFonts w:ascii="宋体" w:eastAsia="宋体" w:hAnsi="宋体" w:cs="宋体" w:hint="eastAsia"/>
                <w:color w:val="000000"/>
                <w:kern w:val="0"/>
                <w:sz w:val="15"/>
                <w:szCs w:val="15"/>
              </w:rPr>
              <w:t>网约车驾驶员</w:t>
            </w:r>
            <w:proofErr w:type="gramEnd"/>
            <w:r w:rsidRPr="0057705D">
              <w:rPr>
                <w:rFonts w:ascii="宋体" w:eastAsia="宋体" w:hAnsi="宋体" w:cs="宋体" w:hint="eastAsia"/>
                <w:color w:val="000000"/>
                <w:kern w:val="0"/>
                <w:sz w:val="15"/>
                <w:szCs w:val="15"/>
              </w:rPr>
              <w:t>违反本规定，有下列情形之一的，由县级以上出租汽车行政主管部门和价格主管部门按照职</w:t>
            </w:r>
            <w:r w:rsidRPr="0057705D">
              <w:rPr>
                <w:rFonts w:ascii="宋体" w:eastAsia="宋体" w:hAnsi="宋体" w:cs="宋体" w:hint="eastAsia"/>
                <w:color w:val="000000"/>
                <w:kern w:val="0"/>
                <w:sz w:val="15"/>
                <w:szCs w:val="15"/>
              </w:rPr>
              <w:lastRenderedPageBreak/>
              <w:t>责责令改正，对每次违法行为处以</w:t>
            </w:r>
            <w:r w:rsidRPr="0057705D">
              <w:rPr>
                <w:rFonts w:ascii="Calibri" w:eastAsia="宋体" w:hAnsi="Calibri" w:cs="宋体"/>
                <w:color w:val="000000"/>
                <w:kern w:val="0"/>
                <w:sz w:val="15"/>
                <w:szCs w:val="15"/>
              </w:rPr>
              <w:t>50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w:t>
            </w:r>
            <w:r w:rsidRPr="0057705D">
              <w:rPr>
                <w:rFonts w:ascii="宋体" w:eastAsia="宋体" w:hAnsi="宋体" w:cs="宋体" w:hint="eastAsia"/>
                <w:color w:val="000000"/>
                <w:kern w:val="0"/>
                <w:sz w:val="15"/>
                <w:szCs w:val="15"/>
              </w:rPr>
              <w:t>元以下罚款：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（一）未按照规定携带《网络预约出租汽车运输证》、《网络预约出租汽车驾驶员证》的；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（二）途中甩客或者故意绕道行驶的；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（三）违规收费的；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（四）对举报、投诉其服务质量或者对其服务</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不满意评价的乘客实施报复行为的。</w:t>
            </w:r>
            <w:r w:rsidRPr="0057705D">
              <w:rPr>
                <w:rFonts w:ascii="Calibri" w:eastAsia="宋体" w:hAnsi="Calibri" w:cs="宋体"/>
                <w:color w:val="000000"/>
                <w:kern w:val="0"/>
                <w:sz w:val="15"/>
                <w:szCs w:val="15"/>
              </w:rPr>
              <w:t>  </w:t>
            </w:r>
            <w:proofErr w:type="gramStart"/>
            <w:r w:rsidRPr="0057705D">
              <w:rPr>
                <w:rFonts w:ascii="宋体" w:eastAsia="宋体" w:hAnsi="宋体" w:cs="宋体" w:hint="eastAsia"/>
                <w:color w:val="000000"/>
                <w:kern w:val="0"/>
                <w:sz w:val="15"/>
                <w:szCs w:val="15"/>
              </w:rPr>
              <w:t>网约车驾驶员</w:t>
            </w:r>
            <w:proofErr w:type="gramEnd"/>
            <w:r w:rsidRPr="0057705D">
              <w:rPr>
                <w:rFonts w:ascii="宋体" w:eastAsia="宋体" w:hAnsi="宋体" w:cs="宋体" w:hint="eastAsia"/>
                <w:color w:val="000000"/>
                <w:kern w:val="0"/>
                <w:sz w:val="15"/>
                <w:szCs w:val="15"/>
              </w:rPr>
              <w:t>不再具备从业条件或者有严重违法行为的，由县级以上出租汽车行政主管部门依据相关法律法规的有关规定撤销或者吊销从业资格证件。</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对</w:t>
            </w:r>
            <w:proofErr w:type="gramStart"/>
            <w:r w:rsidRPr="0057705D">
              <w:rPr>
                <w:rFonts w:ascii="宋体" w:eastAsia="宋体" w:hAnsi="宋体" w:cs="宋体" w:hint="eastAsia"/>
                <w:color w:val="000000"/>
                <w:kern w:val="0"/>
                <w:sz w:val="15"/>
                <w:szCs w:val="15"/>
              </w:rPr>
              <w:t>网约车驾驶员</w:t>
            </w:r>
            <w:proofErr w:type="gramEnd"/>
            <w:r w:rsidRPr="0057705D">
              <w:rPr>
                <w:rFonts w:ascii="宋体" w:eastAsia="宋体" w:hAnsi="宋体" w:cs="宋体" w:hint="eastAsia"/>
                <w:color w:val="000000"/>
                <w:kern w:val="0"/>
                <w:sz w:val="15"/>
                <w:szCs w:val="15"/>
              </w:rPr>
              <w:t>的行政处罚信息计入驾驶员和</w:t>
            </w:r>
            <w:proofErr w:type="gramStart"/>
            <w:r w:rsidRPr="0057705D">
              <w:rPr>
                <w:rFonts w:ascii="宋体" w:eastAsia="宋体" w:hAnsi="宋体" w:cs="宋体" w:hint="eastAsia"/>
                <w:color w:val="000000"/>
                <w:kern w:val="0"/>
                <w:sz w:val="15"/>
                <w:szCs w:val="15"/>
              </w:rPr>
              <w:t>网约车平台</w:t>
            </w:r>
            <w:proofErr w:type="gramEnd"/>
            <w:r w:rsidRPr="0057705D">
              <w:rPr>
                <w:rFonts w:ascii="宋体" w:eastAsia="宋体" w:hAnsi="宋体" w:cs="宋体" w:hint="eastAsia"/>
                <w:color w:val="000000"/>
                <w:kern w:val="0"/>
                <w:sz w:val="15"/>
                <w:szCs w:val="15"/>
              </w:rPr>
              <w:t>公司信用记录。</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、出租汽车行政主管部门</w:t>
            </w:r>
            <w:proofErr w:type="gramStart"/>
            <w:r w:rsidRPr="0057705D">
              <w:rPr>
                <w:rFonts w:ascii="宋体" w:eastAsia="宋体" w:hAnsi="宋体" w:cs="宋体" w:hint="eastAsia"/>
                <w:color w:val="000000"/>
                <w:kern w:val="0"/>
                <w:szCs w:val="21"/>
              </w:rPr>
              <w:t>制定网约车</w:t>
            </w:r>
            <w:proofErr w:type="gramEnd"/>
            <w:r w:rsidRPr="0057705D">
              <w:rPr>
                <w:rFonts w:ascii="宋体" w:eastAsia="宋体" w:hAnsi="宋体" w:cs="宋体" w:hint="eastAsia"/>
                <w:color w:val="000000"/>
                <w:kern w:val="0"/>
                <w:szCs w:val="21"/>
              </w:rPr>
              <w:t>驾驶员监管计划；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选定网约车</w:t>
            </w:r>
            <w:proofErr w:type="gramEnd"/>
            <w:r w:rsidRPr="0057705D">
              <w:rPr>
                <w:rFonts w:ascii="宋体" w:eastAsia="宋体" w:hAnsi="宋体" w:cs="宋体" w:hint="eastAsia"/>
                <w:color w:val="000000"/>
                <w:kern w:val="0"/>
                <w:szCs w:val="21"/>
              </w:rPr>
              <w:t>驾驶员作为检查对象</w:t>
            </w:r>
            <w:r w:rsidRPr="0057705D">
              <w:rPr>
                <w:rFonts w:ascii="Calibri" w:eastAsia="宋体" w:hAnsi="Calibri" w:cs="宋体"/>
                <w:color w:val="000000"/>
                <w:kern w:val="0"/>
                <w:szCs w:val="21"/>
              </w:rPr>
              <w:t>; 3</w:t>
            </w:r>
            <w:r w:rsidRPr="0057705D">
              <w:rPr>
                <w:rFonts w:ascii="宋体" w:eastAsia="宋体" w:hAnsi="宋体" w:cs="宋体" w:hint="eastAsia"/>
                <w:color w:val="000000"/>
                <w:kern w:val="0"/>
                <w:szCs w:val="21"/>
              </w:rPr>
              <w:t>、进行调查取证；</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、结案，行政处</w:t>
            </w:r>
            <w:r w:rsidRPr="0057705D">
              <w:rPr>
                <w:rFonts w:ascii="宋体" w:eastAsia="宋体" w:hAnsi="宋体" w:cs="宋体" w:hint="eastAsia"/>
                <w:color w:val="000000"/>
                <w:kern w:val="0"/>
                <w:szCs w:val="21"/>
              </w:rPr>
              <w:lastRenderedPageBreak/>
              <w:t>罚归档；</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、行政处罚公示；</w:t>
            </w:r>
            <w:r w:rsidRPr="0057705D">
              <w:rPr>
                <w:rFonts w:ascii="Calibri" w:eastAsia="宋体" w:hAnsi="Calibri" w:cs="宋体"/>
                <w:color w:val="000000"/>
                <w:kern w:val="0"/>
                <w:szCs w:val="21"/>
              </w:rPr>
              <w:t>9</w:t>
            </w:r>
            <w:r w:rsidRPr="0057705D">
              <w:rPr>
                <w:rFonts w:ascii="宋体" w:eastAsia="宋体" w:hAnsi="宋体" w:cs="宋体" w:hint="eastAsia"/>
                <w:color w:val="000000"/>
                <w:kern w:val="0"/>
                <w:szCs w:val="21"/>
              </w:rPr>
              <w:t>、行政处罚信息计入驾驶员和</w:t>
            </w:r>
            <w:proofErr w:type="gramStart"/>
            <w:r w:rsidRPr="0057705D">
              <w:rPr>
                <w:rFonts w:ascii="宋体" w:eastAsia="宋体" w:hAnsi="宋体" w:cs="宋体" w:hint="eastAsia"/>
                <w:color w:val="000000"/>
                <w:kern w:val="0"/>
                <w:szCs w:val="21"/>
              </w:rPr>
              <w:t>网约车平台</w:t>
            </w:r>
            <w:proofErr w:type="gramEnd"/>
            <w:r w:rsidRPr="0057705D">
              <w:rPr>
                <w:rFonts w:ascii="宋体" w:eastAsia="宋体" w:hAnsi="宋体" w:cs="宋体" w:hint="eastAsia"/>
                <w:color w:val="000000"/>
                <w:kern w:val="0"/>
                <w:szCs w:val="21"/>
              </w:rPr>
              <w:t>公司信用记录</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、对检查对象的违法行为</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w:t>
            </w:r>
            <w:r w:rsidRPr="0057705D">
              <w:rPr>
                <w:rFonts w:ascii="宋体" w:eastAsia="宋体" w:hAnsi="宋体" w:cs="宋体" w:hint="eastAsia"/>
                <w:color w:val="000000"/>
                <w:kern w:val="0"/>
                <w:szCs w:val="21"/>
              </w:rPr>
              <w:lastRenderedPageBreak/>
              <w:t>吊销从业资格证件等行政处罚决定；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w:t>
            </w:r>
            <w:proofErr w:type="gramStart"/>
            <w:r w:rsidRPr="0057705D">
              <w:rPr>
                <w:rFonts w:ascii="宋体" w:eastAsia="宋体" w:hAnsi="宋体" w:cs="宋体" w:hint="eastAsia"/>
                <w:color w:val="000000"/>
                <w:kern w:val="0"/>
                <w:szCs w:val="21"/>
              </w:rPr>
              <w:t>网约车驾驶员</w:t>
            </w:r>
            <w:proofErr w:type="gramEnd"/>
            <w:r w:rsidRPr="0057705D">
              <w:rPr>
                <w:rFonts w:ascii="宋体" w:eastAsia="宋体" w:hAnsi="宋体" w:cs="宋体" w:hint="eastAsia"/>
                <w:color w:val="000000"/>
                <w:kern w:val="0"/>
                <w:szCs w:val="21"/>
              </w:rPr>
              <w:t>的行政处罚信息计入驾驶员和</w:t>
            </w:r>
            <w:proofErr w:type="gramStart"/>
            <w:r w:rsidRPr="0057705D">
              <w:rPr>
                <w:rFonts w:ascii="宋体" w:eastAsia="宋体" w:hAnsi="宋体" w:cs="宋体" w:hint="eastAsia"/>
                <w:color w:val="000000"/>
                <w:kern w:val="0"/>
                <w:szCs w:val="21"/>
              </w:rPr>
              <w:t>网约车平台</w:t>
            </w:r>
            <w:proofErr w:type="gramEnd"/>
            <w:r w:rsidRPr="0057705D">
              <w:rPr>
                <w:rFonts w:ascii="宋体" w:eastAsia="宋体" w:hAnsi="宋体" w:cs="宋体" w:hint="eastAsia"/>
                <w:color w:val="000000"/>
                <w:kern w:val="0"/>
                <w:szCs w:val="21"/>
              </w:rPr>
              <w:t>公司信用记录</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91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对网络预约出租汽</w:t>
            </w:r>
            <w:r w:rsidRPr="0057705D">
              <w:rPr>
                <w:rFonts w:ascii="宋体" w:eastAsia="宋体" w:hAnsi="宋体" w:cs="宋体" w:hint="eastAsia"/>
                <w:color w:val="000000"/>
                <w:kern w:val="0"/>
                <w:szCs w:val="21"/>
              </w:rPr>
              <w:lastRenderedPageBreak/>
              <w:t>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网络预约出租汽车经营许可</w:t>
            </w:r>
            <w:r w:rsidRPr="0057705D">
              <w:rPr>
                <w:rFonts w:ascii="宋体" w:eastAsia="宋体" w:hAnsi="宋体" w:cs="宋体" w:hint="eastAsia"/>
                <w:color w:val="000000"/>
                <w:kern w:val="0"/>
                <w:szCs w:val="21"/>
              </w:rPr>
              <w:lastRenderedPageBreak/>
              <w:t>证、网络预约出租汽车运输证、网络预约出租汽车驾驶员证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对网络预约出租汽车经营者提供服务</w:t>
            </w:r>
            <w:r w:rsidRPr="0057705D">
              <w:rPr>
                <w:rFonts w:ascii="宋体" w:eastAsia="宋体" w:hAnsi="宋体" w:cs="宋体" w:hint="eastAsia"/>
                <w:color w:val="000000"/>
                <w:kern w:val="0"/>
                <w:szCs w:val="21"/>
              </w:rPr>
              <w:lastRenderedPageBreak/>
              <w:t>车辆或驾驶员未取得经营许可证</w:t>
            </w:r>
            <w:proofErr w:type="gramStart"/>
            <w:r w:rsidRPr="0057705D">
              <w:rPr>
                <w:rFonts w:ascii="宋体" w:eastAsia="宋体" w:hAnsi="宋体" w:cs="宋体" w:hint="eastAsia"/>
                <w:color w:val="000000"/>
                <w:kern w:val="0"/>
                <w:szCs w:val="21"/>
              </w:rPr>
              <w:t>》</w:t>
            </w:r>
            <w:proofErr w:type="gramEnd"/>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或者线上提供服务车辆或驾驶员与线下实际提供服务车辆或驾驶员不一致等行为的行政处罚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00180108020003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网络预约出租汽车</w:t>
            </w:r>
            <w:r w:rsidRPr="0057705D">
              <w:rPr>
                <w:rFonts w:ascii="宋体" w:eastAsia="宋体" w:hAnsi="宋体" w:cs="宋体" w:hint="eastAsia"/>
                <w:color w:val="000000"/>
                <w:kern w:val="0"/>
                <w:szCs w:val="21"/>
              </w:rPr>
              <w:lastRenderedPageBreak/>
              <w:t>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《国务院关于修改〈国务院对确需保留的行政审批项目设定行政许可的决定〉的决定》（国务院</w:t>
            </w:r>
            <w:r w:rsidRPr="0057705D">
              <w:rPr>
                <w:rFonts w:ascii="宋体" w:eastAsia="宋体" w:hAnsi="宋体" w:cs="宋体" w:hint="eastAsia"/>
                <w:color w:val="000000"/>
                <w:kern w:val="0"/>
                <w:sz w:val="15"/>
                <w:szCs w:val="15"/>
              </w:rPr>
              <w:lastRenderedPageBreak/>
              <w:t>令第</w:t>
            </w:r>
            <w:r w:rsidRPr="0057705D">
              <w:rPr>
                <w:rFonts w:ascii="Calibri" w:eastAsia="宋体" w:hAnsi="Calibri" w:cs="宋体"/>
                <w:color w:val="000000"/>
                <w:kern w:val="0"/>
                <w:sz w:val="15"/>
                <w:szCs w:val="15"/>
              </w:rPr>
              <w:t>671</w:t>
            </w:r>
            <w:r w:rsidRPr="0057705D">
              <w:rPr>
                <w:rFonts w:ascii="宋体" w:eastAsia="宋体" w:hAnsi="宋体" w:cs="宋体" w:hint="eastAsia"/>
                <w:color w:val="000000"/>
                <w:kern w:val="0"/>
                <w:sz w:val="15"/>
                <w:szCs w:val="15"/>
              </w:rPr>
              <w:t>号）出租汽车经营资格证、车辆运营证和驾驶员客运资格证核发。</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《网络预约出租汽车经营服务管理暂行办法》（交通运输部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工业和信息化部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公安部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商务部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工商总局</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质检总局</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国家</w:t>
            </w:r>
            <w:proofErr w:type="gramStart"/>
            <w:r w:rsidRPr="0057705D">
              <w:rPr>
                <w:rFonts w:ascii="宋体" w:eastAsia="宋体" w:hAnsi="宋体" w:cs="宋体" w:hint="eastAsia"/>
                <w:color w:val="000000"/>
                <w:kern w:val="0"/>
                <w:sz w:val="15"/>
                <w:szCs w:val="15"/>
              </w:rPr>
              <w:t>网信办令</w:t>
            </w:r>
            <w:proofErr w:type="gramEnd"/>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60</w:t>
            </w:r>
            <w:r w:rsidRPr="0057705D">
              <w:rPr>
                <w:rFonts w:ascii="宋体" w:eastAsia="宋体" w:hAnsi="宋体" w:cs="宋体" w:hint="eastAsia"/>
                <w:color w:val="000000"/>
                <w:kern w:val="0"/>
                <w:sz w:val="15"/>
                <w:szCs w:val="15"/>
              </w:rPr>
              <w:t>号）第三十五条</w:t>
            </w:r>
            <w:r w:rsidRPr="0057705D">
              <w:rPr>
                <w:rFonts w:ascii="Calibri" w:eastAsia="宋体" w:hAnsi="Calibri" w:cs="宋体"/>
                <w:color w:val="000000"/>
                <w:kern w:val="0"/>
                <w:sz w:val="15"/>
                <w:szCs w:val="15"/>
              </w:rPr>
              <w:t> </w:t>
            </w:r>
            <w:proofErr w:type="gramStart"/>
            <w:r w:rsidRPr="0057705D">
              <w:rPr>
                <w:rFonts w:ascii="宋体" w:eastAsia="宋体" w:hAnsi="宋体" w:cs="宋体" w:hint="eastAsia"/>
                <w:color w:val="000000"/>
                <w:kern w:val="0"/>
                <w:sz w:val="15"/>
                <w:szCs w:val="15"/>
              </w:rPr>
              <w:t>网约车平台</w:t>
            </w:r>
            <w:proofErr w:type="gramEnd"/>
            <w:r w:rsidRPr="0057705D">
              <w:rPr>
                <w:rFonts w:ascii="宋体" w:eastAsia="宋体" w:hAnsi="宋体" w:cs="宋体" w:hint="eastAsia"/>
                <w:color w:val="000000"/>
                <w:kern w:val="0"/>
                <w:sz w:val="15"/>
                <w:szCs w:val="15"/>
              </w:rPr>
              <w:t>公司违反本规定，有下列行为之一的，由县级以上出租汽车行政主管部门和价格主管部门按照职责责令改正，对每次违法行为处以</w:t>
            </w:r>
            <w:r w:rsidRPr="0057705D">
              <w:rPr>
                <w:rFonts w:ascii="Calibri" w:eastAsia="宋体" w:hAnsi="Calibri" w:cs="宋体"/>
                <w:color w:val="000000"/>
                <w:kern w:val="0"/>
                <w:sz w:val="15"/>
                <w:szCs w:val="15"/>
              </w:rPr>
              <w:t>5000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10000</w:t>
            </w:r>
            <w:r w:rsidRPr="0057705D">
              <w:rPr>
                <w:rFonts w:ascii="宋体" w:eastAsia="宋体" w:hAnsi="宋体" w:cs="宋体" w:hint="eastAsia"/>
                <w:color w:val="000000"/>
                <w:kern w:val="0"/>
                <w:sz w:val="15"/>
                <w:szCs w:val="15"/>
              </w:rPr>
              <w:t>元以下罚款；情节严重的，处以</w:t>
            </w:r>
            <w:r w:rsidRPr="0057705D">
              <w:rPr>
                <w:rFonts w:ascii="Calibri" w:eastAsia="宋体" w:hAnsi="Calibri" w:cs="宋体"/>
                <w:color w:val="000000"/>
                <w:kern w:val="0"/>
                <w:sz w:val="15"/>
                <w:szCs w:val="15"/>
              </w:rPr>
              <w:t>10000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30000</w:t>
            </w:r>
            <w:r w:rsidRPr="0057705D">
              <w:rPr>
                <w:rFonts w:ascii="宋体" w:eastAsia="宋体" w:hAnsi="宋体" w:cs="宋体" w:hint="eastAsia"/>
                <w:color w:val="000000"/>
                <w:kern w:val="0"/>
                <w:sz w:val="15"/>
                <w:szCs w:val="15"/>
              </w:rPr>
              <w:t>元以下罚款：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（一）提供服务车辆未取得《网络预约出租汽车运输证》</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或者线上提供服务车辆与线下实际提供服务车辆不一致的；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（二）提供服务驾驶员未取得《网络预约出租</w:t>
            </w:r>
            <w:r w:rsidRPr="0057705D">
              <w:rPr>
                <w:rFonts w:ascii="宋体" w:eastAsia="宋体" w:hAnsi="宋体" w:cs="宋体" w:hint="eastAsia"/>
                <w:color w:val="000000"/>
                <w:kern w:val="0"/>
                <w:sz w:val="15"/>
                <w:szCs w:val="15"/>
              </w:rPr>
              <w:lastRenderedPageBreak/>
              <w:t>汽车驾驶员证》，或者线上提供服务驾驶员与线下实际提供服务驾驶员不一致的；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（三）未按照规定保证车辆技术状况良好的；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（四）起讫点均不在许可的经营区域</w:t>
            </w:r>
            <w:proofErr w:type="gramStart"/>
            <w:r w:rsidRPr="0057705D">
              <w:rPr>
                <w:rFonts w:ascii="宋体" w:eastAsia="宋体" w:hAnsi="宋体" w:cs="宋体" w:hint="eastAsia"/>
                <w:color w:val="000000"/>
                <w:kern w:val="0"/>
                <w:sz w:val="15"/>
                <w:szCs w:val="15"/>
              </w:rPr>
              <w:t>从事网约车</w:t>
            </w:r>
            <w:proofErr w:type="gramEnd"/>
            <w:r w:rsidRPr="0057705D">
              <w:rPr>
                <w:rFonts w:ascii="宋体" w:eastAsia="宋体" w:hAnsi="宋体" w:cs="宋体" w:hint="eastAsia"/>
                <w:color w:val="000000"/>
                <w:kern w:val="0"/>
                <w:sz w:val="15"/>
                <w:szCs w:val="15"/>
              </w:rPr>
              <w:t>经营活动的；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（五）未按照规定将提供服务的车辆、驾驶员相关信息向服务所在地出租汽车行政主管部门报备的；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（六）未按照规定制定服务质量标准、建立并落实投诉举报制度的；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（七）未按照规定提供共享信息，或者不配合出租汽车行政主管部门调取查阅相关数据信息的；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（八）未履行管理责任，出现甩客、故意绕道、违规收费等严重违反国家相关运营服务标准行为的。</w:t>
            </w:r>
            <w:r w:rsidRPr="0057705D">
              <w:rPr>
                <w:rFonts w:ascii="Calibri" w:eastAsia="宋体" w:hAnsi="Calibri" w:cs="宋体"/>
                <w:color w:val="000000"/>
                <w:kern w:val="0"/>
                <w:sz w:val="15"/>
                <w:szCs w:val="15"/>
              </w:rPr>
              <w:t>  </w:t>
            </w:r>
            <w:proofErr w:type="gramStart"/>
            <w:r w:rsidRPr="0057705D">
              <w:rPr>
                <w:rFonts w:ascii="宋体" w:eastAsia="宋体" w:hAnsi="宋体" w:cs="宋体" w:hint="eastAsia"/>
                <w:color w:val="000000"/>
                <w:kern w:val="0"/>
                <w:sz w:val="15"/>
                <w:szCs w:val="15"/>
              </w:rPr>
              <w:t>网约车平台</w:t>
            </w:r>
            <w:proofErr w:type="gramEnd"/>
            <w:r w:rsidRPr="0057705D">
              <w:rPr>
                <w:rFonts w:ascii="宋体" w:eastAsia="宋体" w:hAnsi="宋体" w:cs="宋体" w:hint="eastAsia"/>
                <w:color w:val="000000"/>
                <w:kern w:val="0"/>
                <w:sz w:val="15"/>
                <w:szCs w:val="15"/>
              </w:rPr>
              <w:t>公司不再具备线上线下服务能力或者有严重违法行为</w:t>
            </w:r>
            <w:r w:rsidRPr="0057705D">
              <w:rPr>
                <w:rFonts w:ascii="宋体" w:eastAsia="宋体" w:hAnsi="宋体" w:cs="宋体" w:hint="eastAsia"/>
                <w:color w:val="000000"/>
                <w:kern w:val="0"/>
                <w:sz w:val="15"/>
                <w:szCs w:val="15"/>
              </w:rPr>
              <w:lastRenderedPageBreak/>
              <w:t>的，由县级以上出租汽车行政主管部门依据相关法律法规的有关规定责令停业整顿、吊销相关许可证件。</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、出租汽车行政主管部门</w:t>
            </w:r>
            <w:proofErr w:type="gramStart"/>
            <w:r w:rsidRPr="0057705D">
              <w:rPr>
                <w:rFonts w:ascii="宋体" w:eastAsia="宋体" w:hAnsi="宋体" w:cs="宋体" w:hint="eastAsia"/>
                <w:color w:val="000000"/>
                <w:kern w:val="0"/>
                <w:szCs w:val="21"/>
              </w:rPr>
              <w:t>制定网约车</w:t>
            </w:r>
            <w:proofErr w:type="gramEnd"/>
            <w:r w:rsidRPr="0057705D">
              <w:rPr>
                <w:rFonts w:ascii="宋体" w:eastAsia="宋体" w:hAnsi="宋体" w:cs="宋体" w:hint="eastAsia"/>
                <w:color w:val="000000"/>
                <w:kern w:val="0"/>
                <w:szCs w:val="21"/>
              </w:rPr>
              <w:t>经营者监</w:t>
            </w:r>
            <w:r w:rsidRPr="0057705D">
              <w:rPr>
                <w:rFonts w:ascii="宋体" w:eastAsia="宋体" w:hAnsi="宋体" w:cs="宋体" w:hint="eastAsia"/>
                <w:color w:val="000000"/>
                <w:kern w:val="0"/>
                <w:szCs w:val="21"/>
              </w:rPr>
              <w:lastRenderedPageBreak/>
              <w:t>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选定网约车</w:t>
            </w:r>
            <w:proofErr w:type="gramEnd"/>
            <w:r w:rsidRPr="0057705D">
              <w:rPr>
                <w:rFonts w:ascii="宋体" w:eastAsia="宋体" w:hAnsi="宋体" w:cs="宋体" w:hint="eastAsia"/>
                <w:color w:val="000000"/>
                <w:kern w:val="0"/>
                <w:szCs w:val="21"/>
              </w:rPr>
              <w:t>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、对已取得经营资质的</w:t>
            </w:r>
            <w:proofErr w:type="gramStart"/>
            <w:r w:rsidRPr="0057705D">
              <w:rPr>
                <w:rFonts w:ascii="宋体" w:eastAsia="宋体" w:hAnsi="宋体" w:cs="宋体" w:hint="eastAsia"/>
                <w:color w:val="000000"/>
                <w:kern w:val="0"/>
                <w:szCs w:val="21"/>
              </w:rPr>
              <w:t>网约车经营者</w:t>
            </w:r>
            <w:proofErr w:type="gramEnd"/>
            <w:r w:rsidRPr="0057705D">
              <w:rPr>
                <w:rFonts w:ascii="宋体" w:eastAsia="宋体" w:hAnsi="宋体" w:cs="宋体" w:hint="eastAsia"/>
                <w:color w:val="000000"/>
                <w:kern w:val="0"/>
                <w:szCs w:val="21"/>
              </w:rPr>
              <w:t>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r w:rsidRPr="0057705D">
              <w:rPr>
                <w:rFonts w:ascii="Calibri" w:eastAsia="宋体" w:hAnsi="Calibri" w:cs="宋体"/>
                <w:color w:val="000000"/>
                <w:kern w:val="0"/>
                <w:szCs w:val="21"/>
              </w:rPr>
              <w:t>9.</w:t>
            </w:r>
            <w:r w:rsidRPr="0057705D">
              <w:rPr>
                <w:rFonts w:ascii="宋体" w:eastAsia="宋体" w:hAnsi="宋体" w:cs="宋体" w:hint="eastAsia"/>
                <w:color w:val="000000"/>
                <w:kern w:val="0"/>
                <w:szCs w:val="21"/>
              </w:rPr>
              <w:t>行政处罚公示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w:t>
            </w:r>
            <w:r w:rsidRPr="0057705D">
              <w:rPr>
                <w:rFonts w:ascii="宋体" w:eastAsia="宋体" w:hAnsi="宋体" w:cs="宋体" w:hint="eastAsia"/>
                <w:color w:val="000000"/>
                <w:kern w:val="0"/>
                <w:szCs w:val="21"/>
              </w:rPr>
              <w:lastRenderedPageBreak/>
              <w:t>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、对检查对象的违法行为</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罚款、责令停业整顿、吊销相关许可证件等行政处罚决定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w:t>
            </w:r>
            <w:r w:rsidRPr="0057705D">
              <w:rPr>
                <w:rFonts w:ascii="宋体" w:eastAsia="宋体" w:hAnsi="宋体" w:cs="宋体" w:hint="eastAsia"/>
                <w:color w:val="000000"/>
                <w:kern w:val="0"/>
                <w:szCs w:val="21"/>
              </w:rPr>
              <w:lastRenderedPageBreak/>
              <w:t>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92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对网络预约出租汽车经营服务的监管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网络预约出租汽车经营许可证、网络预约出租汽车运输证、网络预约出租汽车驾驶员证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对未取得经营许可擅自从事或者变相</w:t>
            </w:r>
            <w:proofErr w:type="gramStart"/>
            <w:r w:rsidRPr="0057705D">
              <w:rPr>
                <w:rFonts w:ascii="宋体" w:eastAsia="宋体" w:hAnsi="宋体" w:cs="宋体" w:hint="eastAsia"/>
                <w:color w:val="000000"/>
                <w:kern w:val="0"/>
                <w:szCs w:val="21"/>
              </w:rPr>
              <w:t>从事网约车</w:t>
            </w:r>
            <w:proofErr w:type="gramEnd"/>
            <w:r w:rsidRPr="0057705D">
              <w:rPr>
                <w:rFonts w:ascii="宋体" w:eastAsia="宋体" w:hAnsi="宋体" w:cs="宋体" w:hint="eastAsia"/>
                <w:color w:val="000000"/>
                <w:kern w:val="0"/>
                <w:szCs w:val="21"/>
              </w:rPr>
              <w:t>经营活动或伪造、变造经营许可证的行政处罚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00180108020002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企业个人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《国务院关于修改〈国务院对确需保留的行政审批项目设定行政许可的决定〉的决定》（国务院令第</w:t>
            </w:r>
            <w:r w:rsidRPr="0057705D">
              <w:rPr>
                <w:rFonts w:ascii="Calibri" w:eastAsia="宋体" w:hAnsi="Calibri" w:cs="宋体"/>
                <w:color w:val="000000"/>
                <w:kern w:val="0"/>
                <w:sz w:val="15"/>
                <w:szCs w:val="15"/>
              </w:rPr>
              <w:t>671</w:t>
            </w:r>
            <w:r w:rsidRPr="0057705D">
              <w:rPr>
                <w:rFonts w:ascii="宋体" w:eastAsia="宋体" w:hAnsi="宋体" w:cs="宋体" w:hint="eastAsia"/>
                <w:color w:val="000000"/>
                <w:kern w:val="0"/>
                <w:sz w:val="15"/>
                <w:szCs w:val="15"/>
              </w:rPr>
              <w:t>号）出租汽车经营资格证、车辆运营证和驾驶员客运资格证核发。</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《网络预约出租汽车经营服务管理暂行办法》（交通运输部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工业和信息化部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公安部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商务部</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工商总局</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质检总局</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国家</w:t>
            </w:r>
            <w:proofErr w:type="gramStart"/>
            <w:r w:rsidRPr="0057705D">
              <w:rPr>
                <w:rFonts w:ascii="宋体" w:eastAsia="宋体" w:hAnsi="宋体" w:cs="宋体" w:hint="eastAsia"/>
                <w:color w:val="000000"/>
                <w:kern w:val="0"/>
                <w:sz w:val="15"/>
                <w:szCs w:val="15"/>
              </w:rPr>
              <w:t>网信办令</w:t>
            </w:r>
            <w:proofErr w:type="gramEnd"/>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60</w:t>
            </w:r>
            <w:r w:rsidRPr="0057705D">
              <w:rPr>
                <w:rFonts w:ascii="宋体" w:eastAsia="宋体" w:hAnsi="宋体" w:cs="宋体" w:hint="eastAsia"/>
                <w:color w:val="000000"/>
                <w:kern w:val="0"/>
                <w:sz w:val="15"/>
                <w:szCs w:val="15"/>
              </w:rPr>
              <w:t>号）第三十四条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违反本规定，有下列行为之一的，由县级以上出租汽车行政主管部门责令改正，予以警告，并处以</w:t>
            </w:r>
            <w:r w:rsidRPr="0057705D">
              <w:rPr>
                <w:rFonts w:ascii="Calibri" w:eastAsia="宋体" w:hAnsi="Calibri" w:cs="宋体"/>
                <w:color w:val="000000"/>
                <w:kern w:val="0"/>
                <w:sz w:val="15"/>
                <w:szCs w:val="15"/>
              </w:rPr>
              <w:t>10000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30000</w:t>
            </w:r>
            <w:r w:rsidRPr="0057705D">
              <w:rPr>
                <w:rFonts w:ascii="宋体" w:eastAsia="宋体" w:hAnsi="宋体" w:cs="宋体" w:hint="eastAsia"/>
                <w:color w:val="000000"/>
                <w:kern w:val="0"/>
                <w:sz w:val="15"/>
                <w:szCs w:val="15"/>
              </w:rPr>
              <w:t>元以下罚款；构成犯罪的，依法追究刑事责任：</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（一）未取得</w:t>
            </w:r>
            <w:r w:rsidRPr="0057705D">
              <w:rPr>
                <w:rFonts w:ascii="宋体" w:eastAsia="宋体" w:hAnsi="宋体" w:cs="宋体" w:hint="eastAsia"/>
                <w:color w:val="000000"/>
                <w:kern w:val="0"/>
                <w:sz w:val="15"/>
                <w:szCs w:val="15"/>
              </w:rPr>
              <w:lastRenderedPageBreak/>
              <w:t>经营许可，擅自从事或者变相</w:t>
            </w:r>
            <w:proofErr w:type="gramStart"/>
            <w:r w:rsidRPr="0057705D">
              <w:rPr>
                <w:rFonts w:ascii="宋体" w:eastAsia="宋体" w:hAnsi="宋体" w:cs="宋体" w:hint="eastAsia"/>
                <w:color w:val="000000"/>
                <w:kern w:val="0"/>
                <w:sz w:val="15"/>
                <w:szCs w:val="15"/>
              </w:rPr>
              <w:t>从事网约车</w:t>
            </w:r>
            <w:proofErr w:type="gramEnd"/>
            <w:r w:rsidRPr="0057705D">
              <w:rPr>
                <w:rFonts w:ascii="宋体" w:eastAsia="宋体" w:hAnsi="宋体" w:cs="宋体" w:hint="eastAsia"/>
                <w:color w:val="000000"/>
                <w:kern w:val="0"/>
                <w:sz w:val="15"/>
                <w:szCs w:val="15"/>
              </w:rPr>
              <w:t>经营活动的；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（二）伪造、变造或者使用伪造、变造、失效的《网络预约出租汽车运输证》《网络预约出租汽车驾驶员证》</w:t>
            </w:r>
            <w:proofErr w:type="gramStart"/>
            <w:r w:rsidRPr="0057705D">
              <w:rPr>
                <w:rFonts w:ascii="宋体" w:eastAsia="宋体" w:hAnsi="宋体" w:cs="宋体" w:hint="eastAsia"/>
                <w:color w:val="000000"/>
                <w:kern w:val="0"/>
                <w:sz w:val="15"/>
                <w:szCs w:val="15"/>
              </w:rPr>
              <w:t>从事网约车</w:t>
            </w:r>
            <w:proofErr w:type="gramEnd"/>
            <w:r w:rsidRPr="0057705D">
              <w:rPr>
                <w:rFonts w:ascii="宋体" w:eastAsia="宋体" w:hAnsi="宋体" w:cs="宋体" w:hint="eastAsia"/>
                <w:color w:val="000000"/>
                <w:kern w:val="0"/>
                <w:sz w:val="15"/>
                <w:szCs w:val="15"/>
              </w:rPr>
              <w:t>经营活动的。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、出租汽车行政主管部门</w:t>
            </w:r>
            <w:proofErr w:type="gramStart"/>
            <w:r w:rsidRPr="0057705D">
              <w:rPr>
                <w:rFonts w:ascii="宋体" w:eastAsia="宋体" w:hAnsi="宋体" w:cs="宋体" w:hint="eastAsia"/>
                <w:color w:val="000000"/>
                <w:kern w:val="0"/>
                <w:szCs w:val="21"/>
              </w:rPr>
              <w:t>制定网约车</w:t>
            </w:r>
            <w:proofErr w:type="gramEnd"/>
            <w:r w:rsidRPr="0057705D">
              <w:rPr>
                <w:rFonts w:ascii="宋体" w:eastAsia="宋体" w:hAnsi="宋体" w:cs="宋体" w:hint="eastAsia"/>
                <w:color w:val="000000"/>
                <w:kern w:val="0"/>
                <w:szCs w:val="21"/>
              </w:rPr>
              <w:t>经营者、车辆、驾驶员监管计划；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选定网约车</w:t>
            </w:r>
            <w:proofErr w:type="gramEnd"/>
            <w:r w:rsidRPr="0057705D">
              <w:rPr>
                <w:rFonts w:ascii="宋体" w:eastAsia="宋体" w:hAnsi="宋体" w:cs="宋体" w:hint="eastAsia"/>
                <w:color w:val="000000"/>
                <w:kern w:val="0"/>
                <w:szCs w:val="21"/>
              </w:rPr>
              <w:t>经营者、车辆、驾驶员作为检查对象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w:t>
            </w:r>
            <w:proofErr w:type="gramStart"/>
            <w:r w:rsidRPr="0057705D">
              <w:rPr>
                <w:rFonts w:ascii="宋体" w:eastAsia="宋体" w:hAnsi="宋体" w:cs="宋体" w:hint="eastAsia"/>
                <w:color w:val="000000"/>
                <w:kern w:val="0"/>
                <w:szCs w:val="21"/>
              </w:rPr>
              <w:t>开展网约车</w:t>
            </w:r>
            <w:proofErr w:type="gramEnd"/>
            <w:r w:rsidRPr="0057705D">
              <w:rPr>
                <w:rFonts w:ascii="宋体" w:eastAsia="宋体" w:hAnsi="宋体" w:cs="宋体" w:hint="eastAsia"/>
                <w:color w:val="000000"/>
                <w:kern w:val="0"/>
                <w:szCs w:val="21"/>
              </w:rPr>
              <w:t>经营服务</w:t>
            </w:r>
            <w:proofErr w:type="gramStart"/>
            <w:r w:rsidRPr="0057705D">
              <w:rPr>
                <w:rFonts w:ascii="宋体" w:eastAsia="宋体" w:hAnsi="宋体" w:cs="宋体" w:hint="eastAsia"/>
                <w:color w:val="000000"/>
                <w:kern w:val="0"/>
                <w:szCs w:val="21"/>
              </w:rPr>
              <w:t>网约车经营者</w:t>
            </w:r>
            <w:proofErr w:type="gramEnd"/>
            <w:r w:rsidRPr="0057705D">
              <w:rPr>
                <w:rFonts w:ascii="宋体" w:eastAsia="宋体" w:hAnsi="宋体" w:cs="宋体" w:hint="eastAsia"/>
                <w:color w:val="000000"/>
                <w:kern w:val="0"/>
                <w:szCs w:val="21"/>
              </w:rPr>
              <w:t>、车辆、驾驶员开展行政检查；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w:t>
            </w:r>
            <w:r w:rsidRPr="0057705D">
              <w:rPr>
                <w:rFonts w:ascii="宋体" w:eastAsia="宋体" w:hAnsi="宋体" w:cs="宋体" w:hint="eastAsia"/>
                <w:color w:val="000000"/>
                <w:kern w:val="0"/>
                <w:szCs w:val="21"/>
              </w:rPr>
              <w:lastRenderedPageBreak/>
              <w:t>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r w:rsidRPr="0057705D">
              <w:rPr>
                <w:rFonts w:ascii="Calibri" w:eastAsia="宋体" w:hAnsi="Calibri" w:cs="宋体"/>
                <w:color w:val="000000"/>
                <w:kern w:val="0"/>
                <w:szCs w:val="21"/>
              </w:rPr>
              <w:t>9</w:t>
            </w:r>
            <w:r w:rsidRPr="0057705D">
              <w:rPr>
                <w:rFonts w:ascii="宋体" w:eastAsia="宋体" w:hAnsi="宋体" w:cs="宋体" w:hint="eastAsia"/>
                <w:color w:val="000000"/>
                <w:kern w:val="0"/>
                <w:szCs w:val="21"/>
              </w:rPr>
              <w:t>、行政处罚公示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、对检查对象的违法行为</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罚款等行政处罚决定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93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对水路运输经营者、辅助业经营者经营行为的监管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00180107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对未履行备案义务或者报告义务行为的行政检查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00180107060001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《国内水路运输管理规定》第四十九条第（一）项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万元以下的罚款：（一）未履行备案义务。</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《国内水路运输辅助业管理规定》第三十六条第（一）项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水路运输辅助业务经营者违反本规定，有下列</w:t>
            </w:r>
            <w:r w:rsidRPr="0057705D">
              <w:rPr>
                <w:rFonts w:ascii="宋体" w:eastAsia="宋体" w:hAnsi="宋体" w:cs="宋体" w:hint="eastAsia"/>
                <w:color w:val="000000"/>
                <w:kern w:val="0"/>
                <w:sz w:val="15"/>
                <w:szCs w:val="15"/>
              </w:rPr>
              <w:lastRenderedPageBreak/>
              <w:t>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万元以下的罚款：（一）未履行备案或者报告义务。</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94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对水路运输经营者、辅助业经营者经营行为的监管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00180107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对未履行备案义务或者报告义务行为的行政处罚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00180107020002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《国内水路运输管理规定》第四十九条第（一）项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万元以下的罚款：（一）未履行备案义务。</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《国内水路运输辅助业管理规定》第三十六条第（一）项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水路运输辅助业务经营者违反本规定，有下列行为之一的，由其所在地</w:t>
            </w:r>
            <w:r w:rsidRPr="0057705D">
              <w:rPr>
                <w:rFonts w:ascii="宋体" w:eastAsia="宋体" w:hAnsi="宋体" w:cs="宋体" w:hint="eastAsia"/>
                <w:color w:val="000000"/>
                <w:kern w:val="0"/>
                <w:sz w:val="15"/>
                <w:szCs w:val="15"/>
              </w:rPr>
              <w:lastRenderedPageBreak/>
              <w:t>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万元以下的罚款：（一）未履行备案或者报告义务。</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95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对从事水路运输经营的船舶未随船携带船舶营运证件行为的行政检查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00180093060001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《国内水路运输管理条例》第三十四条第二款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从事水路运输经营的船舶未随船携带船舶营运证件的，责令改正，可以处</w:t>
            </w:r>
            <w:r w:rsidRPr="0057705D">
              <w:rPr>
                <w:rFonts w:ascii="Calibri" w:eastAsia="宋体" w:hAnsi="Calibri" w:cs="宋体"/>
                <w:color w:val="000000"/>
                <w:kern w:val="0"/>
                <w:szCs w:val="21"/>
              </w:rPr>
              <w:t>1000</w:t>
            </w:r>
            <w:r w:rsidRPr="0057705D">
              <w:rPr>
                <w:rFonts w:ascii="宋体" w:eastAsia="宋体" w:hAnsi="宋体" w:cs="宋体" w:hint="eastAsia"/>
                <w:color w:val="000000"/>
                <w:kern w:val="0"/>
                <w:szCs w:val="21"/>
              </w:rPr>
              <w:t>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96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对从事水路运输经营的船舶未随船携带船舶营运证件行为的行政处罚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00180093020002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《国内水路运输管理条例》第三十四条第二款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从事水路运输经营的船舶未随船携带船舶营运证件的，责令改正，可以处</w:t>
            </w:r>
            <w:r w:rsidRPr="0057705D">
              <w:rPr>
                <w:rFonts w:ascii="Calibri" w:eastAsia="宋体" w:hAnsi="Calibri" w:cs="宋体"/>
                <w:color w:val="000000"/>
                <w:kern w:val="0"/>
                <w:szCs w:val="21"/>
              </w:rPr>
              <w:t>1000</w:t>
            </w:r>
            <w:r w:rsidRPr="0057705D">
              <w:rPr>
                <w:rFonts w:ascii="宋体" w:eastAsia="宋体" w:hAnsi="宋体" w:cs="宋体" w:hint="eastAsia"/>
                <w:color w:val="000000"/>
                <w:kern w:val="0"/>
                <w:szCs w:val="21"/>
              </w:rPr>
              <w:t>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97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更新采伐护路林审批的监管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00180080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更新采伐护路林审批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对更新采伐护路林审批的监管的行政处罚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00180080020001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proofErr w:type="gramStart"/>
            <w:r w:rsidRPr="0057705D">
              <w:rPr>
                <w:rFonts w:ascii="宋体" w:eastAsia="宋体" w:hAnsi="宋体" w:cs="宋体" w:hint="eastAsia"/>
                <w:color w:val="000000"/>
                <w:kern w:val="0"/>
                <w:sz w:val="15"/>
                <w:szCs w:val="15"/>
              </w:rPr>
              <w:t>省级交通</w:t>
            </w:r>
            <w:proofErr w:type="gramEnd"/>
            <w:r w:rsidRPr="0057705D">
              <w:rPr>
                <w:rFonts w:ascii="宋体" w:eastAsia="宋体" w:hAnsi="宋体" w:cs="宋体" w:hint="eastAsia"/>
                <w:color w:val="000000"/>
                <w:kern w:val="0"/>
                <w:sz w:val="15"/>
                <w:szCs w:val="15"/>
              </w:rPr>
              <w:t>运输主管部门或承担具体许可任务的公路管理机构</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、“双随机、</w:t>
            </w:r>
            <w:proofErr w:type="gramStart"/>
            <w:r w:rsidRPr="0057705D">
              <w:rPr>
                <w:rFonts w:ascii="宋体" w:eastAsia="宋体" w:hAnsi="宋体" w:cs="宋体" w:hint="eastAsia"/>
                <w:color w:val="000000"/>
                <w:kern w:val="0"/>
                <w:sz w:val="18"/>
                <w:szCs w:val="18"/>
              </w:rPr>
              <w:t>一</w:t>
            </w:r>
            <w:proofErr w:type="gramEnd"/>
            <w:r w:rsidRPr="0057705D">
              <w:rPr>
                <w:rFonts w:ascii="宋体" w:eastAsia="宋体" w:hAnsi="宋体" w:cs="宋体" w:hint="eastAsia"/>
                <w:color w:val="000000"/>
                <w:kern w:val="0"/>
                <w:sz w:val="18"/>
                <w:szCs w:val="18"/>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 w:val="18"/>
                <w:szCs w:val="18"/>
              </w:rPr>
              <w:t>监管；</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《公路安全保护条例》第二十六条</w:t>
            </w:r>
            <w:r w:rsidRPr="0057705D">
              <w:rPr>
                <w:rFonts w:ascii="Calibri" w:eastAsia="宋体" w:hAnsi="Calibri" w:cs="宋体"/>
                <w:color w:val="000000"/>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制定计划；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抽查各地许可审批情况。</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有问题的省份，责令核实整改，对相关责任单位和人员依法处理。</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98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对普通货船运输和省内水路运输经营者经营资质的监管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普通货船运输和省内水路运输经营许可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对省际普通货船运输业务经营者和省内水路运输业务经营者经营资质情况的行政检查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00180079060001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公开”动态监管；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对重点监管对象的监管；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信用监管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《国内水路运输管理条例》（</w:t>
            </w:r>
            <w:r w:rsidRPr="0057705D">
              <w:rPr>
                <w:rFonts w:ascii="Calibri" w:eastAsia="宋体" w:hAnsi="Calibri" w:cs="宋体"/>
                <w:color w:val="000000"/>
                <w:kern w:val="0"/>
                <w:sz w:val="15"/>
                <w:szCs w:val="15"/>
              </w:rPr>
              <w:t>2017</w:t>
            </w:r>
            <w:r w:rsidRPr="0057705D">
              <w:rPr>
                <w:rFonts w:ascii="宋体" w:eastAsia="宋体" w:hAnsi="宋体" w:cs="宋体" w:hint="eastAsia"/>
                <w:color w:val="000000"/>
                <w:kern w:val="0"/>
                <w:sz w:val="15"/>
                <w:szCs w:val="15"/>
              </w:rPr>
              <w:t>年国务院第</w:t>
            </w:r>
            <w:r w:rsidRPr="0057705D">
              <w:rPr>
                <w:rFonts w:ascii="Calibri" w:eastAsia="宋体" w:hAnsi="Calibri" w:cs="宋体"/>
                <w:color w:val="000000"/>
                <w:kern w:val="0"/>
                <w:sz w:val="15"/>
                <w:szCs w:val="15"/>
              </w:rPr>
              <w:t>676</w:t>
            </w:r>
            <w:r w:rsidRPr="0057705D">
              <w:rPr>
                <w:rFonts w:ascii="宋体" w:eastAsia="宋体" w:hAnsi="宋体" w:cs="宋体" w:hint="eastAsia"/>
                <w:color w:val="000000"/>
                <w:kern w:val="0"/>
                <w:sz w:val="15"/>
                <w:szCs w:val="15"/>
              </w:rPr>
              <w:t>号令予以修改）第八条：经营水路运输业务，应当按照国务院交通运输主管部门的规定，经国务院交通运输主管部门或者设区的市级以上地方人民政府负责水路运输管理的部门批准。</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《国务院关于取消和下放一批行政审批项目的决定》（国发〔</w:t>
            </w:r>
            <w:r w:rsidRPr="0057705D">
              <w:rPr>
                <w:rFonts w:ascii="Calibri" w:eastAsia="宋体" w:hAnsi="Calibri" w:cs="宋体"/>
                <w:color w:val="000000"/>
                <w:kern w:val="0"/>
                <w:sz w:val="15"/>
                <w:szCs w:val="15"/>
              </w:rPr>
              <w:t>2014</w:t>
            </w:r>
            <w:r w:rsidRPr="0057705D">
              <w:rPr>
                <w:rFonts w:ascii="宋体" w:eastAsia="宋体" w:hAnsi="宋体" w:cs="宋体" w:hint="eastAsia"/>
                <w:color w:val="000000"/>
                <w:kern w:val="0"/>
                <w:sz w:val="15"/>
                <w:szCs w:val="15"/>
              </w:rPr>
              <w:t>〕</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号）第</w:t>
            </w:r>
            <w:r w:rsidRPr="0057705D">
              <w:rPr>
                <w:rFonts w:ascii="Calibri" w:eastAsia="宋体" w:hAnsi="Calibri" w:cs="宋体"/>
                <w:color w:val="000000"/>
                <w:kern w:val="0"/>
                <w:sz w:val="15"/>
                <w:szCs w:val="15"/>
              </w:rPr>
              <w:t>70</w:t>
            </w:r>
            <w:r w:rsidRPr="0057705D">
              <w:rPr>
                <w:rFonts w:ascii="宋体" w:eastAsia="宋体" w:hAnsi="宋体" w:cs="宋体" w:hint="eastAsia"/>
                <w:color w:val="000000"/>
                <w:kern w:val="0"/>
                <w:sz w:val="15"/>
                <w:szCs w:val="15"/>
              </w:rPr>
              <w:t>项：省际普通货物水路运输许可，下放至省级人民政府交通运输主管部门。</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《国内水路运输管</w:t>
            </w:r>
            <w:r w:rsidRPr="0057705D">
              <w:rPr>
                <w:rFonts w:ascii="宋体" w:eastAsia="宋体" w:hAnsi="宋体" w:cs="宋体" w:hint="eastAsia"/>
                <w:color w:val="000000"/>
                <w:kern w:val="0"/>
                <w:sz w:val="15"/>
                <w:szCs w:val="15"/>
              </w:rPr>
              <w:lastRenderedPageBreak/>
              <w:t>理规定》（交通运输部令</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79</w:t>
            </w:r>
            <w:r w:rsidRPr="0057705D">
              <w:rPr>
                <w:rFonts w:ascii="宋体" w:eastAsia="宋体" w:hAnsi="宋体" w:cs="宋体" w:hint="eastAsia"/>
                <w:color w:val="000000"/>
                <w:kern w:val="0"/>
                <w:sz w:val="15"/>
                <w:szCs w:val="15"/>
              </w:rPr>
              <w:t>号）第十条：交通运输部具体实施下列水路运输经营许可：（一）省际客船运输、省际危险品</w:t>
            </w:r>
            <w:proofErr w:type="gramStart"/>
            <w:r w:rsidRPr="0057705D">
              <w:rPr>
                <w:rFonts w:ascii="宋体" w:eastAsia="宋体" w:hAnsi="宋体" w:cs="宋体" w:hint="eastAsia"/>
                <w:color w:val="000000"/>
                <w:kern w:val="0"/>
                <w:sz w:val="15"/>
                <w:szCs w:val="15"/>
              </w:rPr>
              <w:t>船运输</w:t>
            </w:r>
            <w:proofErr w:type="gramEnd"/>
            <w:r w:rsidRPr="0057705D">
              <w:rPr>
                <w:rFonts w:ascii="宋体" w:eastAsia="宋体" w:hAnsi="宋体" w:cs="宋体" w:hint="eastAsia"/>
                <w:color w:val="000000"/>
                <w:kern w:val="0"/>
                <w:sz w:val="15"/>
                <w:szCs w:val="15"/>
              </w:rPr>
              <w:t>的经营许可；……省级人民政府水路运输管理部门具体实施省际普通货船运输的经营许可。省内水路运输经营许可的具体权限由省级人民政府交通运输主管部门决定，向社会公布。但个人从事内河省际、省内普通货物运输的经营许可由设区的市级人民政府水路运输管理部门具体实施。第十一条：申请经营水路运输业务或者变更水路运输经营范围，应当向其所在地设区的市级人民政府水路运输管理部门提交申请书和证明申请人符合本规定要求的相关材料。第十二条：受理申请的水</w:t>
            </w:r>
            <w:r w:rsidRPr="0057705D">
              <w:rPr>
                <w:rFonts w:ascii="宋体" w:eastAsia="宋体" w:hAnsi="宋体" w:cs="宋体" w:hint="eastAsia"/>
                <w:color w:val="000000"/>
                <w:kern w:val="0"/>
                <w:sz w:val="15"/>
                <w:szCs w:val="15"/>
              </w:rPr>
              <w:lastRenderedPageBreak/>
              <w:t>路运输管理部门不具有许可权限的，当场核实申请材料中的原件与复印件的内容一致后，在</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个工作日内提出初步审查意见并将全部申请材料转报至具有许可权限的部门。</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发放通知；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开展检查；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形成检查结论。</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合格；</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整改不到位的，依法依规采取行政措施。</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99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对省内客船、危险品船营运资格情况的监管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新增客船、危险品船投入运营审批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对省内客船、危险品船营运资格情况的行政检查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00180077060001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“双随机、</w:t>
            </w:r>
            <w:proofErr w:type="gramStart"/>
            <w:r w:rsidRPr="0057705D">
              <w:rPr>
                <w:rFonts w:ascii="宋体" w:eastAsia="宋体" w:hAnsi="宋体" w:cs="宋体" w:hint="eastAsia"/>
                <w:color w:val="000000"/>
                <w:kern w:val="0"/>
                <w:sz w:val="15"/>
                <w:szCs w:val="15"/>
              </w:rPr>
              <w:t>一</w:t>
            </w:r>
            <w:proofErr w:type="gramEnd"/>
            <w:r w:rsidRPr="0057705D">
              <w:rPr>
                <w:rFonts w:ascii="宋体" w:eastAsia="宋体" w:hAnsi="宋体" w:cs="宋体" w:hint="eastAsia"/>
                <w:color w:val="000000"/>
                <w:kern w:val="0"/>
                <w:sz w:val="15"/>
                <w:szCs w:val="15"/>
              </w:rPr>
              <w:t>公开”动态监管；</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对重点监管对象的监管；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信用监管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《国务院对确需保留的行政审批项目设定行政许可的决定》（国务院令第</w:t>
            </w:r>
            <w:r w:rsidRPr="0057705D">
              <w:rPr>
                <w:rFonts w:ascii="Calibri" w:eastAsia="宋体" w:hAnsi="Calibri" w:cs="宋体"/>
                <w:color w:val="000000"/>
                <w:kern w:val="0"/>
                <w:szCs w:val="21"/>
              </w:rPr>
              <w:t>412</w:t>
            </w:r>
            <w:r w:rsidRPr="0057705D">
              <w:rPr>
                <w:rFonts w:ascii="宋体" w:eastAsia="宋体" w:hAnsi="宋体" w:cs="宋体" w:hint="eastAsia"/>
                <w:color w:val="000000"/>
                <w:kern w:val="0"/>
                <w:szCs w:val="21"/>
              </w:rPr>
              <w:t>号）附件第</w:t>
            </w:r>
            <w:r w:rsidRPr="0057705D">
              <w:rPr>
                <w:rFonts w:ascii="Calibri" w:eastAsia="宋体" w:hAnsi="Calibri" w:cs="宋体"/>
                <w:color w:val="000000"/>
                <w:kern w:val="0"/>
                <w:szCs w:val="21"/>
              </w:rPr>
              <w:t>135</w:t>
            </w:r>
            <w:r w:rsidRPr="0057705D">
              <w:rPr>
                <w:rFonts w:ascii="宋体" w:eastAsia="宋体" w:hAnsi="宋体" w:cs="宋体" w:hint="eastAsia"/>
                <w:color w:val="000000"/>
                <w:kern w:val="0"/>
                <w:szCs w:val="21"/>
              </w:rPr>
              <w:t>项：新增客船、危险品船投入运营审批，实施机关：地（市）级以上人民政府交通行政主管部门。</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制定计划；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发放通知；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开展检查；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形成检查结论。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合格；</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整改不到位的，依法依规采取行政措施。</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对公路水运建设工程安全生产的</w:t>
            </w:r>
            <w:r w:rsidRPr="0057705D">
              <w:rPr>
                <w:rFonts w:ascii="宋体" w:eastAsia="宋体" w:hAnsi="宋体" w:cs="宋体" w:hint="eastAsia"/>
                <w:color w:val="000000"/>
                <w:kern w:val="0"/>
                <w:szCs w:val="21"/>
              </w:rPr>
              <w:lastRenderedPageBreak/>
              <w:t>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对公路水运建设工程国务院要求组织或参与特别重大安全生产事</w:t>
            </w:r>
            <w:r w:rsidRPr="0057705D">
              <w:rPr>
                <w:rFonts w:ascii="宋体" w:eastAsia="宋体" w:hAnsi="宋体" w:cs="宋体" w:hint="eastAsia"/>
                <w:color w:val="000000"/>
                <w:kern w:val="0"/>
                <w:szCs w:val="21"/>
              </w:rPr>
              <w:lastRenderedPageBreak/>
              <w:t>故的调查处理行政检查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00180075060002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公路水运建设工程国务院要求组</w:t>
            </w:r>
            <w:r w:rsidRPr="0057705D">
              <w:rPr>
                <w:rFonts w:ascii="宋体" w:eastAsia="宋体" w:hAnsi="宋体" w:cs="宋体" w:hint="eastAsia"/>
                <w:color w:val="000000"/>
                <w:kern w:val="0"/>
                <w:szCs w:val="21"/>
              </w:rPr>
              <w:lastRenderedPageBreak/>
              <w:t>织或参与的特别重大安全事故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、重点监管；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、信用监管；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、非现场监管。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《中华人民共和国安全生产法》第八十三条第二款：事故发生单位应当及时全面落实整改措施，负有安全生监督管理职责的部门应当加强监督检查。《生产安全事故报告</w:t>
            </w:r>
            <w:r w:rsidRPr="0057705D">
              <w:rPr>
                <w:rFonts w:ascii="宋体" w:eastAsia="宋体" w:hAnsi="宋体" w:cs="宋体" w:hint="eastAsia"/>
                <w:color w:val="000000"/>
                <w:kern w:val="0"/>
                <w:sz w:val="15"/>
                <w:szCs w:val="15"/>
              </w:rPr>
              <w:lastRenderedPageBreak/>
              <w:t>和调查处理条例》</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国务院令第</w:t>
            </w:r>
            <w:r w:rsidRPr="0057705D">
              <w:rPr>
                <w:rFonts w:ascii="Calibri" w:eastAsia="宋体" w:hAnsi="Calibri" w:cs="宋体"/>
                <w:color w:val="000000"/>
                <w:kern w:val="0"/>
                <w:sz w:val="15"/>
                <w:szCs w:val="15"/>
              </w:rPr>
              <w:t>493</w:t>
            </w:r>
            <w:r w:rsidRPr="0057705D">
              <w:rPr>
                <w:rFonts w:ascii="宋体" w:eastAsia="宋体" w:hAnsi="宋体" w:cs="宋体" w:hint="eastAsia"/>
                <w:color w:val="000000"/>
                <w:kern w:val="0"/>
                <w:sz w:val="15"/>
                <w:szCs w:val="15"/>
              </w:rPr>
              <w:t>号</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第二十二条第二款：根据事故的具体情况，事故调查组由有关人民政府、安全生产监督管理部门、负有安全生产监督管理职责的有关部门、监察机关、公安机关以及工会派员组成，并应当邀请人民检察院派人参加。</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、按照国务院要求或领导批示，提出事故调查组成员单位名单；</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、组织或参与事</w:t>
            </w:r>
            <w:r w:rsidRPr="0057705D">
              <w:rPr>
                <w:rFonts w:ascii="宋体" w:eastAsia="宋体" w:hAnsi="宋体" w:cs="宋体" w:hint="eastAsia"/>
                <w:color w:val="000000"/>
                <w:kern w:val="0"/>
                <w:szCs w:val="21"/>
              </w:rPr>
              <w:lastRenderedPageBreak/>
              <w:t>故调查；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、形成事故调查报告，并按规定报批；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、按规定公开事故调查报告。</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行政指导；</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省级交通</w:t>
            </w:r>
            <w:proofErr w:type="gramEnd"/>
            <w:r w:rsidRPr="0057705D">
              <w:rPr>
                <w:rFonts w:ascii="宋体" w:eastAsia="宋体" w:hAnsi="宋体" w:cs="宋体" w:hint="eastAsia"/>
                <w:color w:val="000000"/>
                <w:kern w:val="0"/>
                <w:szCs w:val="21"/>
              </w:rPr>
              <w:t>主管部门落</w:t>
            </w:r>
            <w:r w:rsidRPr="0057705D">
              <w:rPr>
                <w:rFonts w:ascii="宋体" w:eastAsia="宋体" w:hAnsi="宋体" w:cs="宋体" w:hint="eastAsia"/>
                <w:color w:val="000000"/>
                <w:kern w:val="0"/>
                <w:szCs w:val="21"/>
              </w:rPr>
              <w:lastRenderedPageBreak/>
              <w:t>实调查报告要求，并按规定对有关单位和责任人进行处罚。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101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对公路水运建设工程安全生产的监管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对公路水运建设工程的安全生产监督检查行政检查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00180075060001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公路水运建设工程</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、信用监管；</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、非现场监管。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安全生产法》第八条：国务院和县级以上地方各级人民政府应当根据国民经济和社会发展规划制定安全生产规划，并组织实施。安全生产规划应当与城乡规划相衔接。国务院和县级以上地方各级人民政府应当加强对安全生产工作的领导，支持、督促各有关部门依法履行安全生产监督管理职责，建立健全安全生产工作协调机制，及时协调、</w:t>
            </w:r>
            <w:r w:rsidRPr="0057705D">
              <w:rPr>
                <w:rFonts w:ascii="宋体" w:eastAsia="宋体" w:hAnsi="宋体" w:cs="宋体" w:hint="eastAsia"/>
                <w:color w:val="000000"/>
                <w:kern w:val="0"/>
                <w:sz w:val="15"/>
                <w:szCs w:val="15"/>
              </w:rPr>
              <w:lastRenderedPageBreak/>
              <w:t>解决安全生产监督管理中存在的重大问题。乡、镇人民政府以及街道办事处、开发区管理机构等地方人民政府的派出机关应当按照职责，加强对本行政区域内生产经营单位安全生产状况的监督检查，协助上级人民政府有关部门依法履行安全生产监督管理职责。第九条：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w:t>
            </w:r>
            <w:r w:rsidRPr="0057705D">
              <w:rPr>
                <w:rFonts w:ascii="宋体" w:eastAsia="宋体" w:hAnsi="宋体" w:cs="宋体" w:hint="eastAsia"/>
                <w:color w:val="000000"/>
                <w:kern w:val="0"/>
                <w:sz w:val="15"/>
                <w:szCs w:val="15"/>
              </w:rPr>
              <w:lastRenderedPageBreak/>
              <w:t>关部门依照本法和其他有关法律、法规的规定，在各自的职责范围内对有关行业、领域的安全生产工作实施监督管理。安全生产监督管理部门和对有关行业、领域的安全生产工作实施监督管理的部门，统称负有安全生产监督管理职责的部门。《建设工程安全生产管理条例》、《公路水运工程安全生产监督管理办法》《公路水运工程质量安全督查办法》全文。</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、制定督查计划；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、依据计划确定督查项目，抽取督查专家，组成督查组；</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、对交通运输主管部门和有关重点工程建设项目开展监督抽查；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、形成督查意见；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、主管交通</w:t>
            </w:r>
            <w:r w:rsidRPr="0057705D">
              <w:rPr>
                <w:rFonts w:ascii="宋体" w:eastAsia="宋体" w:hAnsi="宋体" w:cs="宋体" w:hint="eastAsia"/>
                <w:color w:val="000000"/>
                <w:kern w:val="0"/>
                <w:szCs w:val="21"/>
              </w:rPr>
              <w:lastRenderedPageBreak/>
              <w:t>运输部门提出整改方案，书面报上级部门，并负责督促相关单位整改落实。</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、未发现问题，检查结束后向受检单位告知检查结果；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责令整改等行政命令；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w:t>
            </w:r>
            <w:r w:rsidRPr="0057705D">
              <w:rPr>
                <w:rFonts w:ascii="宋体" w:eastAsia="宋体" w:hAnsi="宋体" w:cs="宋体" w:hint="eastAsia"/>
                <w:color w:val="000000"/>
                <w:kern w:val="0"/>
                <w:szCs w:val="21"/>
              </w:rPr>
              <w:lastRenderedPageBreak/>
              <w:t>出</w:t>
            </w:r>
            <w:proofErr w:type="gramEnd"/>
            <w:r w:rsidRPr="0057705D">
              <w:rPr>
                <w:rFonts w:ascii="宋体" w:eastAsia="宋体" w:hAnsi="宋体" w:cs="宋体" w:hint="eastAsia"/>
                <w:color w:val="000000"/>
                <w:kern w:val="0"/>
                <w:szCs w:val="21"/>
              </w:rPr>
              <w:t>行政指导；</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其他具体行政行为。</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102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对公路水运建设工程安全生产的监管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对施工方在公路水运建设工程安全生产违规行为的行政处罚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00180075020005</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施工单位、项目负责人、作业人员</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《中华人民共和国安全生产法》第八十二条：生产经营单位有下列行为之一的责令限期改正；逾期未改正的，责令停产停业整顿，可以并处二万元以下的罚款：</w:t>
            </w:r>
            <w:r w:rsidRPr="0057705D">
              <w:rPr>
                <w:rFonts w:ascii="Calibri" w:eastAsia="宋体" w:hAnsi="Calibri" w:cs="宋体"/>
                <w:color w:val="000000"/>
                <w:kern w:val="0"/>
                <w:sz w:val="15"/>
                <w:szCs w:val="15"/>
              </w:rPr>
              <w:t>(</w:t>
            </w:r>
            <w:proofErr w:type="gramStart"/>
            <w:r w:rsidRPr="0057705D">
              <w:rPr>
                <w:rFonts w:ascii="宋体" w:eastAsia="宋体" w:hAnsi="宋体" w:cs="宋体" w:hint="eastAsia"/>
                <w:color w:val="000000"/>
                <w:kern w:val="0"/>
                <w:sz w:val="15"/>
                <w:szCs w:val="15"/>
              </w:rPr>
              <w:t>一</w:t>
            </w:r>
            <w:proofErr w:type="gramEnd"/>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未按照规定设立安全生产管理机构或者配备安全生产管理人员的；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二</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危险物品的生产、经营、储存单</w:t>
            </w:r>
            <w:r w:rsidRPr="0057705D">
              <w:rPr>
                <w:rFonts w:ascii="宋体" w:eastAsia="宋体" w:hAnsi="宋体" w:cs="宋体" w:hint="eastAsia"/>
                <w:color w:val="000000"/>
                <w:kern w:val="0"/>
                <w:sz w:val="15"/>
                <w:szCs w:val="15"/>
              </w:rPr>
              <w:lastRenderedPageBreak/>
              <w:t>位以及矿山、建筑施工单位的主要负责人和安全生产管理人员未按照规定经考核合格的；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三</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未按照本法的第二十一条、第二十二条的规定对从业人员进行安全生产教育和培训，或者未按照本法第三十六条的规定如实告知从业人员有关的安全生事项的；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四</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特种作业人员未按照规定经专门的安全作业培训并取得特种作业操作资格证书，上岗作业的。第八十三条：生产经营单位有下列行为之一的，责令限期改正；逾期未改正的，责令停止建设或者停产停业整顿，可以并处五万元以下的罚款；（四）未在有较大危险因素的生产经营场所和有关设施、设备上设置明显的安全警示标志的。第八十五条：生产经营单位有下列</w:t>
            </w:r>
            <w:r w:rsidRPr="0057705D">
              <w:rPr>
                <w:rFonts w:ascii="宋体" w:eastAsia="宋体" w:hAnsi="宋体" w:cs="宋体" w:hint="eastAsia"/>
                <w:color w:val="000000"/>
                <w:kern w:val="0"/>
                <w:sz w:val="15"/>
                <w:szCs w:val="15"/>
              </w:rPr>
              <w:lastRenderedPageBreak/>
              <w:t>行为之一的，责令限期改正；逾期未改正的，责令停产停业整顿，可以并处二万元以上十万元以下的罚款；</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三</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进行爆破、吊装等危险作业，未安排专门管理人员进行现场安全管理的。《建设工程安全生产管理条例》第六十二条：违反本条例的规定，施工单位有下列行为之一的，责令限期改正；逾期未改正的，责令停业整顿，依照《中华人民共和国安全生产法》的有关规定处以罚款；</w:t>
            </w:r>
            <w:r w:rsidRPr="0057705D">
              <w:rPr>
                <w:rFonts w:ascii="Calibri" w:eastAsia="宋体" w:hAnsi="Calibri" w:cs="宋体"/>
                <w:color w:val="000000"/>
                <w:kern w:val="0"/>
                <w:sz w:val="15"/>
                <w:szCs w:val="15"/>
              </w:rPr>
              <w:t>(</w:t>
            </w:r>
            <w:proofErr w:type="gramStart"/>
            <w:r w:rsidRPr="0057705D">
              <w:rPr>
                <w:rFonts w:ascii="宋体" w:eastAsia="宋体" w:hAnsi="宋体" w:cs="宋体" w:hint="eastAsia"/>
                <w:color w:val="000000"/>
                <w:kern w:val="0"/>
                <w:sz w:val="15"/>
                <w:szCs w:val="15"/>
              </w:rPr>
              <w:t>一</w:t>
            </w:r>
            <w:proofErr w:type="gramEnd"/>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未设立安全生产管理机构、配备专职安全生产管理人员或者分部分项工程施工时无专职安全生产管理人员现场监督的；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二</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施工单位的主要负责人、项目负责人、专职安全生产管理人员、作业人员或者特种作业人员，未经安全教育培训或者经考核</w:t>
            </w:r>
            <w:r w:rsidRPr="0057705D">
              <w:rPr>
                <w:rFonts w:ascii="宋体" w:eastAsia="宋体" w:hAnsi="宋体" w:cs="宋体" w:hint="eastAsia"/>
                <w:color w:val="000000"/>
                <w:kern w:val="0"/>
                <w:sz w:val="15"/>
                <w:szCs w:val="15"/>
              </w:rPr>
              <w:lastRenderedPageBreak/>
              <w:t>不合格即从事相关工作的；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三</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未在施工现场的危险部位设置明显的安全警示标志，或者未按照国家有关规定在施工现场设置消防通道、消防水源、配备消防设施和灭火器材的；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四</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未向作业人员提供安全防护用具和安全防护服装的；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六</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使用国家明令淘汰、禁止使用的危及施工安全的工艺、设备、材料的。第六十三条：违反本条例的规定，施工单位挪用列入建设工程概算的安全生产作业环境及安全施工措施所需费用的，责令限期改正，处挪用费用</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以上</w:t>
            </w:r>
            <w:r w:rsidRPr="0057705D">
              <w:rPr>
                <w:rFonts w:ascii="Calibri" w:eastAsia="宋体" w:hAnsi="Calibri" w:cs="宋体"/>
                <w:color w:val="000000"/>
                <w:kern w:val="0"/>
                <w:sz w:val="15"/>
                <w:szCs w:val="15"/>
              </w:rPr>
              <w:t>50%</w:t>
            </w:r>
            <w:r w:rsidRPr="0057705D">
              <w:rPr>
                <w:rFonts w:ascii="宋体" w:eastAsia="宋体" w:hAnsi="宋体" w:cs="宋体" w:hint="eastAsia"/>
                <w:color w:val="000000"/>
                <w:kern w:val="0"/>
                <w:sz w:val="15"/>
                <w:szCs w:val="15"/>
              </w:rPr>
              <w:t>以下的罚款；造成损失的，依法承担赔偿责任。第六十四条：违反本条例的规定，施工单位有下列行为之一的，责令限期改正；逾期未改正的，责令停业整顿，并处</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万</w:t>
            </w:r>
            <w:r w:rsidRPr="0057705D">
              <w:rPr>
                <w:rFonts w:ascii="宋体" w:eastAsia="宋体" w:hAnsi="宋体" w:cs="宋体" w:hint="eastAsia"/>
                <w:color w:val="000000"/>
                <w:kern w:val="0"/>
                <w:sz w:val="15"/>
                <w:szCs w:val="15"/>
              </w:rPr>
              <w:lastRenderedPageBreak/>
              <w:t>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万元以下的罚款；造成重大安全事故，构成犯罪的，对直接责任人员，依照刑法有关规定追究刑事责任：</w:t>
            </w:r>
            <w:r w:rsidRPr="0057705D">
              <w:rPr>
                <w:rFonts w:ascii="Calibri" w:eastAsia="宋体" w:hAnsi="Calibri" w:cs="宋体"/>
                <w:color w:val="000000"/>
                <w:kern w:val="0"/>
                <w:sz w:val="15"/>
                <w:szCs w:val="15"/>
              </w:rPr>
              <w:t>(</w:t>
            </w:r>
            <w:proofErr w:type="gramStart"/>
            <w:r w:rsidRPr="0057705D">
              <w:rPr>
                <w:rFonts w:ascii="宋体" w:eastAsia="宋体" w:hAnsi="宋体" w:cs="宋体" w:hint="eastAsia"/>
                <w:color w:val="000000"/>
                <w:kern w:val="0"/>
                <w:sz w:val="15"/>
                <w:szCs w:val="15"/>
              </w:rPr>
              <w:t>一</w:t>
            </w:r>
            <w:proofErr w:type="gramEnd"/>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施工前未对有关安全施工的技术要求</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详细说明的；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四</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施工现场临时搭建的建筑物不符合安全使用要求的。第六十五条：违反本条例的规定，施工单位有下列行为之一的，责令限期改正；逾期未改正的，责令停业整顿，并处</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万元以下的罚款；情节严重的，降低资质等级，直至吊销资质证书</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四</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在施工组织设计中未编制安全技术措施、施工现场临时用电方案或者专项施工方案的。第六十六条：违反本条例的规定，施工单位的主要负责人、项目负责人未履行安全生产管理职责的，责令限期改</w:t>
            </w:r>
            <w:r w:rsidRPr="0057705D">
              <w:rPr>
                <w:rFonts w:ascii="宋体" w:eastAsia="宋体" w:hAnsi="宋体" w:cs="宋体" w:hint="eastAsia"/>
                <w:color w:val="000000"/>
                <w:kern w:val="0"/>
                <w:sz w:val="15"/>
                <w:szCs w:val="15"/>
              </w:rPr>
              <w:lastRenderedPageBreak/>
              <w:t>正；逾期未改正的，责令施工单位停业整顿。作业人员不服管理、违反规章制度和操作规程冒险作业造成重大伤亡事故或者其他严重后果，构成犯罪的，依照刑法有关规定追究刑事责任。施工单位的主要负责人、项目负责人有前款违法行为，尚不够刑事处罚的，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万元以下的罚款或者按照管理权限给予</w:t>
            </w:r>
            <w:proofErr w:type="gramStart"/>
            <w:r w:rsidRPr="0057705D">
              <w:rPr>
                <w:rFonts w:ascii="宋体" w:eastAsia="宋体" w:hAnsi="宋体" w:cs="宋体" w:hint="eastAsia"/>
                <w:color w:val="000000"/>
                <w:kern w:val="0"/>
                <w:sz w:val="15"/>
                <w:szCs w:val="15"/>
              </w:rPr>
              <w:t>撒职</w:t>
            </w:r>
            <w:proofErr w:type="gramEnd"/>
            <w:r w:rsidRPr="0057705D">
              <w:rPr>
                <w:rFonts w:ascii="宋体" w:eastAsia="宋体" w:hAnsi="宋体" w:cs="宋体" w:hint="eastAsia"/>
                <w:color w:val="000000"/>
                <w:kern w:val="0"/>
                <w:sz w:val="15"/>
                <w:szCs w:val="15"/>
              </w:rPr>
              <w:t>处分；自刑罚执行完毕或者受处分之日起</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年内不得担任任何施工单位的主要负责人、项目负责人。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、开展行政检查，受理投诉举报，发现违法行为；</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、调查取证，形成初步调查结果；</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、下达《违法行为通知书》；</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、当事人陈</w:t>
            </w:r>
            <w:r w:rsidRPr="0057705D">
              <w:rPr>
                <w:rFonts w:ascii="宋体" w:eastAsia="宋体" w:hAnsi="宋体" w:cs="宋体" w:hint="eastAsia"/>
                <w:color w:val="000000"/>
                <w:kern w:val="0"/>
                <w:szCs w:val="21"/>
              </w:rPr>
              <w:lastRenderedPageBreak/>
              <w:t>述、申辩；</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行政处罚决定，制作并送达行政处罚决定书；</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、将相关资料归档。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责令整改等行政命令；</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警告、罚款等行政处罚；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、情节严</w:t>
            </w:r>
            <w:r w:rsidRPr="0057705D">
              <w:rPr>
                <w:rFonts w:ascii="宋体" w:eastAsia="宋体" w:hAnsi="宋体" w:cs="宋体" w:hint="eastAsia"/>
                <w:color w:val="000000"/>
                <w:kern w:val="0"/>
                <w:szCs w:val="21"/>
              </w:rPr>
              <w:lastRenderedPageBreak/>
              <w:t>重，给出追究刑事责任意见。</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103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对公路水运建设工程安全生产的监管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对监理单位在公路水运建设工程安全生产违规行为的行政处罚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00180075020004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监理单位</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《建设工程安全生产管理条例》第五十七条：违反本条例的规定，工程监理单位有下列行为之一的，责令限期改正；逾期未改正的，责令停业整顿，并处</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30</w:t>
            </w:r>
            <w:r w:rsidRPr="0057705D">
              <w:rPr>
                <w:rFonts w:ascii="宋体" w:eastAsia="宋体" w:hAnsi="宋体" w:cs="宋体" w:hint="eastAsia"/>
                <w:color w:val="000000"/>
                <w:kern w:val="0"/>
                <w:sz w:val="15"/>
                <w:szCs w:val="15"/>
              </w:rPr>
              <w:t>万元以下的罚款；情节严</w:t>
            </w:r>
            <w:r w:rsidRPr="0057705D">
              <w:rPr>
                <w:rFonts w:ascii="宋体" w:eastAsia="宋体" w:hAnsi="宋体" w:cs="宋体" w:hint="eastAsia"/>
                <w:color w:val="000000"/>
                <w:kern w:val="0"/>
                <w:sz w:val="15"/>
                <w:szCs w:val="15"/>
              </w:rPr>
              <w:lastRenderedPageBreak/>
              <w:t>重的，降低资质等级，直至吊销资质证书；</w:t>
            </w:r>
            <w:r w:rsidRPr="0057705D">
              <w:rPr>
                <w:rFonts w:ascii="Calibri" w:eastAsia="宋体" w:hAnsi="Calibri" w:cs="宋体"/>
                <w:color w:val="000000"/>
                <w:kern w:val="0"/>
                <w:sz w:val="15"/>
                <w:szCs w:val="15"/>
              </w:rPr>
              <w:t>(</w:t>
            </w:r>
            <w:proofErr w:type="gramStart"/>
            <w:r w:rsidRPr="0057705D">
              <w:rPr>
                <w:rFonts w:ascii="宋体" w:eastAsia="宋体" w:hAnsi="宋体" w:cs="宋体" w:hint="eastAsia"/>
                <w:color w:val="000000"/>
                <w:kern w:val="0"/>
                <w:sz w:val="15"/>
                <w:szCs w:val="15"/>
              </w:rPr>
              <w:t>一</w:t>
            </w:r>
            <w:proofErr w:type="gramEnd"/>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未对施工组织设计中的安全技术措施或者专项施工方案进行审查的；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二</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发现安全事故隐患未及时要求施工单位整改或者暂时停止施工的；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三</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施工单位拒不整改或者不停止施工，未及时向有关主管部门报告的；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四</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未依照法律、法规和工程建设强制性标准实施监理的。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、开展行政检查，受理投诉举报，发现违法行为；</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、调查取证，形成初步调查结果；</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、下达</w:t>
            </w:r>
            <w:r w:rsidRPr="0057705D">
              <w:rPr>
                <w:rFonts w:ascii="宋体" w:eastAsia="宋体" w:hAnsi="宋体" w:cs="宋体" w:hint="eastAsia"/>
                <w:color w:val="000000"/>
                <w:kern w:val="0"/>
                <w:szCs w:val="21"/>
              </w:rPr>
              <w:lastRenderedPageBreak/>
              <w:t>《违法行为通知书》；</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、当事人陈述、申辩；</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行政处罚决定，制作并送达行政处罚决定书；</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、将相关资料归档。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责令整改等行政命令；</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警告、罚款</w:t>
            </w:r>
            <w:r w:rsidRPr="0057705D">
              <w:rPr>
                <w:rFonts w:ascii="宋体" w:eastAsia="宋体" w:hAnsi="宋体" w:cs="宋体" w:hint="eastAsia"/>
                <w:color w:val="000000"/>
                <w:kern w:val="0"/>
                <w:szCs w:val="21"/>
              </w:rPr>
              <w:lastRenderedPageBreak/>
              <w:t>等行政处罚；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、情节严重，给出追究刑事责任意见。</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r w:rsidRPr="0057705D">
              <w:rPr>
                <w:rFonts w:ascii="宋体" w:eastAsia="宋体" w:hAnsi="宋体" w:cs="宋体" w:hint="eastAsia"/>
                <w:color w:val="000000"/>
                <w:kern w:val="0"/>
                <w:szCs w:val="21"/>
              </w:rPr>
              <w:lastRenderedPageBreak/>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104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对公路水运建设工程安全生产的监管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对建设单位在公路水运建设工程安全生产违规行为的行政处罚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00180075020003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建设单位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建设工程安全生产管理条例》第四十条：国务院建设行政主管部门对全国的建设工程安全生产实施监督管理。国务院铁路、交通、水利等有关部门按照国务院规定的职责分工，负责有关专业建设工程安全生产的监督管理。第五十四条：违反本条例的规定，建设单位未提供建设工程安全</w:t>
            </w:r>
            <w:r w:rsidRPr="0057705D">
              <w:rPr>
                <w:rFonts w:ascii="宋体" w:eastAsia="宋体" w:hAnsi="宋体" w:cs="宋体" w:hint="eastAsia"/>
                <w:color w:val="000000"/>
                <w:kern w:val="0"/>
                <w:sz w:val="15"/>
                <w:szCs w:val="15"/>
              </w:rPr>
              <w:lastRenderedPageBreak/>
              <w:t>生产作业环境及安全施工措施所需费用的，责令限期改正；逾期未改正的，责令该建设工程停止施工。建设单位未将保证安全施工的措施或者拆除工程的有关资料报送有关部门备案的，责令限期改正，给予警告第五十五条：违反本条例的规定，建设单位有下列行为之的，责令限期改正，处</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50</w:t>
            </w:r>
            <w:r w:rsidRPr="0057705D">
              <w:rPr>
                <w:rFonts w:ascii="宋体" w:eastAsia="宋体" w:hAnsi="宋体" w:cs="宋体" w:hint="eastAsia"/>
                <w:color w:val="000000"/>
                <w:kern w:val="0"/>
                <w:sz w:val="15"/>
                <w:szCs w:val="15"/>
              </w:rPr>
              <w:t>万元以下的罚款；造成重大安全事故，构成犯罪的，对直接责任人员，依照刑法有关规定追究刑事责任；造成损失的，依法承担赔偿责任：</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一</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对勘察、设计、施工、工程监理等单位提出不符合安全生产法律、法规和强制性标准规定的要求的。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、开展行政检查，受理投诉举报，发现违法行为；</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、调查取证，形成初步调查结果；</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、下达《违法行为通知书》；</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、当事人陈述、申辩；</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lastRenderedPageBreak/>
              <w:t>作出</w:t>
            </w:r>
            <w:proofErr w:type="gramEnd"/>
            <w:r w:rsidRPr="0057705D">
              <w:rPr>
                <w:rFonts w:ascii="宋体" w:eastAsia="宋体" w:hAnsi="宋体" w:cs="宋体" w:hint="eastAsia"/>
                <w:color w:val="000000"/>
                <w:kern w:val="0"/>
                <w:szCs w:val="21"/>
              </w:rPr>
              <w:t>行政处罚决定，制作并送达行政处罚决定书；</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、将相关资料归档。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责令整改等行政命令；</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警告、罚款等行政处罚；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、情节严重，给出</w:t>
            </w:r>
            <w:r w:rsidRPr="0057705D">
              <w:rPr>
                <w:rFonts w:ascii="宋体" w:eastAsia="宋体" w:hAnsi="宋体" w:cs="宋体" w:hint="eastAsia"/>
                <w:color w:val="000000"/>
                <w:kern w:val="0"/>
                <w:szCs w:val="21"/>
              </w:rPr>
              <w:lastRenderedPageBreak/>
              <w:t>追究刑事责任意见。</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105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w:t>
            </w:r>
            <w:r w:rsidRPr="0057705D">
              <w:rPr>
                <w:rFonts w:ascii="宋体" w:eastAsia="宋体" w:hAnsi="宋体" w:cs="宋体" w:hint="eastAsia"/>
                <w:color w:val="000000"/>
                <w:kern w:val="0"/>
                <w:szCs w:val="21"/>
              </w:rPr>
              <w:lastRenderedPageBreak/>
              <w:t>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对从事内河船</w:t>
            </w:r>
            <w:r w:rsidRPr="0057705D">
              <w:rPr>
                <w:rFonts w:ascii="宋体" w:eastAsia="宋体" w:hAnsi="宋体" w:cs="宋体" w:hint="eastAsia"/>
                <w:color w:val="000000"/>
                <w:kern w:val="0"/>
                <w:szCs w:val="21"/>
              </w:rPr>
              <w:lastRenderedPageBreak/>
              <w:t>舶船员服务业务备案的监管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从事内河船舶船员服</w:t>
            </w:r>
            <w:r w:rsidRPr="0057705D">
              <w:rPr>
                <w:rFonts w:ascii="宋体" w:eastAsia="宋体" w:hAnsi="宋体" w:cs="宋体" w:hint="eastAsia"/>
                <w:color w:val="000000"/>
                <w:kern w:val="0"/>
                <w:szCs w:val="21"/>
              </w:rPr>
              <w:lastRenderedPageBreak/>
              <w:t>务业务审批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对从事内河船舶船员服务业</w:t>
            </w:r>
            <w:r w:rsidRPr="0057705D">
              <w:rPr>
                <w:rFonts w:ascii="宋体" w:eastAsia="宋体" w:hAnsi="宋体" w:cs="宋体" w:hint="eastAsia"/>
                <w:color w:val="000000"/>
                <w:kern w:val="0"/>
                <w:szCs w:val="21"/>
              </w:rPr>
              <w:lastRenderedPageBreak/>
              <w:t>务备案的行政检查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00180074060001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w:t>
            </w:r>
            <w:r w:rsidRPr="0057705D">
              <w:rPr>
                <w:rFonts w:ascii="宋体" w:eastAsia="宋体" w:hAnsi="宋体" w:cs="宋体" w:hint="eastAsia"/>
                <w:color w:val="000000"/>
                <w:kern w:val="0"/>
                <w:szCs w:val="21"/>
              </w:rPr>
              <w:lastRenderedPageBreak/>
              <w:t>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Cs w:val="21"/>
              </w:rPr>
              <w:lastRenderedPageBreak/>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信用监管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《中华人民共和国船员服务管理规定》第六条：从</w:t>
            </w:r>
            <w:r w:rsidRPr="0057705D">
              <w:rPr>
                <w:rFonts w:ascii="宋体" w:eastAsia="宋体" w:hAnsi="宋体" w:cs="宋体" w:hint="eastAsia"/>
                <w:color w:val="000000"/>
                <w:kern w:val="0"/>
                <w:szCs w:val="21"/>
              </w:rPr>
              <w:lastRenderedPageBreak/>
              <w:t>事内河船舶船员服务业务的服务机构，应当自开业之日起</w:t>
            </w:r>
            <w:r w:rsidRPr="0057705D">
              <w:rPr>
                <w:rFonts w:ascii="Calibri" w:eastAsia="宋体" w:hAnsi="Calibri" w:cs="宋体"/>
                <w:color w:val="000000"/>
                <w:kern w:val="0"/>
                <w:szCs w:val="21"/>
              </w:rPr>
              <w:t>15</w:t>
            </w:r>
            <w:r w:rsidRPr="0057705D">
              <w:rPr>
                <w:rFonts w:ascii="宋体" w:eastAsia="宋体" w:hAnsi="宋体" w:cs="宋体" w:hint="eastAsia"/>
                <w:color w:val="000000"/>
                <w:kern w:val="0"/>
                <w:szCs w:val="21"/>
              </w:rPr>
              <w:t>日内，持企业法人营业执照复印件、场地证明、人员资质证明和相应的管理制度向该机构工商注册地的交通运输部直属海事管理机构或者省级地方海事管理机构备案。</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抽取对象；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责令</w:t>
            </w:r>
            <w:r w:rsidRPr="0057705D">
              <w:rPr>
                <w:rFonts w:ascii="宋体" w:eastAsia="宋体" w:hAnsi="宋体" w:cs="宋体" w:hint="eastAsia"/>
                <w:color w:val="000000"/>
                <w:kern w:val="0"/>
                <w:szCs w:val="21"/>
              </w:rPr>
              <w:lastRenderedPageBreak/>
              <w:t>整改、处罚（如有）；</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w:t>
            </w:r>
            <w:r w:rsidRPr="0057705D">
              <w:rPr>
                <w:rFonts w:ascii="宋体" w:eastAsia="宋体" w:hAnsi="宋体" w:cs="宋体" w:hint="eastAsia"/>
                <w:color w:val="000000"/>
                <w:kern w:val="0"/>
                <w:szCs w:val="21"/>
              </w:rPr>
              <w:lastRenderedPageBreak/>
              <w:t>问题已责令整改；</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发现问题立案调查、处罚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lastRenderedPageBreak/>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106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对从事内河船舶船员服务业务备案的监管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从事内河船舶船员服务业务审批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对从事内河船舶船员服务业务备案的行政处罚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00180074020002</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中华人民共和国船员服务管理规定》第二十九条：违反本规定，船员服务机构未将其机构信息、招用或者管理的船员的姓名、所服务的船公司和船舶的名称、所属国家等情况定期向海事管理机构备案的，由海事管理机构责令改正，处</w:t>
            </w:r>
            <w:r w:rsidRPr="0057705D">
              <w:rPr>
                <w:rFonts w:ascii="Calibri" w:eastAsia="宋体" w:hAnsi="Calibri" w:cs="宋体"/>
                <w:color w:val="000000"/>
                <w:kern w:val="0"/>
                <w:sz w:val="18"/>
                <w:szCs w:val="18"/>
              </w:rPr>
              <w:t>5000</w:t>
            </w:r>
            <w:r w:rsidRPr="0057705D">
              <w:rPr>
                <w:rFonts w:ascii="宋体" w:eastAsia="宋体" w:hAnsi="宋体" w:cs="宋体" w:hint="eastAsia"/>
                <w:color w:val="000000"/>
                <w:kern w:val="0"/>
                <w:sz w:val="18"/>
                <w:szCs w:val="18"/>
              </w:rPr>
              <w:lastRenderedPageBreak/>
              <w:t>元以上</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万元以下罚款。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对发现违法线索启动行政处罚程序；</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开展案件调查；</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107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对通航建筑物运行的监管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00180060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通航建筑物运行方案审批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对通航建筑物运行方案的行政检查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00180060060001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通航建筑物运行方案</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《中华人民共和国航道法》（</w:t>
            </w:r>
            <w:r w:rsidRPr="0057705D">
              <w:rPr>
                <w:rFonts w:ascii="Calibri" w:eastAsia="宋体" w:hAnsi="Calibri" w:cs="宋体"/>
                <w:color w:val="000000"/>
                <w:kern w:val="0"/>
                <w:szCs w:val="21"/>
              </w:rPr>
              <w:t>2016</w:t>
            </w:r>
            <w:r w:rsidRPr="0057705D">
              <w:rPr>
                <w:rFonts w:ascii="宋体" w:eastAsia="宋体" w:hAnsi="宋体" w:cs="宋体" w:hint="eastAsia"/>
                <w:color w:val="000000"/>
                <w:kern w:val="0"/>
                <w:szCs w:val="21"/>
              </w:rPr>
              <w:t>年主席令第</w:t>
            </w:r>
            <w:r w:rsidRPr="0057705D">
              <w:rPr>
                <w:rFonts w:ascii="Calibri" w:eastAsia="宋体" w:hAnsi="Calibri" w:cs="宋体"/>
                <w:color w:val="000000"/>
                <w:kern w:val="0"/>
                <w:szCs w:val="21"/>
              </w:rPr>
              <w:t>48</w:t>
            </w:r>
            <w:r w:rsidRPr="0057705D">
              <w:rPr>
                <w:rFonts w:ascii="宋体" w:eastAsia="宋体" w:hAnsi="宋体" w:cs="宋体" w:hint="eastAsia"/>
                <w:color w:val="000000"/>
                <w:kern w:val="0"/>
                <w:szCs w:val="21"/>
              </w:rPr>
              <w:t>号修改）第二十五条第四款：通航建筑物的运行应当适应船舶通行需要</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运行方案应当</w:t>
            </w:r>
            <w:proofErr w:type="gramStart"/>
            <w:r w:rsidRPr="0057705D">
              <w:rPr>
                <w:rFonts w:ascii="宋体" w:eastAsia="宋体" w:hAnsi="宋体" w:cs="宋体" w:hint="eastAsia"/>
                <w:color w:val="000000"/>
                <w:kern w:val="0"/>
                <w:szCs w:val="21"/>
              </w:rPr>
              <w:t>经负责</w:t>
            </w:r>
            <w:proofErr w:type="gramEnd"/>
            <w:r w:rsidRPr="0057705D">
              <w:rPr>
                <w:rFonts w:ascii="宋体" w:eastAsia="宋体" w:hAnsi="宋体" w:cs="宋体" w:hint="eastAsia"/>
                <w:color w:val="000000"/>
                <w:kern w:val="0"/>
                <w:szCs w:val="21"/>
              </w:rPr>
              <w:t>航道管理的部门同意并公布。</w:t>
            </w:r>
            <w:r w:rsidRPr="0057705D">
              <w:rPr>
                <w:rFonts w:ascii="Calibri" w:eastAsia="宋体" w:hAnsi="Calibri" w:cs="宋体"/>
                <w:color w:val="000000"/>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制定通航建筑物运行方案审批监管计划；</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选定通航建筑物运行方案执行单位作为监管对象；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对监管对象执行情况开展行政检查；</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未发现问题终止检查并向当事人告知检查结果；对发现的问题进行处理；</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未发现问题终止检查并向当事人告知检查结果；</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责令改正等行政命令；</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行政指导；</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行政强制决定；</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其他具体行政行为。</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108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对通航建筑物运行的监</w:t>
            </w:r>
            <w:r w:rsidRPr="0057705D">
              <w:rPr>
                <w:rFonts w:ascii="宋体" w:eastAsia="宋体" w:hAnsi="宋体" w:cs="宋体" w:hint="eastAsia"/>
                <w:color w:val="000000"/>
                <w:kern w:val="0"/>
                <w:szCs w:val="21"/>
              </w:rPr>
              <w:lastRenderedPageBreak/>
              <w:t>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00180060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通航建筑物运行方案审批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对未按照运行方案开放通航建筑物行为的行政</w:t>
            </w:r>
            <w:r w:rsidRPr="0057705D">
              <w:rPr>
                <w:rFonts w:ascii="宋体" w:eastAsia="宋体" w:hAnsi="宋体" w:cs="宋体" w:hint="eastAsia"/>
                <w:color w:val="000000"/>
                <w:kern w:val="0"/>
                <w:szCs w:val="21"/>
              </w:rPr>
              <w:lastRenderedPageBreak/>
              <w:t>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00180060020004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《通航建筑物运行管理办法》（交通运输部令</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年第</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号）第三十七条：运行单位有</w:t>
            </w:r>
            <w:r w:rsidRPr="0057705D">
              <w:rPr>
                <w:rFonts w:ascii="宋体" w:eastAsia="宋体" w:hAnsi="宋体" w:cs="宋体" w:hint="eastAsia"/>
                <w:color w:val="000000"/>
                <w:kern w:val="0"/>
                <w:szCs w:val="21"/>
              </w:rPr>
              <w:lastRenderedPageBreak/>
              <w:t>下列行为之一的，由负责航道管理的部门责令限期改正；逾期未改正的，处</w:t>
            </w: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万元以上</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万元以下的罚款：（三）未按照运行方案开放通航建筑物的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制定通航建筑物运行方案审批监管计划；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选定通航建筑物运行方案执行单位作</w:t>
            </w:r>
            <w:r w:rsidRPr="0057705D">
              <w:rPr>
                <w:rFonts w:ascii="宋体" w:eastAsia="宋体" w:hAnsi="宋体" w:cs="宋体" w:hint="eastAsia"/>
                <w:color w:val="000000"/>
                <w:kern w:val="0"/>
                <w:sz w:val="15"/>
                <w:szCs w:val="15"/>
              </w:rPr>
              <w:lastRenderedPageBreak/>
              <w:t>为监管对象；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对监管对象执行情况开展行政检查；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对发现的违法线索启动行政处罚程序；</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对发现的违法行为限期整改；</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进一步开展案件调查；</w:t>
            </w:r>
            <w:r w:rsidRPr="0057705D">
              <w:rPr>
                <w:rFonts w:ascii="Calibri" w:eastAsia="宋体" w:hAnsi="Calibri" w:cs="宋体"/>
                <w:color w:val="000000"/>
                <w:kern w:val="0"/>
                <w:sz w:val="15"/>
                <w:szCs w:val="15"/>
              </w:rPr>
              <w:t>7.</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结案，行政处罚归档。</w:t>
            </w:r>
            <w:r w:rsidRPr="0057705D">
              <w:rPr>
                <w:rFonts w:ascii="Calibri" w:eastAsia="宋体" w:hAnsi="Calibri" w:cs="宋体"/>
                <w:color w:val="000000"/>
                <w:kern w:val="0"/>
                <w:sz w:val="15"/>
                <w:szCs w:val="15"/>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责令限期改正；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罚款的行</w:t>
            </w:r>
            <w:r w:rsidRPr="0057705D">
              <w:rPr>
                <w:rFonts w:ascii="宋体" w:eastAsia="宋体" w:hAnsi="宋体" w:cs="宋体" w:hint="eastAsia"/>
                <w:color w:val="000000"/>
                <w:kern w:val="0"/>
                <w:szCs w:val="21"/>
              </w:rPr>
              <w:lastRenderedPageBreak/>
              <w:t>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r w:rsidRPr="0057705D">
              <w:rPr>
                <w:rFonts w:ascii="Calibri" w:eastAsia="宋体" w:hAnsi="Calibri" w:cs="宋体"/>
                <w:color w:val="000000"/>
                <w:kern w:val="0"/>
                <w:szCs w:val="21"/>
              </w:rPr>
              <w:lastRenderedPageBreak/>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109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对通航建筑物运行的监管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00180060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通航建筑物运行方案审批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对未经同意，对通航建筑物运行方案进行调整行为的行政处罚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00180060020003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《通航建筑物运行管理办法》（交通运输部令</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年第</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号）第三十七条：运行单位有下列行为之一的，由负责航道管理的部门责令限期改正；逾期未改正的，处</w:t>
            </w: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万元以上</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万元以下的罚款：（二）未经负</w:t>
            </w:r>
            <w:r w:rsidRPr="0057705D">
              <w:rPr>
                <w:rFonts w:ascii="宋体" w:eastAsia="宋体" w:hAnsi="宋体" w:cs="宋体" w:hint="eastAsia"/>
                <w:color w:val="000000"/>
                <w:kern w:val="0"/>
                <w:szCs w:val="21"/>
              </w:rPr>
              <w:lastRenderedPageBreak/>
              <w:t>责航道管理的部门同意，对运行方案中的运行条件、开放时间、调度规则、养护停航安排等内容进行调整的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制定通航建筑物运行方案审批监管计划；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选定通航建筑物运行方案执行单位作为监管对象；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对监管对象执行情况开展行政检查；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对发现的违法线索启动行政处罚程序；</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对发现的违法行为限</w:t>
            </w:r>
            <w:r w:rsidRPr="0057705D">
              <w:rPr>
                <w:rFonts w:ascii="宋体" w:eastAsia="宋体" w:hAnsi="宋体" w:cs="宋体" w:hint="eastAsia"/>
                <w:color w:val="000000"/>
                <w:kern w:val="0"/>
                <w:sz w:val="15"/>
                <w:szCs w:val="15"/>
              </w:rPr>
              <w:lastRenderedPageBreak/>
              <w:t>期整改；</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进一步开展案件调查；</w:t>
            </w:r>
            <w:r w:rsidRPr="0057705D">
              <w:rPr>
                <w:rFonts w:ascii="Calibri" w:eastAsia="宋体" w:hAnsi="Calibri" w:cs="宋体"/>
                <w:color w:val="000000"/>
                <w:kern w:val="0"/>
                <w:sz w:val="15"/>
                <w:szCs w:val="15"/>
              </w:rPr>
              <w:t>7.</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责令限期改正；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罚款的行政处罚。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110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对通航建筑物运行的监管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00180060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通航建筑物运行方案审批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对未编制通航建筑物运行方案行为的行政处罚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00180060020002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通航建筑物运行单位</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《通航建筑物运行管理办法》（交通运输部令</w:t>
            </w:r>
            <w:r w:rsidRPr="0057705D">
              <w:rPr>
                <w:rFonts w:ascii="Calibri" w:eastAsia="宋体" w:hAnsi="Calibri" w:cs="宋体"/>
                <w:color w:val="000000"/>
                <w:kern w:val="0"/>
                <w:szCs w:val="21"/>
              </w:rPr>
              <w:t>2019</w:t>
            </w:r>
            <w:r w:rsidRPr="0057705D">
              <w:rPr>
                <w:rFonts w:ascii="宋体" w:eastAsia="宋体" w:hAnsi="宋体" w:cs="宋体" w:hint="eastAsia"/>
                <w:color w:val="000000"/>
                <w:kern w:val="0"/>
                <w:szCs w:val="21"/>
              </w:rPr>
              <w:t>年第</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号）第三十七条：运行单位有下列行为之一的，由负责航道管理的部门责令限期改正；逾期未改正的，处</w:t>
            </w: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万元以上</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万元以下的罚款：（一）未按照本办法规定编制运行方案的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制定通航建筑物运行方案审批监管计划；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选定通航建筑物运行方案执行单位作为监管对象；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对监管对象执行情况开展行政检查；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对发现的违法线索启动行政处罚程序；</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对发现的违法行为限期整改；</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进一步开展案件调查；</w:t>
            </w:r>
            <w:r w:rsidRPr="0057705D">
              <w:rPr>
                <w:rFonts w:ascii="Calibri" w:eastAsia="宋体" w:hAnsi="Calibri" w:cs="宋体"/>
                <w:color w:val="000000"/>
                <w:kern w:val="0"/>
                <w:sz w:val="15"/>
                <w:szCs w:val="15"/>
              </w:rPr>
              <w:t>7.</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责令限期改正；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罚款的行政处罚。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111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w:t>
            </w:r>
            <w:r w:rsidRPr="0057705D">
              <w:rPr>
                <w:rFonts w:ascii="宋体" w:eastAsia="宋体" w:hAnsi="宋体" w:cs="宋体" w:hint="eastAsia"/>
                <w:color w:val="000000"/>
                <w:kern w:val="0"/>
                <w:szCs w:val="21"/>
              </w:rPr>
              <w:lastRenderedPageBreak/>
              <w:t>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对与</w:t>
            </w:r>
            <w:r w:rsidRPr="0057705D">
              <w:rPr>
                <w:rFonts w:ascii="宋体" w:eastAsia="宋体" w:hAnsi="宋体" w:cs="宋体" w:hint="eastAsia"/>
                <w:color w:val="000000"/>
                <w:kern w:val="0"/>
                <w:szCs w:val="21"/>
              </w:rPr>
              <w:lastRenderedPageBreak/>
              <w:t>航道有关的工程建设项目对航道通航条件影响的监管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与航道</w:t>
            </w:r>
            <w:r w:rsidRPr="0057705D">
              <w:rPr>
                <w:rFonts w:ascii="宋体" w:eastAsia="宋体" w:hAnsi="宋体" w:cs="宋体" w:hint="eastAsia"/>
                <w:color w:val="000000"/>
                <w:kern w:val="0"/>
                <w:szCs w:val="21"/>
              </w:rPr>
              <w:lastRenderedPageBreak/>
              <w:t>有关的工程建设项目对航道通航条件影响评价审核</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w:t>
            </w:r>
            <w:r w:rsidRPr="0057705D">
              <w:rPr>
                <w:rFonts w:ascii="宋体" w:eastAsia="宋体" w:hAnsi="宋体" w:cs="宋体" w:hint="eastAsia"/>
                <w:color w:val="000000"/>
                <w:kern w:val="0"/>
                <w:szCs w:val="21"/>
              </w:rPr>
              <w:lastRenderedPageBreak/>
              <w:t>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对与航道</w:t>
            </w:r>
            <w:r w:rsidRPr="0057705D">
              <w:rPr>
                <w:rFonts w:ascii="宋体" w:eastAsia="宋体" w:hAnsi="宋体" w:cs="宋体" w:hint="eastAsia"/>
                <w:color w:val="000000"/>
                <w:kern w:val="0"/>
                <w:szCs w:val="21"/>
              </w:rPr>
              <w:lastRenderedPageBreak/>
              <w:t>有关的工程建设项目对航道通航条件影响评价的行政检查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00180058060001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与航</w:t>
            </w:r>
            <w:r w:rsidRPr="0057705D">
              <w:rPr>
                <w:rFonts w:ascii="宋体" w:eastAsia="宋体" w:hAnsi="宋体" w:cs="宋体" w:hint="eastAsia"/>
                <w:color w:val="000000"/>
                <w:kern w:val="0"/>
                <w:szCs w:val="21"/>
              </w:rPr>
              <w:lastRenderedPageBreak/>
              <w:t>道有关的工程建设项目</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日</w:t>
            </w:r>
            <w:r w:rsidRPr="0057705D">
              <w:rPr>
                <w:rFonts w:ascii="宋体" w:eastAsia="宋体" w:hAnsi="宋体" w:cs="宋体" w:hint="eastAsia"/>
                <w:color w:val="000000"/>
                <w:kern w:val="0"/>
                <w:szCs w:val="21"/>
              </w:rPr>
              <w:lastRenderedPageBreak/>
              <w:t>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重点监</w:t>
            </w:r>
            <w:r w:rsidRPr="0057705D">
              <w:rPr>
                <w:rFonts w:ascii="宋体" w:eastAsia="宋体" w:hAnsi="宋体" w:cs="宋体" w:hint="eastAsia"/>
                <w:color w:val="000000"/>
                <w:kern w:val="0"/>
                <w:szCs w:val="21"/>
              </w:rPr>
              <w:lastRenderedPageBreak/>
              <w:t>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《中华人民共和</w:t>
            </w:r>
            <w:r w:rsidRPr="0057705D">
              <w:rPr>
                <w:rFonts w:ascii="宋体" w:eastAsia="宋体" w:hAnsi="宋体" w:cs="宋体" w:hint="eastAsia"/>
                <w:color w:val="000000"/>
                <w:kern w:val="0"/>
                <w:szCs w:val="21"/>
              </w:rPr>
              <w:lastRenderedPageBreak/>
              <w:t>国航道法》（</w:t>
            </w:r>
            <w:r w:rsidRPr="0057705D">
              <w:rPr>
                <w:rFonts w:ascii="Calibri" w:eastAsia="宋体" w:hAnsi="Calibri" w:cs="宋体"/>
                <w:color w:val="000000"/>
                <w:kern w:val="0"/>
                <w:szCs w:val="21"/>
              </w:rPr>
              <w:t>2016</w:t>
            </w:r>
            <w:r w:rsidRPr="0057705D">
              <w:rPr>
                <w:rFonts w:ascii="宋体" w:eastAsia="宋体" w:hAnsi="宋体" w:cs="宋体" w:hint="eastAsia"/>
                <w:color w:val="000000"/>
                <w:kern w:val="0"/>
                <w:szCs w:val="21"/>
              </w:rPr>
              <w:t>年主席令第</w:t>
            </w:r>
            <w:r w:rsidRPr="0057705D">
              <w:rPr>
                <w:rFonts w:ascii="Calibri" w:eastAsia="宋体" w:hAnsi="Calibri" w:cs="宋体"/>
                <w:color w:val="000000"/>
                <w:kern w:val="0"/>
                <w:szCs w:val="21"/>
              </w:rPr>
              <w:t>48</w:t>
            </w:r>
            <w:r w:rsidRPr="0057705D">
              <w:rPr>
                <w:rFonts w:ascii="宋体" w:eastAsia="宋体" w:hAnsi="宋体" w:cs="宋体" w:hint="eastAsia"/>
                <w:color w:val="000000"/>
                <w:kern w:val="0"/>
                <w:szCs w:val="21"/>
              </w:rPr>
              <w:t>号修改）第二十八条：建设与航道有关的工程</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建设单位应当在工程可行性研究阶段就建设项目对航道通航条件的影响</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评价</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并报送有审核权的交通运输主管部门或者航道管理机构审核。</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《国务院关于印发清理规范投资项目报建审批事项实施方案的通知》（国发〔</w:t>
            </w:r>
            <w:r w:rsidRPr="0057705D">
              <w:rPr>
                <w:rFonts w:ascii="Calibri" w:eastAsia="宋体" w:hAnsi="Calibri" w:cs="宋体"/>
                <w:color w:val="000000"/>
                <w:kern w:val="0"/>
                <w:szCs w:val="21"/>
              </w:rPr>
              <w:t>2016</w:t>
            </w:r>
            <w:r w:rsidRPr="0057705D">
              <w:rPr>
                <w:rFonts w:ascii="宋体" w:eastAsia="宋体" w:hAnsi="宋体" w:cs="宋体" w:hint="eastAsia"/>
                <w:color w:val="000000"/>
                <w:kern w:val="0"/>
                <w:szCs w:val="21"/>
              </w:rPr>
              <w:t>〕</w:t>
            </w:r>
            <w:r w:rsidRPr="0057705D">
              <w:rPr>
                <w:rFonts w:ascii="Calibri" w:eastAsia="宋体" w:hAnsi="Calibri" w:cs="宋体"/>
                <w:color w:val="000000"/>
                <w:kern w:val="0"/>
                <w:szCs w:val="21"/>
              </w:rPr>
              <w:t>29</w:t>
            </w:r>
            <w:r w:rsidRPr="0057705D">
              <w:rPr>
                <w:rFonts w:ascii="宋体" w:eastAsia="宋体" w:hAnsi="宋体" w:cs="宋体" w:hint="eastAsia"/>
                <w:color w:val="000000"/>
                <w:kern w:val="0"/>
                <w:szCs w:val="21"/>
              </w:rPr>
              <w:t>号）（一）保留</w:t>
            </w:r>
            <w:r w:rsidRPr="0057705D">
              <w:rPr>
                <w:rFonts w:ascii="Calibri" w:eastAsia="宋体" w:hAnsi="Calibri" w:cs="宋体"/>
                <w:color w:val="000000"/>
                <w:kern w:val="0"/>
                <w:szCs w:val="21"/>
              </w:rPr>
              <w:t>34</w:t>
            </w:r>
            <w:r w:rsidRPr="0057705D">
              <w:rPr>
                <w:rFonts w:ascii="宋体" w:eastAsia="宋体" w:hAnsi="宋体" w:cs="宋体" w:hint="eastAsia"/>
                <w:color w:val="000000"/>
                <w:kern w:val="0"/>
                <w:szCs w:val="21"/>
              </w:rPr>
              <w:t>项。交通运输部门</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项：航道通航条件影响评价审核。</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制定与航</w:t>
            </w:r>
            <w:r w:rsidRPr="0057705D">
              <w:rPr>
                <w:rFonts w:ascii="宋体" w:eastAsia="宋体" w:hAnsi="宋体" w:cs="宋体" w:hint="eastAsia"/>
                <w:color w:val="000000"/>
                <w:kern w:val="0"/>
                <w:szCs w:val="21"/>
              </w:rPr>
              <w:lastRenderedPageBreak/>
              <w:t>道有关的工程建设项目对航道通航条件影响评价审核监管计划；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选定与航道有关的工程建设项目作为监管对象；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对监管对象对航道通航条件的影响开展行政检查；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未发现问题终止检查并向当事人告知检查结果；对发现的问题进行处理；</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未发现</w:t>
            </w:r>
            <w:r w:rsidRPr="0057705D">
              <w:rPr>
                <w:rFonts w:ascii="宋体" w:eastAsia="宋体" w:hAnsi="宋体" w:cs="宋体" w:hint="eastAsia"/>
                <w:color w:val="000000"/>
                <w:kern w:val="0"/>
                <w:sz w:val="18"/>
                <w:szCs w:val="18"/>
              </w:rPr>
              <w:lastRenderedPageBreak/>
              <w:t>问题终止检查并向当事人告知检查结果；</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责令改正等行政命令；</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行政指导；</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行政处罚；</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行政强制决定；</w:t>
            </w:r>
            <w:r w:rsidRPr="0057705D">
              <w:rPr>
                <w:rFonts w:ascii="Calibri" w:eastAsia="宋体" w:hAnsi="Calibri" w:cs="宋体"/>
                <w:color w:val="000000"/>
                <w:kern w:val="0"/>
                <w:sz w:val="18"/>
                <w:szCs w:val="18"/>
              </w:rPr>
              <w:t>6.</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其他具体行政行为。</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w:t>
            </w:r>
            <w:r w:rsidRPr="0057705D">
              <w:rPr>
                <w:rFonts w:ascii="宋体" w:eastAsia="宋体" w:hAnsi="宋体" w:cs="宋体" w:hint="eastAsia"/>
                <w:color w:val="000000"/>
                <w:kern w:val="0"/>
                <w:szCs w:val="21"/>
              </w:rPr>
              <w:lastRenderedPageBreak/>
              <w:t>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112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w:t>
            </w:r>
            <w:r w:rsidRPr="0057705D">
              <w:rPr>
                <w:rFonts w:ascii="宋体" w:eastAsia="宋体" w:hAnsi="宋体" w:cs="宋体" w:hint="eastAsia"/>
                <w:color w:val="000000"/>
                <w:kern w:val="0"/>
                <w:szCs w:val="21"/>
              </w:rPr>
              <w:lastRenderedPageBreak/>
              <w:t>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对与航道有关</w:t>
            </w:r>
            <w:r w:rsidRPr="0057705D">
              <w:rPr>
                <w:rFonts w:ascii="宋体" w:eastAsia="宋体" w:hAnsi="宋体" w:cs="宋体" w:hint="eastAsia"/>
                <w:color w:val="000000"/>
                <w:kern w:val="0"/>
                <w:szCs w:val="21"/>
              </w:rPr>
              <w:lastRenderedPageBreak/>
              <w:t>的工程建设项目对航道通航条件影响的监管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与航道有关的工程建</w:t>
            </w:r>
            <w:r w:rsidRPr="0057705D">
              <w:rPr>
                <w:rFonts w:ascii="宋体" w:eastAsia="宋体" w:hAnsi="宋体" w:cs="宋体" w:hint="eastAsia"/>
                <w:color w:val="000000"/>
                <w:kern w:val="0"/>
                <w:szCs w:val="21"/>
              </w:rPr>
              <w:lastRenderedPageBreak/>
              <w:t>设项目对航道通航条件影响评价审核</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对违反航道通航条件影响评</w:t>
            </w:r>
            <w:r w:rsidRPr="0057705D">
              <w:rPr>
                <w:rFonts w:ascii="宋体" w:eastAsia="宋体" w:hAnsi="宋体" w:cs="宋体" w:hint="eastAsia"/>
                <w:color w:val="000000"/>
                <w:kern w:val="0"/>
                <w:szCs w:val="21"/>
              </w:rPr>
              <w:lastRenderedPageBreak/>
              <w:t>价的规定建成的项目导致航道通航条件严重下降的，逾期未采取补救措施或者拆除等行为的行政强制</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00180058030003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w:t>
            </w:r>
            <w:r w:rsidRPr="0057705D">
              <w:rPr>
                <w:rFonts w:ascii="宋体" w:eastAsia="宋体" w:hAnsi="宋体" w:cs="宋体" w:hint="eastAsia"/>
                <w:color w:val="000000"/>
                <w:kern w:val="0"/>
                <w:szCs w:val="21"/>
              </w:rPr>
              <w:lastRenderedPageBreak/>
              <w:t>单位、企业、社会组织</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《中华人民共和国航道法》第三十九条第三款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违反航道通航条件影响评</w:t>
            </w:r>
            <w:r w:rsidRPr="0057705D">
              <w:rPr>
                <w:rFonts w:ascii="宋体" w:eastAsia="宋体" w:hAnsi="宋体" w:cs="宋体" w:hint="eastAsia"/>
                <w:color w:val="000000"/>
                <w:kern w:val="0"/>
                <w:sz w:val="15"/>
                <w:szCs w:val="15"/>
              </w:rPr>
              <w:lastRenderedPageBreak/>
              <w:t>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第四十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制定与航道有关的工程建设项目对航道</w:t>
            </w:r>
            <w:r w:rsidRPr="0057705D">
              <w:rPr>
                <w:rFonts w:ascii="宋体" w:eastAsia="宋体" w:hAnsi="宋体" w:cs="宋体" w:hint="eastAsia"/>
                <w:color w:val="000000"/>
                <w:kern w:val="0"/>
                <w:sz w:val="18"/>
                <w:szCs w:val="18"/>
              </w:rPr>
              <w:lastRenderedPageBreak/>
              <w:t>通航条件影响评价审核监管计划；</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选定与航道有关的工程建设项目作为监管对象；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对监管对象对航道通航条件的影响开展行政检查；</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对发现的违法线索启动行政强制程序；</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对发现的违法行为限期整改；</w:t>
            </w:r>
            <w:r w:rsidRPr="0057705D">
              <w:rPr>
                <w:rFonts w:ascii="Calibri" w:eastAsia="宋体" w:hAnsi="Calibri" w:cs="宋体"/>
                <w:color w:val="000000"/>
                <w:kern w:val="0"/>
                <w:sz w:val="18"/>
                <w:szCs w:val="18"/>
              </w:rPr>
              <w:t>6.</w:t>
            </w:r>
            <w:r w:rsidRPr="0057705D">
              <w:rPr>
                <w:rFonts w:ascii="宋体" w:eastAsia="宋体" w:hAnsi="宋体" w:cs="宋体" w:hint="eastAsia"/>
                <w:color w:val="000000"/>
                <w:kern w:val="0"/>
                <w:sz w:val="18"/>
                <w:szCs w:val="18"/>
              </w:rPr>
              <w:t>进一步开展案件调查；</w:t>
            </w:r>
            <w:r w:rsidRPr="0057705D">
              <w:rPr>
                <w:rFonts w:ascii="Calibri" w:eastAsia="宋体" w:hAnsi="Calibri" w:cs="宋体"/>
                <w:color w:val="000000"/>
                <w:kern w:val="0"/>
                <w:sz w:val="18"/>
                <w:szCs w:val="18"/>
              </w:rPr>
              <w:t>7.</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行政强制；</w:t>
            </w:r>
            <w:r w:rsidRPr="0057705D">
              <w:rPr>
                <w:rFonts w:ascii="Calibri" w:eastAsia="宋体" w:hAnsi="Calibri" w:cs="宋体"/>
                <w:color w:val="000000"/>
                <w:kern w:val="0"/>
                <w:sz w:val="18"/>
                <w:szCs w:val="18"/>
              </w:rPr>
              <w:t>8.</w:t>
            </w:r>
            <w:r w:rsidRPr="0057705D">
              <w:rPr>
                <w:rFonts w:ascii="宋体" w:eastAsia="宋体" w:hAnsi="宋体" w:cs="宋体" w:hint="eastAsia"/>
                <w:color w:val="000000"/>
                <w:kern w:val="0"/>
                <w:sz w:val="18"/>
                <w:szCs w:val="18"/>
              </w:rPr>
              <w:t>行政强制决定的执行；</w:t>
            </w:r>
            <w:r w:rsidRPr="0057705D">
              <w:rPr>
                <w:rFonts w:ascii="Calibri" w:eastAsia="宋体" w:hAnsi="Calibri" w:cs="宋体"/>
                <w:color w:val="000000"/>
                <w:kern w:val="0"/>
                <w:sz w:val="18"/>
                <w:szCs w:val="18"/>
              </w:rPr>
              <w:t>9.</w:t>
            </w:r>
            <w:r w:rsidRPr="0057705D">
              <w:rPr>
                <w:rFonts w:ascii="宋体" w:eastAsia="宋体" w:hAnsi="宋体" w:cs="宋体" w:hint="eastAsia"/>
                <w:color w:val="000000"/>
                <w:kern w:val="0"/>
                <w:sz w:val="18"/>
                <w:szCs w:val="18"/>
              </w:rPr>
              <w:t>结案，行政强制归档。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责令停止工程建设，</w:t>
            </w:r>
            <w:r w:rsidRPr="0057705D">
              <w:rPr>
                <w:rFonts w:ascii="宋体" w:eastAsia="宋体" w:hAnsi="宋体" w:cs="宋体" w:hint="eastAsia"/>
                <w:color w:val="000000"/>
                <w:kern w:val="0"/>
                <w:szCs w:val="21"/>
              </w:rPr>
              <w:lastRenderedPageBreak/>
              <w:t>限期补办手续，并处罚款；</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责令停止工程建设、恢复原状，并处罚款；</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责令限期采取补救措施或者拆除；</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给予治安管理处罚；</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w:t>
            </w: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113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w:t>
            </w:r>
            <w:r w:rsidRPr="0057705D">
              <w:rPr>
                <w:rFonts w:ascii="宋体" w:eastAsia="宋体" w:hAnsi="宋体" w:cs="宋体" w:hint="eastAsia"/>
                <w:color w:val="000000"/>
                <w:kern w:val="0"/>
                <w:szCs w:val="21"/>
              </w:rPr>
              <w:lastRenderedPageBreak/>
              <w:t>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对与航道</w:t>
            </w:r>
            <w:r w:rsidRPr="0057705D">
              <w:rPr>
                <w:rFonts w:ascii="宋体" w:eastAsia="宋体" w:hAnsi="宋体" w:cs="宋体" w:hint="eastAsia"/>
                <w:color w:val="000000"/>
                <w:kern w:val="0"/>
                <w:szCs w:val="21"/>
              </w:rPr>
              <w:lastRenderedPageBreak/>
              <w:t>有关的工程建设项目对航道通航条件影响的监管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与航道有关的</w:t>
            </w:r>
            <w:r w:rsidRPr="0057705D">
              <w:rPr>
                <w:rFonts w:ascii="宋体" w:eastAsia="宋体" w:hAnsi="宋体" w:cs="宋体" w:hint="eastAsia"/>
                <w:color w:val="000000"/>
                <w:kern w:val="0"/>
                <w:szCs w:val="21"/>
              </w:rPr>
              <w:lastRenderedPageBreak/>
              <w:t>工程建设项目对航道通航条件影响评价审核</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w:t>
            </w:r>
            <w:r w:rsidRPr="0057705D">
              <w:rPr>
                <w:rFonts w:ascii="宋体" w:eastAsia="宋体" w:hAnsi="宋体" w:cs="宋体" w:hint="eastAsia"/>
                <w:color w:val="000000"/>
                <w:kern w:val="0"/>
                <w:szCs w:val="21"/>
              </w:rPr>
              <w:lastRenderedPageBreak/>
              <w:t>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对报送的航道通航</w:t>
            </w:r>
            <w:r w:rsidRPr="0057705D">
              <w:rPr>
                <w:rFonts w:ascii="宋体" w:eastAsia="宋体" w:hAnsi="宋体" w:cs="宋体" w:hint="eastAsia"/>
                <w:color w:val="000000"/>
                <w:kern w:val="0"/>
                <w:szCs w:val="21"/>
              </w:rPr>
              <w:lastRenderedPageBreak/>
              <w:t>条件影响评价材料未通过审核而开工建设行为的行政处罚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00180058020004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w:t>
            </w:r>
            <w:r w:rsidRPr="0057705D">
              <w:rPr>
                <w:rFonts w:ascii="宋体" w:eastAsia="宋体" w:hAnsi="宋体" w:cs="宋体" w:hint="eastAsia"/>
                <w:color w:val="000000"/>
                <w:kern w:val="0"/>
                <w:szCs w:val="21"/>
              </w:rPr>
              <w:lastRenderedPageBreak/>
              <w:t>事业单位、企业、社会组织</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《中华人民共和国航道法》第三十</w:t>
            </w:r>
            <w:r w:rsidRPr="0057705D">
              <w:rPr>
                <w:rFonts w:ascii="宋体" w:eastAsia="宋体" w:hAnsi="宋体" w:cs="宋体" w:hint="eastAsia"/>
                <w:color w:val="000000"/>
                <w:kern w:val="0"/>
                <w:szCs w:val="21"/>
              </w:rPr>
              <w:lastRenderedPageBreak/>
              <w:t>九条第二款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报送的航道通航条件影响评价材料未通过审核，建设单位开工建设的，由有审核权的交通运输主管部门或者航道管理机构责令停止建设、恢复原状，处二十万元以上五十万元以下的罚款。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制定与航道有关的工程建设项</w:t>
            </w:r>
            <w:r w:rsidRPr="0057705D">
              <w:rPr>
                <w:rFonts w:ascii="宋体" w:eastAsia="宋体" w:hAnsi="宋体" w:cs="宋体" w:hint="eastAsia"/>
                <w:color w:val="000000"/>
                <w:kern w:val="0"/>
                <w:sz w:val="15"/>
                <w:szCs w:val="15"/>
              </w:rPr>
              <w:lastRenderedPageBreak/>
              <w:t>目对航道通航条件影响评价审核监管计划；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选定与航道有关的工程建设项目作为监管对象；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对监管对象对航道通航条件的影响开展行政检查；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对发现的违法线索启动行政处罚程序；</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对发现的违法行为限期整改；</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进一步开展案件调查；</w:t>
            </w:r>
            <w:r w:rsidRPr="0057705D">
              <w:rPr>
                <w:rFonts w:ascii="Calibri" w:eastAsia="宋体" w:hAnsi="Calibri" w:cs="宋体"/>
                <w:color w:val="000000"/>
                <w:kern w:val="0"/>
                <w:sz w:val="15"/>
                <w:szCs w:val="15"/>
              </w:rPr>
              <w:t>7.</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责令停止工程建</w:t>
            </w:r>
            <w:r w:rsidRPr="0057705D">
              <w:rPr>
                <w:rFonts w:ascii="宋体" w:eastAsia="宋体" w:hAnsi="宋体" w:cs="宋体" w:hint="eastAsia"/>
                <w:color w:val="000000"/>
                <w:kern w:val="0"/>
                <w:sz w:val="18"/>
                <w:szCs w:val="18"/>
              </w:rPr>
              <w:lastRenderedPageBreak/>
              <w:t>设，限期补办手续，并处罚款；</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责令停止工程建设、恢复原状，并处罚款；</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责令限期采取补救措施或者拆除；</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给予治安管理处罚；</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w:t>
            </w:r>
            <w:r w:rsidRPr="0057705D">
              <w:rPr>
                <w:rFonts w:ascii="宋体" w:eastAsia="宋体" w:hAnsi="宋体" w:cs="宋体" w:hint="eastAsia"/>
                <w:color w:val="000000"/>
                <w:kern w:val="0"/>
                <w:szCs w:val="21"/>
              </w:rPr>
              <w:lastRenderedPageBreak/>
              <w:t>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114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对与航道有关的工程建设项</w:t>
            </w:r>
            <w:r w:rsidRPr="0057705D">
              <w:rPr>
                <w:rFonts w:ascii="宋体" w:eastAsia="宋体" w:hAnsi="宋体" w:cs="宋体" w:hint="eastAsia"/>
                <w:color w:val="000000"/>
                <w:kern w:val="0"/>
                <w:szCs w:val="21"/>
              </w:rPr>
              <w:lastRenderedPageBreak/>
              <w:t>目对航道通航条件影响的监管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与航道有关的工程建设项目对航道通航条</w:t>
            </w:r>
            <w:r w:rsidRPr="0057705D">
              <w:rPr>
                <w:rFonts w:ascii="宋体" w:eastAsia="宋体" w:hAnsi="宋体" w:cs="宋体" w:hint="eastAsia"/>
                <w:color w:val="000000"/>
                <w:kern w:val="0"/>
                <w:szCs w:val="21"/>
              </w:rPr>
              <w:lastRenderedPageBreak/>
              <w:t>件影响评价审核</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对未依法报送航道通航条件影响评价材料而开工建设行</w:t>
            </w:r>
            <w:r w:rsidRPr="0057705D">
              <w:rPr>
                <w:rFonts w:ascii="宋体" w:eastAsia="宋体" w:hAnsi="宋体" w:cs="宋体" w:hint="eastAsia"/>
                <w:color w:val="000000"/>
                <w:kern w:val="0"/>
                <w:szCs w:val="21"/>
              </w:rPr>
              <w:lastRenderedPageBreak/>
              <w:t>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00180058020002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机关、事业单位、企</w:t>
            </w:r>
            <w:r w:rsidRPr="0057705D">
              <w:rPr>
                <w:rFonts w:ascii="宋体" w:eastAsia="宋体" w:hAnsi="宋体" w:cs="宋体" w:hint="eastAsia"/>
                <w:color w:val="000000"/>
                <w:kern w:val="0"/>
                <w:szCs w:val="21"/>
              </w:rPr>
              <w:lastRenderedPageBreak/>
              <w:t>业、社会组织</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《中华人民共和国航道法》第三十九条第一款</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建设单位未依法报送航道通航条件影响评价材料而开</w:t>
            </w:r>
            <w:r w:rsidRPr="0057705D">
              <w:rPr>
                <w:rFonts w:ascii="宋体" w:eastAsia="宋体" w:hAnsi="宋体" w:cs="宋体" w:hint="eastAsia"/>
                <w:color w:val="000000"/>
                <w:kern w:val="0"/>
                <w:szCs w:val="21"/>
              </w:rPr>
              <w:lastRenderedPageBreak/>
              <w:t>工建设的，由有审核权的交通运输主管部门或者航道管理机构责令停止建设，限期补办手续，处三万元以下的罚款；逾期</w:t>
            </w:r>
            <w:proofErr w:type="gramStart"/>
            <w:r w:rsidRPr="0057705D">
              <w:rPr>
                <w:rFonts w:ascii="宋体" w:eastAsia="宋体" w:hAnsi="宋体" w:cs="宋体" w:hint="eastAsia"/>
                <w:color w:val="000000"/>
                <w:kern w:val="0"/>
                <w:szCs w:val="21"/>
              </w:rPr>
              <w:t>不</w:t>
            </w:r>
            <w:proofErr w:type="gramEnd"/>
            <w:r w:rsidRPr="0057705D">
              <w:rPr>
                <w:rFonts w:ascii="宋体" w:eastAsia="宋体" w:hAnsi="宋体" w:cs="宋体" w:hint="eastAsia"/>
                <w:color w:val="000000"/>
                <w:kern w:val="0"/>
                <w:szCs w:val="21"/>
              </w:rPr>
              <w:t>补办手续继续建设的，由有审核权的交通运输主管部门或者航道管理机构责令恢复原状，处二十万元以上五十万元以下的罚款。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制定与航道有关的工程建设项目对航道通航条件影响评价审核监管计划；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选定与航道有关的工</w:t>
            </w:r>
            <w:r w:rsidRPr="0057705D">
              <w:rPr>
                <w:rFonts w:ascii="宋体" w:eastAsia="宋体" w:hAnsi="宋体" w:cs="宋体" w:hint="eastAsia"/>
                <w:color w:val="000000"/>
                <w:kern w:val="0"/>
                <w:sz w:val="15"/>
                <w:szCs w:val="15"/>
              </w:rPr>
              <w:lastRenderedPageBreak/>
              <w:t>程建设项目作为监管对象；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对监管对象对航道通航条件的影响开展行政检查；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对发现的违法线索启动行政处罚程序；</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对发现的违法行为限期整改；</w:t>
            </w:r>
            <w:r w:rsidRPr="0057705D">
              <w:rPr>
                <w:rFonts w:ascii="Calibri" w:eastAsia="宋体" w:hAnsi="Calibri" w:cs="宋体"/>
                <w:color w:val="000000"/>
                <w:kern w:val="0"/>
                <w:sz w:val="15"/>
                <w:szCs w:val="15"/>
              </w:rPr>
              <w:t>6.</w:t>
            </w:r>
            <w:r w:rsidRPr="0057705D">
              <w:rPr>
                <w:rFonts w:ascii="宋体" w:eastAsia="宋体" w:hAnsi="宋体" w:cs="宋体" w:hint="eastAsia"/>
                <w:color w:val="000000"/>
                <w:kern w:val="0"/>
                <w:sz w:val="15"/>
                <w:szCs w:val="15"/>
              </w:rPr>
              <w:t>进一步开展案件调查；</w:t>
            </w:r>
            <w:r w:rsidRPr="0057705D">
              <w:rPr>
                <w:rFonts w:ascii="Calibri" w:eastAsia="宋体" w:hAnsi="Calibri" w:cs="宋体"/>
                <w:color w:val="000000"/>
                <w:kern w:val="0"/>
                <w:sz w:val="15"/>
                <w:szCs w:val="15"/>
              </w:rPr>
              <w:t>7.</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9.</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责令停止工程建设，限期补办手续，并处罚款；</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lastRenderedPageBreak/>
              <w:t>责令停止工程建设、恢复原状，并处罚款；</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责令限期采取补救措施或者拆除；</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给予治安管理处罚；</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对未经河道主管部门会同航道主管部门批准，或</w:t>
            </w:r>
            <w:r w:rsidRPr="0057705D">
              <w:rPr>
                <w:rFonts w:ascii="宋体" w:eastAsia="宋体" w:hAnsi="宋体" w:cs="宋体" w:hint="eastAsia"/>
                <w:color w:val="000000"/>
                <w:kern w:val="0"/>
                <w:szCs w:val="21"/>
              </w:rPr>
              <w:lastRenderedPageBreak/>
              <w:t>不按照批准的水域范围和作业方式在通航河道内挖取砂石泥土、开采砂金、堆放材料行为的监管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对未经河道主管部门会同航道主管部门批准，或不按照批准的水域范围和作业方式在通航河</w:t>
            </w:r>
            <w:r w:rsidRPr="0057705D">
              <w:rPr>
                <w:rFonts w:ascii="宋体" w:eastAsia="宋体" w:hAnsi="宋体" w:cs="宋体" w:hint="eastAsia"/>
                <w:color w:val="000000"/>
                <w:kern w:val="0"/>
                <w:szCs w:val="21"/>
              </w:rPr>
              <w:lastRenderedPageBreak/>
              <w:t>道内挖取砂石泥土、开采砂金、堆放材料行为的行政检查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00180045060001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机关、事业单位、企业</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航道管理条例实施细则》第三十八条第四款违反《条例》和本《细则》规定行为的单位或个人，县以上交通主管部门或其受委托的航道管理机构除责令纠正违法行为，限期采取补救措施，排除障碍，赔偿损失外，按下列规定</w:t>
            </w:r>
            <w:r w:rsidRPr="0057705D">
              <w:rPr>
                <w:rFonts w:ascii="宋体" w:eastAsia="宋体" w:hAnsi="宋体" w:cs="宋体" w:hint="eastAsia"/>
                <w:color w:val="000000"/>
                <w:kern w:val="0"/>
                <w:sz w:val="15"/>
                <w:szCs w:val="15"/>
              </w:rPr>
              <w:lastRenderedPageBreak/>
              <w:t>予以处罚：（四）违反《条例》第二十二条第二款，《细则》第三十条第二款的，责令立即停止作业，补办手续，限期清除碍航物体，并处以</w:t>
            </w:r>
            <w:r w:rsidRPr="0057705D">
              <w:rPr>
                <w:rFonts w:ascii="Calibri" w:eastAsia="宋体" w:hAnsi="Calibri" w:cs="宋体"/>
                <w:color w:val="000000"/>
                <w:kern w:val="0"/>
                <w:sz w:val="15"/>
                <w:szCs w:val="15"/>
              </w:rPr>
              <w:t>1000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下罚款；第三十条第二款：“在通航河道内挖取砂石泥土、开采砂金、堆放材料，必须报河道主管部门会同航道主管部门批准，涉及水上交通安全的，事先征得港监部门同意，并按照批准的水域范围和作业方式开采，不得恶化通航条件”</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《中华人民共和国航道管理条例》第二十二条第二款：“在通航河道内挖取沙石泥土、堆存材料，不得恶化通航条件”</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制定未经河道主管部门会同航道主管部门批准，或不按照批准的水域范围和作业方式在通航河道内挖取砂石泥</w:t>
            </w:r>
            <w:r w:rsidRPr="0057705D">
              <w:rPr>
                <w:rFonts w:ascii="宋体" w:eastAsia="宋体" w:hAnsi="宋体" w:cs="宋体" w:hint="eastAsia"/>
                <w:color w:val="000000"/>
                <w:kern w:val="0"/>
                <w:szCs w:val="21"/>
              </w:rPr>
              <w:lastRenderedPageBreak/>
              <w:t>土、开采砂金、堆放材料行为监管计划；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选定监管对象对未经河道主管部门会同航道主管部门批准，或不按照批准的水域范围和作业方式在通航河道内挖取砂石泥土、开采砂金、堆放材料行为开展行政检查；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对发现问题进行行政处罚；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行政强制；</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依法解除行政强制。</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116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w:t>
            </w:r>
            <w:r w:rsidRPr="0057705D">
              <w:rPr>
                <w:rFonts w:ascii="宋体" w:eastAsia="宋体" w:hAnsi="宋体" w:cs="宋体" w:hint="eastAsia"/>
                <w:color w:val="000000"/>
                <w:kern w:val="0"/>
                <w:szCs w:val="21"/>
              </w:rPr>
              <w:lastRenderedPageBreak/>
              <w:t>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对未经河道主</w:t>
            </w:r>
            <w:r w:rsidRPr="0057705D">
              <w:rPr>
                <w:rFonts w:ascii="宋体" w:eastAsia="宋体" w:hAnsi="宋体" w:cs="宋体" w:hint="eastAsia"/>
                <w:color w:val="000000"/>
                <w:kern w:val="0"/>
                <w:szCs w:val="21"/>
              </w:rPr>
              <w:lastRenderedPageBreak/>
              <w:t>管部门会同航道主管部门批准，或不按照批准的水域范围和作业方式在通航河道内挖取砂石泥土、开采砂金、堆放材料行为的</w:t>
            </w:r>
            <w:r w:rsidRPr="0057705D">
              <w:rPr>
                <w:rFonts w:ascii="宋体" w:eastAsia="宋体" w:hAnsi="宋体" w:cs="宋体" w:hint="eastAsia"/>
                <w:color w:val="000000"/>
                <w:kern w:val="0"/>
                <w:szCs w:val="21"/>
              </w:rPr>
              <w:lastRenderedPageBreak/>
              <w:t>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对未经河道主管部门会同航</w:t>
            </w:r>
            <w:r w:rsidRPr="0057705D">
              <w:rPr>
                <w:rFonts w:ascii="宋体" w:eastAsia="宋体" w:hAnsi="宋体" w:cs="宋体" w:hint="eastAsia"/>
                <w:color w:val="000000"/>
                <w:kern w:val="0"/>
                <w:szCs w:val="21"/>
              </w:rPr>
              <w:lastRenderedPageBreak/>
              <w:t>道主管部门批准，或不按照批准的水域范围和作业方式在通航河道内挖取砂石泥土、开采砂金、堆放材料行为的行政处罚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00180045020002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w:t>
            </w:r>
            <w:r w:rsidRPr="0057705D">
              <w:rPr>
                <w:rFonts w:ascii="宋体" w:eastAsia="宋体" w:hAnsi="宋体" w:cs="宋体" w:hint="eastAsia"/>
                <w:color w:val="000000"/>
                <w:kern w:val="0"/>
                <w:szCs w:val="21"/>
              </w:rPr>
              <w:lastRenderedPageBreak/>
              <w:t>单位、企业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《中华人民共和国航道管理条例实施细则》第三十八条第四款违反《条</w:t>
            </w:r>
            <w:r w:rsidRPr="0057705D">
              <w:rPr>
                <w:rFonts w:ascii="宋体" w:eastAsia="宋体" w:hAnsi="宋体" w:cs="宋体" w:hint="eastAsia"/>
                <w:color w:val="000000"/>
                <w:kern w:val="0"/>
                <w:sz w:val="15"/>
                <w:szCs w:val="15"/>
              </w:rPr>
              <w:lastRenderedPageBreak/>
              <w:t>例》和本《细则》规定行为的单位或个人，县以上交通主管部门或其受委托的航道管理机构除责令纠正违法行为，限期采取补救措施，排除障碍，赔偿损失外，按下列规定予以处罚：（四）违反《条例》第二十二条第二款，《细则》第三十条第二款的，责令立即停止作业，补办手续，限期清除碍航物体，并处以</w:t>
            </w:r>
            <w:r w:rsidRPr="0057705D">
              <w:rPr>
                <w:rFonts w:ascii="Calibri" w:eastAsia="宋体" w:hAnsi="Calibri" w:cs="宋体"/>
                <w:color w:val="000000"/>
                <w:kern w:val="0"/>
                <w:sz w:val="15"/>
                <w:szCs w:val="15"/>
              </w:rPr>
              <w:t>1000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下罚款；第三十条第二款：“在通航河道内挖取砂石泥土、开采砂金、堆放材料，必须报河道主管部门会同航道主管部门批准，涉及水上交通安全的，事先征得港监部门同意，并按照批准的水域范围和作业方式开采，不得恶化通航条件”</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《中华人民共和国航道管理条例》</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第二十二条第二款：“在通航</w:t>
            </w:r>
            <w:r w:rsidRPr="0057705D">
              <w:rPr>
                <w:rFonts w:ascii="宋体" w:eastAsia="宋体" w:hAnsi="宋体" w:cs="宋体" w:hint="eastAsia"/>
                <w:color w:val="000000"/>
                <w:kern w:val="0"/>
                <w:sz w:val="15"/>
                <w:szCs w:val="15"/>
              </w:rPr>
              <w:lastRenderedPageBreak/>
              <w:t>河道内挖取沙石泥土、堆存材料，不得恶化通航条件”</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制定未经河道主管部门会同航道</w:t>
            </w:r>
            <w:r w:rsidRPr="0057705D">
              <w:rPr>
                <w:rFonts w:ascii="宋体" w:eastAsia="宋体" w:hAnsi="宋体" w:cs="宋体" w:hint="eastAsia"/>
                <w:color w:val="000000"/>
                <w:kern w:val="0"/>
                <w:szCs w:val="21"/>
              </w:rPr>
              <w:lastRenderedPageBreak/>
              <w:t>主管部门批准，或不按照批准的水域范围和作业方式在通航河道内挖取砂石泥土、开采砂金、堆放材料行为监管计划；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选定监管对象对未经河道主管部门会同航道主管部门批准，或不按照批准的水域范围和作业方式在通航河道内挖取砂石泥土、开采砂金、堆放材料行为开展行政检查；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对发现</w:t>
            </w:r>
            <w:r w:rsidRPr="0057705D">
              <w:rPr>
                <w:rFonts w:ascii="宋体" w:eastAsia="宋体" w:hAnsi="宋体" w:cs="宋体" w:hint="eastAsia"/>
                <w:color w:val="000000"/>
                <w:kern w:val="0"/>
                <w:szCs w:val="21"/>
              </w:rPr>
              <w:lastRenderedPageBreak/>
              <w:t>问题进行行政处罚；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行政处罚材料归档。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责令改正；</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w:t>
            </w:r>
            <w:r w:rsidRPr="0057705D">
              <w:rPr>
                <w:rFonts w:ascii="宋体" w:eastAsia="宋体" w:hAnsi="宋体" w:cs="宋体" w:hint="eastAsia"/>
                <w:color w:val="000000"/>
                <w:kern w:val="0"/>
                <w:szCs w:val="21"/>
              </w:rPr>
              <w:lastRenderedPageBreak/>
              <w:t>政强制；</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依法解除行政强制。</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117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对船舶污染事故技术鉴定机构出具的鉴定结论的监管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00180040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船舶污染事故技术鉴定机构认定</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第二类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对船舶污染事故技术鉴定机构出具的鉴定结论的行政检查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00180040060001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信用监管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《中华人民共和国海事局关于做好取消行政审批项目衔接落实工作的通知》第二条第（七）部分：取消船舶污染事故技术鉴定机构认定。</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贯彻执行《中华人民共和国海上船舶污染事故调查处理规定》（交通运输部令</w:t>
            </w:r>
            <w:r w:rsidRPr="0057705D">
              <w:rPr>
                <w:rFonts w:ascii="Calibri" w:eastAsia="宋体" w:hAnsi="Calibri" w:cs="宋体"/>
                <w:color w:val="000000"/>
                <w:kern w:val="0"/>
                <w:sz w:val="15"/>
                <w:szCs w:val="15"/>
              </w:rPr>
              <w:t>2013</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16</w:t>
            </w:r>
            <w:r w:rsidRPr="0057705D">
              <w:rPr>
                <w:rFonts w:ascii="宋体" w:eastAsia="宋体" w:hAnsi="宋体" w:cs="宋体" w:hint="eastAsia"/>
                <w:color w:val="000000"/>
                <w:kern w:val="0"/>
                <w:sz w:val="15"/>
                <w:szCs w:val="15"/>
              </w:rPr>
              <w:t>号），不再对船舶污染事故技术鉴定机构进行认定。</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海事管理机构应认真核查鉴定机构出具的鉴定结论，发现与事实有重大不符或造假等违规行为的，应进行调查核实。若属实，自结论出具之日起</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年内对该鉴定机构出具的鉴定结论不予认可并应通过直属海事局网站公布调查结果。</w:t>
            </w:r>
            <w:r w:rsidRPr="0057705D">
              <w:rPr>
                <w:rFonts w:ascii="Calibri" w:eastAsia="宋体" w:hAnsi="Calibri" w:cs="宋体"/>
                <w:color w:val="000000"/>
                <w:kern w:val="0"/>
                <w:sz w:val="15"/>
                <w:szCs w:val="15"/>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抽取对象；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开展监督检查；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处理；</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未发现问题；</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核查鉴定机构出具的鉴定结论，发现与事实有重大不符或造假等违规行为的，应进行调查核实。若属实，自结论出具之日起</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年内对该鉴定机构出具的鉴定结论不予认可并应通过直属海事局网站公布调查结果。</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118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对水路运输经营者和水路运输辅助业务经营者经营资质的监管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对以欺骗或者贿赂等不正当手段取得《国内水路运输管理条例》规定的行政许可行为的行政检查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00180028060001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水路运输经营者和水路运输辅助业经营者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以欺骗或者贿赂等不正当手段取得本条例规定的行政许可的，由原许可机关撤销许可，处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万元以下的罚款；有违法所得的，没收违法所得；国务院交通运输主管部门或者负责水路运输管理的部门自撤销许可之日起</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年内不受理其对该项许可的申请。</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执行撤销许可、罚款等行政处罚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119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对水路运输经营者和水路运输辅助业务经营者经营资质</w:t>
            </w:r>
            <w:r w:rsidRPr="0057705D">
              <w:rPr>
                <w:rFonts w:ascii="宋体" w:eastAsia="宋体" w:hAnsi="宋体" w:cs="宋体" w:hint="eastAsia"/>
                <w:color w:val="000000"/>
                <w:kern w:val="0"/>
                <w:szCs w:val="21"/>
              </w:rPr>
              <w:lastRenderedPageBreak/>
              <w:t>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00180028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对以欺骗或者贿赂等不正当手段取得《国内水路运输管理条例》规定的行政许可行为的行政处罚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00180028020002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水路运输经营者和水路运输辅助业经营者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以欺骗或者贿赂等不正当手段取得本条例规定的行政许可的，由原许可机关撤销许可，处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万元以下的罚款；有违法所得的，没收违法所得；国务院交通运输主管部门或者负责水路运输管理的部门自撤销许可之日起</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年内不受理其对该</w:t>
            </w:r>
            <w:r w:rsidRPr="0057705D">
              <w:rPr>
                <w:rFonts w:ascii="宋体" w:eastAsia="宋体" w:hAnsi="宋体" w:cs="宋体" w:hint="eastAsia"/>
                <w:color w:val="000000"/>
                <w:kern w:val="0"/>
                <w:sz w:val="15"/>
                <w:szCs w:val="15"/>
              </w:rPr>
              <w:lastRenderedPageBreak/>
              <w:t>项许可的申请。</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执行撤销许可、罚款等行政处罚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120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对公路水运工程试验检测机构标准规范执行、工作规范性、内部运行管理等情况的监管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对公路水运工程试验检测机构标准规范执行、工作规范性、内部运行管理等情况的行政检查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00180027060001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公路水运工程试验检测机构</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《建设工程质量管理条例》第四十四条：国务院建设行政管理部门和国务院铁路、交通、水利等有关部门应当加强对有关建设工程质量的法律、法规和强制性标准执行情况的监督检查。</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《公路水运工程试验检测管理办法》（交通运输部令</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第</w:t>
            </w:r>
            <w:r w:rsidRPr="0057705D">
              <w:rPr>
                <w:rFonts w:ascii="Calibri" w:eastAsia="宋体" w:hAnsi="Calibri" w:cs="宋体"/>
                <w:color w:val="000000"/>
                <w:kern w:val="0"/>
                <w:sz w:val="15"/>
                <w:szCs w:val="15"/>
              </w:rPr>
              <w:t>80</w:t>
            </w:r>
            <w:r w:rsidRPr="0057705D">
              <w:rPr>
                <w:rFonts w:ascii="宋体" w:eastAsia="宋体" w:hAnsi="宋体" w:cs="宋体" w:hint="eastAsia"/>
                <w:color w:val="000000"/>
                <w:kern w:val="0"/>
                <w:sz w:val="15"/>
                <w:szCs w:val="15"/>
              </w:rPr>
              <w:t>号）中“第四章</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监督检查”中“第四十二条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质监机构应当建立健全公路水运工程试验检测活动监督检查制度，对检测机构进行定期或不定期的监督检查，及时纠正、查处违反本规定的行为。”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建立抽查信息库；</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拟定抽查计划；</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随机抽取检查对象和检查人员；</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以查看现场、查阅资料、询问核查、试验操作等方式组织实施抽查；</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限期公示抽查结果。</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督促企业及时整改；</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抽查信息建档保存。</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121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对公路水运工程试验检</w:t>
            </w:r>
            <w:r w:rsidRPr="0057705D">
              <w:rPr>
                <w:rFonts w:ascii="宋体" w:eastAsia="宋体" w:hAnsi="宋体" w:cs="宋体" w:hint="eastAsia"/>
                <w:color w:val="000000"/>
                <w:kern w:val="0"/>
                <w:szCs w:val="21"/>
              </w:rPr>
              <w:lastRenderedPageBreak/>
              <w:t>测机构标准规范执行、工作规范性、内部运行管理等情况的监管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00180027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对公路水运工程试验检测人员违反《公路水</w:t>
            </w:r>
            <w:r w:rsidRPr="0057705D">
              <w:rPr>
                <w:rFonts w:ascii="宋体" w:eastAsia="宋体" w:hAnsi="宋体" w:cs="宋体" w:hint="eastAsia"/>
                <w:color w:val="000000"/>
                <w:kern w:val="0"/>
                <w:szCs w:val="21"/>
              </w:rPr>
              <w:lastRenderedPageBreak/>
              <w:t>运工程试验检测管理办法》有关规定的行政处罚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00180027020003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公路水运工程试验检测</w:t>
            </w:r>
            <w:r w:rsidRPr="0057705D">
              <w:rPr>
                <w:rFonts w:ascii="宋体" w:eastAsia="宋体" w:hAnsi="宋体" w:cs="宋体" w:hint="eastAsia"/>
                <w:color w:val="000000"/>
                <w:kern w:val="0"/>
                <w:szCs w:val="21"/>
              </w:rPr>
              <w:lastRenderedPageBreak/>
              <w:t>人员</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《公路水运工程试验检测管理办法》（交通运输部令</w:t>
            </w:r>
            <w:r w:rsidRPr="0057705D">
              <w:rPr>
                <w:rFonts w:ascii="Calibri" w:eastAsia="宋体" w:hAnsi="Calibri" w:cs="宋体"/>
                <w:color w:val="000000"/>
                <w:kern w:val="0"/>
                <w:szCs w:val="21"/>
              </w:rPr>
              <w:t>2016</w:t>
            </w:r>
            <w:r w:rsidRPr="0057705D">
              <w:rPr>
                <w:rFonts w:ascii="宋体" w:eastAsia="宋体" w:hAnsi="宋体" w:cs="宋体" w:hint="eastAsia"/>
                <w:color w:val="000000"/>
                <w:kern w:val="0"/>
                <w:szCs w:val="21"/>
              </w:rPr>
              <w:t>第</w:t>
            </w:r>
            <w:r w:rsidRPr="0057705D">
              <w:rPr>
                <w:rFonts w:ascii="Calibri" w:eastAsia="宋体" w:hAnsi="Calibri" w:cs="宋体"/>
                <w:color w:val="000000"/>
                <w:kern w:val="0"/>
                <w:szCs w:val="21"/>
              </w:rPr>
              <w:t>80</w:t>
            </w:r>
            <w:r w:rsidRPr="0057705D">
              <w:rPr>
                <w:rFonts w:ascii="宋体" w:eastAsia="宋体" w:hAnsi="宋体" w:cs="宋体" w:hint="eastAsia"/>
                <w:color w:val="000000"/>
                <w:kern w:val="0"/>
                <w:szCs w:val="21"/>
              </w:rPr>
              <w:t>号）第四十八条：质监</w:t>
            </w:r>
            <w:r w:rsidRPr="0057705D">
              <w:rPr>
                <w:rFonts w:ascii="宋体" w:eastAsia="宋体" w:hAnsi="宋体" w:cs="宋体" w:hint="eastAsia"/>
                <w:color w:val="000000"/>
                <w:kern w:val="0"/>
                <w:szCs w:val="21"/>
              </w:rPr>
              <w:lastRenderedPageBreak/>
              <w:t>机构在监督检查中发现检测人员违反本办法的规定，出具虚假试验检测数据或报告的，应当予以警告，情节严重的列入违规记录并予以公示。</w:t>
            </w:r>
            <w:r w:rsidRPr="0057705D">
              <w:rPr>
                <w:rFonts w:ascii="Calibri" w:eastAsia="宋体" w:hAnsi="Calibri" w:cs="宋体"/>
                <w:color w:val="000000"/>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质监机构在监督检查中发现检测人员存在违反规定行为；</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对有关违法行为进行</w:t>
            </w:r>
            <w:r w:rsidRPr="0057705D">
              <w:rPr>
                <w:rFonts w:ascii="宋体" w:eastAsia="宋体" w:hAnsi="宋体" w:cs="宋体" w:hint="eastAsia"/>
                <w:color w:val="000000"/>
                <w:kern w:val="0"/>
                <w:sz w:val="15"/>
                <w:szCs w:val="15"/>
              </w:rPr>
              <w:lastRenderedPageBreak/>
              <w:t>调查取证，收集书证、物证、视听材料、证人证言、鉴定材料等；</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调查终结后，承办人员应当制作调查终结报告；</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调查结论由集体研究决定，必要时适用听证程序；</w:t>
            </w:r>
            <w:r w:rsidRPr="0057705D">
              <w:rPr>
                <w:rFonts w:ascii="Calibri" w:eastAsia="宋体" w:hAnsi="Calibri" w:cs="宋体"/>
                <w:color w:val="000000"/>
                <w:kern w:val="0"/>
                <w:sz w:val="15"/>
                <w:szCs w:val="15"/>
              </w:rPr>
              <w:t>5.</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有关行政处罚决定，制定行政处罚决定书并送达；</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对有关材料进行汇总归档。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责令整改的行政命</w:t>
            </w:r>
            <w:r w:rsidRPr="0057705D">
              <w:rPr>
                <w:rFonts w:ascii="宋体" w:eastAsia="宋体" w:hAnsi="宋体" w:cs="宋体" w:hint="eastAsia"/>
                <w:color w:val="000000"/>
                <w:kern w:val="0"/>
                <w:szCs w:val="21"/>
              </w:rPr>
              <w:lastRenderedPageBreak/>
              <w:t>令；</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警告、情节严重的列入违规记录并予以公示的行政处罚。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122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对公路水运工程试验检测机构标准规范执行、工</w:t>
            </w:r>
            <w:r w:rsidRPr="0057705D">
              <w:rPr>
                <w:rFonts w:ascii="宋体" w:eastAsia="宋体" w:hAnsi="宋体" w:cs="宋体" w:hint="eastAsia"/>
                <w:color w:val="000000"/>
                <w:kern w:val="0"/>
                <w:szCs w:val="21"/>
              </w:rPr>
              <w:lastRenderedPageBreak/>
              <w:t>作规范性、内部运行管理等情况的监管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00180027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对公路水运工程试验检测机构违反《公路水运工程试验检测管理办法》有关规定的行政处</w:t>
            </w:r>
            <w:r w:rsidRPr="0057705D">
              <w:rPr>
                <w:rFonts w:ascii="宋体" w:eastAsia="宋体" w:hAnsi="宋体" w:cs="宋体" w:hint="eastAsia"/>
                <w:color w:val="000000"/>
                <w:kern w:val="0"/>
                <w:szCs w:val="21"/>
              </w:rPr>
              <w:lastRenderedPageBreak/>
              <w:t>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00180027020002</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公路水运工程试验检测机构</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《公路水运工程试验检测管理办法》（交通运输部令</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第</w:t>
            </w:r>
            <w:r w:rsidRPr="0057705D">
              <w:rPr>
                <w:rFonts w:ascii="Calibri" w:eastAsia="宋体" w:hAnsi="Calibri" w:cs="宋体"/>
                <w:color w:val="000000"/>
                <w:kern w:val="0"/>
                <w:sz w:val="15"/>
                <w:szCs w:val="15"/>
              </w:rPr>
              <w:t>80</w:t>
            </w:r>
            <w:r w:rsidRPr="0057705D">
              <w:rPr>
                <w:rFonts w:ascii="宋体" w:eastAsia="宋体" w:hAnsi="宋体" w:cs="宋体" w:hint="eastAsia"/>
                <w:color w:val="000000"/>
                <w:kern w:val="0"/>
                <w:sz w:val="15"/>
                <w:szCs w:val="15"/>
              </w:rPr>
              <w:t>号）第四十七条：质监机构在监督检查中发现检测机构有违反本规定行为的，应当予以警告、限期整改，情节严重的列入违规记录并予以公示，质监机构不再委托其承担检测业务。</w:t>
            </w:r>
            <w:r w:rsidRPr="0057705D">
              <w:rPr>
                <w:rFonts w:ascii="宋体" w:eastAsia="宋体" w:hAnsi="宋体" w:cs="宋体" w:hint="eastAsia"/>
                <w:color w:val="000000"/>
                <w:kern w:val="0"/>
                <w:sz w:val="15"/>
                <w:szCs w:val="15"/>
              </w:rPr>
              <w:lastRenderedPageBreak/>
              <w:t>实际能力已达不到《等级证书》能力等级的检测机构，质监机构应当给予整改期限。整改期仍达不到规定条件的，质监机构应当视情况注销《等级证书》或者重新评定检测机构等级。重新评定的等级低于原来等级的，检测机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年内不得申报升级。被注销等级的检测机构，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年内不得再次申报。</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lastRenderedPageBreak/>
              <w:t>1.</w:t>
            </w:r>
            <w:r w:rsidRPr="0057705D">
              <w:rPr>
                <w:rFonts w:ascii="宋体" w:eastAsia="宋体" w:hAnsi="宋体" w:cs="宋体" w:hint="eastAsia"/>
                <w:color w:val="000000"/>
                <w:kern w:val="0"/>
                <w:sz w:val="15"/>
                <w:szCs w:val="15"/>
              </w:rPr>
              <w:t>质监机构在监督检查中发现检测机构存在违反规定行为；</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对有关违法行为进行调查取证，收集书证、物证、视听材料、证人证言、鉴定材料等；</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调查终结后，承</w:t>
            </w:r>
            <w:r w:rsidRPr="0057705D">
              <w:rPr>
                <w:rFonts w:ascii="宋体" w:eastAsia="宋体" w:hAnsi="宋体" w:cs="宋体" w:hint="eastAsia"/>
                <w:color w:val="000000"/>
                <w:kern w:val="0"/>
                <w:sz w:val="15"/>
                <w:szCs w:val="15"/>
              </w:rPr>
              <w:lastRenderedPageBreak/>
              <w:t>办人员应当制作调查终结报告；</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调查结论由集体研究决定，必要时适用听证程序；</w:t>
            </w:r>
            <w:r w:rsidRPr="0057705D">
              <w:rPr>
                <w:rFonts w:ascii="Calibri" w:eastAsia="宋体" w:hAnsi="Calibri" w:cs="宋体"/>
                <w:color w:val="000000"/>
                <w:kern w:val="0"/>
                <w:sz w:val="15"/>
                <w:szCs w:val="15"/>
              </w:rPr>
              <w:t>5.</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有关行政处罚决定，制定行政处罚决定书并送达；</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对有关材料进行汇总归档。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责令整改的行政命令；</w:t>
            </w:r>
            <w:r w:rsidRPr="0057705D">
              <w:rPr>
                <w:rFonts w:ascii="Calibri" w:eastAsia="宋体" w:hAnsi="Calibri" w:cs="宋体"/>
                <w:color w:val="000000"/>
                <w:kern w:val="0"/>
                <w:sz w:val="18"/>
                <w:szCs w:val="18"/>
              </w:rPr>
              <w:t>2.</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警告、限期整改，情节严重的列入违规记</w:t>
            </w:r>
            <w:r w:rsidRPr="0057705D">
              <w:rPr>
                <w:rFonts w:ascii="宋体" w:eastAsia="宋体" w:hAnsi="宋体" w:cs="宋体" w:hint="eastAsia"/>
                <w:color w:val="000000"/>
                <w:kern w:val="0"/>
                <w:sz w:val="18"/>
                <w:szCs w:val="18"/>
              </w:rPr>
              <w:lastRenderedPageBreak/>
              <w:t>录并予以公示，质监机构不再委托其承担检测业务，以及注销《等级证书》或重新评定机构等级的行政处罚。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123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对公路水运建设工程质量的监管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对公路水运建设工程特别重大质量事故的调查处理行政检查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00180024060002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公路水运建设工程特别重大质量事故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、重点监管；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、信用监管；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、非现场监管。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《建设工程质量管理条例》</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国务院令</w:t>
            </w:r>
            <w:r w:rsidRPr="0057705D">
              <w:rPr>
                <w:rFonts w:ascii="Calibri" w:eastAsia="宋体" w:hAnsi="Calibri" w:cs="宋体"/>
                <w:color w:val="000000"/>
                <w:kern w:val="0"/>
                <w:sz w:val="15"/>
                <w:szCs w:val="15"/>
              </w:rPr>
              <w:t>279</w:t>
            </w:r>
            <w:r w:rsidRPr="0057705D">
              <w:rPr>
                <w:rFonts w:ascii="宋体" w:eastAsia="宋体" w:hAnsi="宋体" w:cs="宋体" w:hint="eastAsia"/>
                <w:color w:val="000000"/>
                <w:kern w:val="0"/>
                <w:sz w:val="15"/>
                <w:szCs w:val="15"/>
              </w:rPr>
              <w:t>号</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第五十二条：建设工程发生质量事故，有关单位应当在</w:t>
            </w:r>
            <w:r w:rsidRPr="0057705D">
              <w:rPr>
                <w:rFonts w:ascii="Calibri" w:eastAsia="宋体" w:hAnsi="Calibri" w:cs="宋体"/>
                <w:color w:val="000000"/>
                <w:kern w:val="0"/>
                <w:sz w:val="15"/>
                <w:szCs w:val="15"/>
              </w:rPr>
              <w:t>24</w:t>
            </w:r>
            <w:r w:rsidRPr="0057705D">
              <w:rPr>
                <w:rFonts w:ascii="宋体" w:eastAsia="宋体" w:hAnsi="宋体" w:cs="宋体" w:hint="eastAsia"/>
                <w:color w:val="000000"/>
                <w:kern w:val="0"/>
                <w:sz w:val="15"/>
                <w:szCs w:val="15"/>
              </w:rPr>
              <w:t>小时内向当地建设行政主管部门和其他有关部门报告。对重大质量事故，事故发生地的建设行政主管部门和其他有关部门应当按照事故类别和等级向当地人民政府和上级建设行政主管部门和其他有关部门报</w:t>
            </w:r>
            <w:r w:rsidRPr="0057705D">
              <w:rPr>
                <w:rFonts w:ascii="宋体" w:eastAsia="宋体" w:hAnsi="宋体" w:cs="宋体" w:hint="eastAsia"/>
                <w:color w:val="000000"/>
                <w:kern w:val="0"/>
                <w:sz w:val="15"/>
                <w:szCs w:val="15"/>
              </w:rPr>
              <w:lastRenderedPageBreak/>
              <w:t>告。特别重大质量事故的调查程序按照国务院有关规定办理。《公路水运建设工程质量事故等级划分和报告制度》第十一条：工程质量事故调查处理工作，按照有关法律法规的规定进行。</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、按照国务院要求或领导批示，提出事故调查组成员单位名单；</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、组织或参与事故调查；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、形成事故调查报告，并按规定报批；</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、按规定公开事故</w:t>
            </w:r>
            <w:r w:rsidRPr="0057705D">
              <w:rPr>
                <w:rFonts w:ascii="宋体" w:eastAsia="宋体" w:hAnsi="宋体" w:cs="宋体" w:hint="eastAsia"/>
                <w:color w:val="000000"/>
                <w:kern w:val="0"/>
                <w:szCs w:val="21"/>
              </w:rPr>
              <w:lastRenderedPageBreak/>
              <w:t>调查报告。</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行政指导；</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省级交通</w:t>
            </w:r>
            <w:proofErr w:type="gramEnd"/>
            <w:r w:rsidRPr="0057705D">
              <w:rPr>
                <w:rFonts w:ascii="宋体" w:eastAsia="宋体" w:hAnsi="宋体" w:cs="宋体" w:hint="eastAsia"/>
                <w:color w:val="000000"/>
                <w:kern w:val="0"/>
                <w:szCs w:val="21"/>
              </w:rPr>
              <w:t>主管部门落实调查报告要求，并按规定对有关单位和责</w:t>
            </w:r>
            <w:r w:rsidRPr="0057705D">
              <w:rPr>
                <w:rFonts w:ascii="宋体" w:eastAsia="宋体" w:hAnsi="宋体" w:cs="宋体" w:hint="eastAsia"/>
                <w:color w:val="000000"/>
                <w:kern w:val="0"/>
                <w:szCs w:val="21"/>
              </w:rPr>
              <w:lastRenderedPageBreak/>
              <w:t>任人进行处罚。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124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对公路水运建设工程质量的监管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对公路水运建设工程的质量监督检查行政检查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00180024060001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公路水运建设工程</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、“双随机、</w:t>
            </w:r>
            <w:proofErr w:type="gramStart"/>
            <w:r w:rsidRPr="0057705D">
              <w:rPr>
                <w:rFonts w:ascii="宋体" w:eastAsia="宋体" w:hAnsi="宋体" w:cs="宋体" w:hint="eastAsia"/>
                <w:color w:val="000000"/>
                <w:kern w:val="0"/>
                <w:sz w:val="18"/>
                <w:szCs w:val="18"/>
              </w:rPr>
              <w:t>一</w:t>
            </w:r>
            <w:proofErr w:type="gramEnd"/>
            <w:r w:rsidRPr="0057705D">
              <w:rPr>
                <w:rFonts w:ascii="宋体" w:eastAsia="宋体" w:hAnsi="宋体" w:cs="宋体" w:hint="eastAsia"/>
                <w:color w:val="000000"/>
                <w:kern w:val="0"/>
                <w:sz w:val="18"/>
                <w:szCs w:val="18"/>
              </w:rPr>
              <w:t>公开”监管；</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、重点监管；</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、信用监管；</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、非现场监管。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建设工程质量管理条例》第四十四条：国务院建设行政主管部门和国务院铁路、交通、水利等有关部门应当加强对有关建设工程质量的法律、法规和强制性标准执行情况的监督检查。《公路工程质量监督规定》、《公路水运工程质量安全督查办法》全文。</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、制定督查计划；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、依据计划确定督查项目，抽取督查专家，组成督查组；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、对交通运输主管部门和有关重点工程建设项目开展监督抽查；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、形成督查意见；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、主管交通运输部门提出整改方案，书面报上级部门，并负责督促相关单位整改落实。</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、未发现问题检查结束后向受检单位告知检查结果；</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责令整改等行政命令；</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行政指导；</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、发现问题做出其他具体行政行为。</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125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w:t>
            </w:r>
            <w:r w:rsidRPr="0057705D">
              <w:rPr>
                <w:rFonts w:ascii="宋体" w:eastAsia="宋体" w:hAnsi="宋体" w:cs="宋体" w:hint="eastAsia"/>
                <w:color w:val="000000"/>
                <w:kern w:val="0"/>
                <w:szCs w:val="21"/>
              </w:rPr>
              <w:lastRenderedPageBreak/>
              <w:t>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对公路水</w:t>
            </w:r>
            <w:r w:rsidRPr="0057705D">
              <w:rPr>
                <w:rFonts w:ascii="宋体" w:eastAsia="宋体" w:hAnsi="宋体" w:cs="宋体" w:hint="eastAsia"/>
                <w:color w:val="000000"/>
                <w:kern w:val="0"/>
                <w:szCs w:val="21"/>
              </w:rPr>
              <w:lastRenderedPageBreak/>
              <w:t>运建设工程质量的监管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w:t>
            </w:r>
            <w:r w:rsidRPr="0057705D">
              <w:rPr>
                <w:rFonts w:ascii="宋体" w:eastAsia="宋体" w:hAnsi="宋体" w:cs="宋体" w:hint="eastAsia"/>
                <w:color w:val="000000"/>
                <w:kern w:val="0"/>
                <w:szCs w:val="21"/>
              </w:rPr>
              <w:lastRenderedPageBreak/>
              <w:t>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对监理单位在公路</w:t>
            </w:r>
            <w:r w:rsidRPr="0057705D">
              <w:rPr>
                <w:rFonts w:ascii="宋体" w:eastAsia="宋体" w:hAnsi="宋体" w:cs="宋体" w:hint="eastAsia"/>
                <w:color w:val="000000"/>
                <w:kern w:val="0"/>
                <w:szCs w:val="21"/>
              </w:rPr>
              <w:lastRenderedPageBreak/>
              <w:t>水运建设中工程质量违法违规行为的行政处罚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00180024020004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监理单</w:t>
            </w:r>
            <w:r w:rsidRPr="0057705D">
              <w:rPr>
                <w:rFonts w:ascii="宋体" w:eastAsia="宋体" w:hAnsi="宋体" w:cs="宋体" w:hint="eastAsia"/>
                <w:color w:val="000000"/>
                <w:kern w:val="0"/>
                <w:szCs w:val="21"/>
              </w:rPr>
              <w:lastRenderedPageBreak/>
              <w:t>位、相关责任人员</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《建设工程质量管理条例》第六十七条：工程监</w:t>
            </w:r>
            <w:r w:rsidRPr="0057705D">
              <w:rPr>
                <w:rFonts w:ascii="宋体" w:eastAsia="宋体" w:hAnsi="宋体" w:cs="宋体" w:hint="eastAsia"/>
                <w:color w:val="000000"/>
                <w:kern w:val="0"/>
                <w:sz w:val="15"/>
                <w:szCs w:val="15"/>
              </w:rPr>
              <w:lastRenderedPageBreak/>
              <w:t>理单位有下列行为之一的，责令改正，处</w:t>
            </w:r>
            <w:r w:rsidRPr="0057705D">
              <w:rPr>
                <w:rFonts w:ascii="Calibri" w:eastAsia="宋体" w:hAnsi="Calibri" w:cs="宋体"/>
                <w:color w:val="000000"/>
                <w:kern w:val="0"/>
                <w:sz w:val="15"/>
                <w:szCs w:val="15"/>
              </w:rPr>
              <w:t>50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100</w:t>
            </w:r>
            <w:r w:rsidRPr="0057705D">
              <w:rPr>
                <w:rFonts w:ascii="宋体" w:eastAsia="宋体" w:hAnsi="宋体" w:cs="宋体" w:hint="eastAsia"/>
                <w:color w:val="000000"/>
                <w:kern w:val="0"/>
                <w:sz w:val="15"/>
                <w:szCs w:val="15"/>
              </w:rPr>
              <w:t>万元以下的罚款，降低资质等级或者吊销资质证书；有违法所得的，予以没收；造成损失的，承担连带赔偿责任：</w:t>
            </w:r>
            <w:r w:rsidRPr="0057705D">
              <w:rPr>
                <w:rFonts w:ascii="Calibri" w:eastAsia="宋体" w:hAnsi="Calibri" w:cs="宋体"/>
                <w:color w:val="000000"/>
                <w:kern w:val="0"/>
                <w:sz w:val="15"/>
                <w:szCs w:val="15"/>
              </w:rPr>
              <w:t>(</w:t>
            </w:r>
            <w:proofErr w:type="gramStart"/>
            <w:r w:rsidRPr="0057705D">
              <w:rPr>
                <w:rFonts w:ascii="宋体" w:eastAsia="宋体" w:hAnsi="宋体" w:cs="宋体" w:hint="eastAsia"/>
                <w:color w:val="000000"/>
                <w:kern w:val="0"/>
                <w:sz w:val="15"/>
                <w:szCs w:val="15"/>
              </w:rPr>
              <w:t>一</w:t>
            </w:r>
            <w:proofErr w:type="gramEnd"/>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建设单位或者施工单位串通，弄虚作假、降低工程质量的。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二</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将不合格的建设工程、建筑材料、建筑构配件和设备按照合格签字的。第七十三条：依照本条例规定，给予单位罚款处罚的，对单位直接负责的主管人员和其他直接责任人员</w:t>
            </w:r>
            <w:proofErr w:type="gramStart"/>
            <w:r w:rsidRPr="0057705D">
              <w:rPr>
                <w:rFonts w:ascii="宋体" w:eastAsia="宋体" w:hAnsi="宋体" w:cs="宋体" w:hint="eastAsia"/>
                <w:color w:val="000000"/>
                <w:kern w:val="0"/>
                <w:sz w:val="15"/>
                <w:szCs w:val="15"/>
              </w:rPr>
              <w:t>处单位</w:t>
            </w:r>
            <w:proofErr w:type="gramEnd"/>
            <w:r w:rsidRPr="0057705D">
              <w:rPr>
                <w:rFonts w:ascii="宋体" w:eastAsia="宋体" w:hAnsi="宋体" w:cs="宋体" w:hint="eastAsia"/>
                <w:color w:val="000000"/>
                <w:kern w:val="0"/>
                <w:sz w:val="15"/>
                <w:szCs w:val="15"/>
              </w:rPr>
              <w:t>罚款百分之五以上百分之十以下的罚款。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、开展行政检查，受理</w:t>
            </w:r>
            <w:r w:rsidRPr="0057705D">
              <w:rPr>
                <w:rFonts w:ascii="宋体" w:eastAsia="宋体" w:hAnsi="宋体" w:cs="宋体" w:hint="eastAsia"/>
                <w:color w:val="000000"/>
                <w:kern w:val="0"/>
                <w:szCs w:val="21"/>
              </w:rPr>
              <w:lastRenderedPageBreak/>
              <w:t>投诉举报，发现违法行为；</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、调查取证，形成初步调查结果；</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、下达《违法行为通知书》；</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、当事人陈述、申辩；</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行政处罚决定，制作并送达行政处罚决定书；</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、将相关资料归档。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w:t>
            </w:r>
            <w:r w:rsidRPr="0057705D">
              <w:rPr>
                <w:rFonts w:ascii="宋体" w:eastAsia="宋体" w:hAnsi="宋体" w:cs="宋体" w:hint="eastAsia"/>
                <w:color w:val="000000"/>
                <w:kern w:val="0"/>
                <w:szCs w:val="21"/>
              </w:rPr>
              <w:lastRenderedPageBreak/>
              <w:t>出</w:t>
            </w:r>
            <w:proofErr w:type="gramEnd"/>
            <w:r w:rsidRPr="0057705D">
              <w:rPr>
                <w:rFonts w:ascii="宋体" w:eastAsia="宋体" w:hAnsi="宋体" w:cs="宋体" w:hint="eastAsia"/>
                <w:color w:val="000000"/>
                <w:kern w:val="0"/>
                <w:szCs w:val="21"/>
              </w:rPr>
              <w:t>责令整改等行政命令；</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w:t>
            </w:r>
            <w:r w:rsidRPr="0057705D">
              <w:rPr>
                <w:rFonts w:ascii="宋体" w:eastAsia="宋体" w:hAnsi="宋体" w:cs="宋体" w:hint="eastAsia"/>
                <w:color w:val="000000"/>
                <w:kern w:val="0"/>
                <w:szCs w:val="21"/>
              </w:rPr>
              <w:lastRenderedPageBreak/>
              <w:t>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126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对公路水运建设工程质量的监管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对建设单位在公路水运建设工程中质量违法违规行为的行政处罚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00180024020003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建设单位、相关责任人员</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《建设工程质量管理条例》第四十三条：国务院建设行政主管部门对全国的建设工程质量实施统一监督管理。国务院铁路、交通、水利等有关部门按照国务院规定的职</w:t>
            </w:r>
            <w:r w:rsidRPr="0057705D">
              <w:rPr>
                <w:rFonts w:ascii="宋体" w:eastAsia="宋体" w:hAnsi="宋体" w:cs="宋体" w:hint="eastAsia"/>
                <w:color w:val="000000"/>
                <w:kern w:val="0"/>
                <w:sz w:val="15"/>
                <w:szCs w:val="15"/>
              </w:rPr>
              <w:lastRenderedPageBreak/>
              <w:t>责分工，负责对全国的有关专业建设工程质量的监督管理。第五十六条：违反本条例规定，建设单位有下列行为之一的，责令改正，处</w:t>
            </w:r>
            <w:r w:rsidRPr="0057705D">
              <w:rPr>
                <w:rFonts w:ascii="Calibri" w:eastAsia="宋体" w:hAnsi="Calibri" w:cs="宋体"/>
                <w:color w:val="000000"/>
                <w:kern w:val="0"/>
                <w:sz w:val="15"/>
                <w:szCs w:val="15"/>
              </w:rPr>
              <w:t>20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50</w:t>
            </w:r>
            <w:r w:rsidRPr="0057705D">
              <w:rPr>
                <w:rFonts w:ascii="宋体" w:eastAsia="宋体" w:hAnsi="宋体" w:cs="宋体" w:hint="eastAsia"/>
                <w:color w:val="000000"/>
                <w:kern w:val="0"/>
                <w:sz w:val="15"/>
                <w:szCs w:val="15"/>
              </w:rPr>
              <w:t>万元以下的罚款：</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三</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明示或者暗示设计单位或者施工单位违反工程建设强制性标准，降低工程质量的；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六</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未按照国家规定办理工程质量监督手续的；</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七</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明示或者暗示施工单位使用不合格的建筑材料、建筑构配件和设备的。第五十八条：违反本条例规定，建设单位有下列行为之一的，责令改正，处工程合同价款</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以上</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以下的罚款；造成损失的，依法承担赔偿责任：</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三</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对不合格的建设工程按照合格工程验收的。第七十三条：依照本条例规定，给予单位罚款处罚的，对单</w:t>
            </w:r>
            <w:r w:rsidRPr="0057705D">
              <w:rPr>
                <w:rFonts w:ascii="宋体" w:eastAsia="宋体" w:hAnsi="宋体" w:cs="宋体" w:hint="eastAsia"/>
                <w:color w:val="000000"/>
                <w:kern w:val="0"/>
                <w:sz w:val="15"/>
                <w:szCs w:val="15"/>
              </w:rPr>
              <w:lastRenderedPageBreak/>
              <w:t>位直接负责的主管人员和其他直接责任人员</w:t>
            </w:r>
            <w:proofErr w:type="gramStart"/>
            <w:r w:rsidRPr="0057705D">
              <w:rPr>
                <w:rFonts w:ascii="宋体" w:eastAsia="宋体" w:hAnsi="宋体" w:cs="宋体" w:hint="eastAsia"/>
                <w:color w:val="000000"/>
                <w:kern w:val="0"/>
                <w:sz w:val="15"/>
                <w:szCs w:val="15"/>
              </w:rPr>
              <w:t>处单位</w:t>
            </w:r>
            <w:proofErr w:type="gramEnd"/>
            <w:r w:rsidRPr="0057705D">
              <w:rPr>
                <w:rFonts w:ascii="宋体" w:eastAsia="宋体" w:hAnsi="宋体" w:cs="宋体" w:hint="eastAsia"/>
                <w:color w:val="000000"/>
                <w:kern w:val="0"/>
                <w:sz w:val="15"/>
                <w:szCs w:val="15"/>
              </w:rPr>
              <w:t>罚款百分之五以上百分之十以下的罚款。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、开展行政检查，受理投诉举报，发现违法行为；</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、调查取证，形成初步调查结</w:t>
            </w:r>
            <w:r w:rsidRPr="0057705D">
              <w:rPr>
                <w:rFonts w:ascii="宋体" w:eastAsia="宋体" w:hAnsi="宋体" w:cs="宋体" w:hint="eastAsia"/>
                <w:color w:val="000000"/>
                <w:kern w:val="0"/>
                <w:szCs w:val="21"/>
              </w:rPr>
              <w:lastRenderedPageBreak/>
              <w:t>果；</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、下达《违法行为通知书》；</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、当事人陈述、申辩；</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行政处罚决定，制作并送达行政处罚决定书；</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、将相关资料归档。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责令整改等行政命令；</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w:t>
            </w:r>
            <w:r w:rsidRPr="0057705D">
              <w:rPr>
                <w:rFonts w:ascii="宋体" w:eastAsia="宋体" w:hAnsi="宋体" w:cs="宋体" w:hint="eastAsia"/>
                <w:color w:val="000000"/>
                <w:kern w:val="0"/>
                <w:szCs w:val="21"/>
              </w:rPr>
              <w:lastRenderedPageBreak/>
              <w:t>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w:t>
            </w:r>
            <w:r w:rsidRPr="0057705D">
              <w:rPr>
                <w:rFonts w:ascii="宋体" w:eastAsia="宋体" w:hAnsi="宋体" w:cs="宋体" w:hint="eastAsia"/>
                <w:color w:val="000000"/>
                <w:kern w:val="0"/>
                <w:szCs w:val="21"/>
              </w:rPr>
              <w:lastRenderedPageBreak/>
              <w:t>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127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对危险货物道路运输从业人员资格的监管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危险货物道路运输从业人员资格许可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对从事危险货物道路运输的人员从业行为的行政检查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00180017060001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从事危险货物道路运输的人员</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《道路运输条例》（</w:t>
            </w:r>
            <w:r w:rsidRPr="0057705D">
              <w:rPr>
                <w:rFonts w:ascii="Calibri" w:eastAsia="宋体" w:hAnsi="Calibri" w:cs="宋体"/>
                <w:color w:val="000000"/>
                <w:kern w:val="0"/>
                <w:sz w:val="15"/>
                <w:szCs w:val="15"/>
              </w:rPr>
              <w:t>2019</w:t>
            </w:r>
            <w:r w:rsidRPr="0057705D">
              <w:rPr>
                <w:rFonts w:ascii="宋体" w:eastAsia="宋体" w:hAnsi="宋体" w:cs="宋体" w:hint="eastAsia"/>
                <w:color w:val="000000"/>
                <w:kern w:val="0"/>
                <w:sz w:val="15"/>
                <w:szCs w:val="15"/>
              </w:rPr>
              <w:t>）第二十三条申请从事危险货物运输经营的，还应当具备下列条件：</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（一）有</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辆以上经检测合格的危险货物运输专用车辆、设备；</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（二）有经所在地设区的市级人民政府交通主管部门考试合格，取得上岗资格证的驾驶人员、装卸管理人员、押运人员；</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（三）危险货物运输专用车辆配有必要的通讯工具；</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（四）有健全的安全生产管理制度。</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第二十七条运输危险货物应当配备必要的押运人员，保证危险货物处于押运人员的监管之下，并悬挂明显的危险货物运输标志。</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托运危险货物的，应当向货运经</w:t>
            </w:r>
            <w:r w:rsidRPr="0057705D">
              <w:rPr>
                <w:rFonts w:ascii="宋体" w:eastAsia="宋体" w:hAnsi="宋体" w:cs="宋体" w:hint="eastAsia"/>
                <w:color w:val="000000"/>
                <w:kern w:val="0"/>
                <w:sz w:val="15"/>
                <w:szCs w:val="15"/>
              </w:rPr>
              <w:lastRenderedPageBreak/>
              <w:t>营者说明危险货物的品名、性质、应急处置方法等情况，并严格按照国家有关规定包装，设置明显标志。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、制定危险货物道路运输从业人员资格监管计划；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、随机选取危险道路运输企业从业人员作为检查对象；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、对正在从事危险货物道路运输的驾驶人员、装卸管理员和押运人员开展行政检查；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、对发现问题进行处理；</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、未发现问题终止检查并向从业人员告知检查结果；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责令整改等行政指导；</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、发现问题做出行政处罚决定；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、暂扣或吊销许可证；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、发现问</w:t>
            </w:r>
            <w:r w:rsidRPr="0057705D">
              <w:rPr>
                <w:rFonts w:ascii="宋体" w:eastAsia="宋体" w:hAnsi="宋体" w:cs="宋体" w:hint="eastAsia"/>
                <w:color w:val="000000"/>
                <w:kern w:val="0"/>
                <w:szCs w:val="21"/>
              </w:rPr>
              <w:lastRenderedPageBreak/>
              <w:t>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行政强制决定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128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对危险货物道路运输从业人员资格的监管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危险货物道路运输从业人员资格许可</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对从事危险货物道路运输的人员违法行为的行政处罚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00180017020002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从事放危险货物道路运输的人员</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《道路运输条例》第七十六条县级以上道路运输管理机构应当将道路运输及相关业务经营者和从业人员的违法行为记入信用记录，并依照有关法律</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、行政法规的规定予以公示。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、制定危险货物道路运输从业人员资格监管计划；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、随机选取危险道路运输企业从业人员作为检查对象；</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、对正在从事危险货物道路运输的驾驶人员、装卸管理员和押运人员开展行政检查；</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、对发现问题进行处理；</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、对行政检查材料归档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、未发现问题终止检查并向从业人员告知检查结果；</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责令整改等行政指导；</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、发现问题做出行政处罚决定；</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、暂扣或吊销许可证；</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、发现问题</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行政强制决定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129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w:t>
            </w:r>
            <w:r w:rsidRPr="0057705D">
              <w:rPr>
                <w:rFonts w:ascii="宋体" w:eastAsia="宋体" w:hAnsi="宋体" w:cs="宋体" w:hint="eastAsia"/>
                <w:color w:val="000000"/>
                <w:kern w:val="0"/>
                <w:szCs w:val="21"/>
              </w:rPr>
              <w:lastRenderedPageBreak/>
              <w:t>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对水路旅客运输经营者或者其委托的船票销售</w:t>
            </w:r>
            <w:r w:rsidRPr="0057705D">
              <w:rPr>
                <w:rFonts w:ascii="宋体" w:eastAsia="宋体" w:hAnsi="宋体" w:cs="宋体" w:hint="eastAsia"/>
                <w:color w:val="000000"/>
                <w:kern w:val="0"/>
                <w:szCs w:val="21"/>
              </w:rPr>
              <w:lastRenderedPageBreak/>
              <w:t>单位、港口经营人未按对客户身份进行查验，或者对身份不明、拒绝身份查验的客户提供服务行为的行政检查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00180011060023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《中华人民共和国反恐怖主义法》第八十六条第二款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住宿、长途客运、机动车租赁等业务经营者、服务提供者有前款规定</w:t>
            </w:r>
            <w:r w:rsidRPr="0057705D">
              <w:rPr>
                <w:rFonts w:ascii="宋体" w:eastAsia="宋体" w:hAnsi="宋体" w:cs="宋体" w:hint="eastAsia"/>
                <w:color w:val="000000"/>
                <w:kern w:val="0"/>
                <w:sz w:val="15"/>
                <w:szCs w:val="15"/>
              </w:rPr>
              <w:lastRenderedPageBreak/>
              <w:t>情形的，由主管部门处十万元以上五十万元以下罚款，并对其直接负责的主管人员和其他直接责任人员处十万元以下罚款。</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《水路旅客运输实名制管理规定》</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第五条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实施实名售票的，购票人购票时应当提供乘船人的有效身份证件原件。通过互联网、电话等方式购票的，购票人应当提供真实准确的乘船人有效身份证件信息。取票时，取票人应当提供乘船人的有效身份证件原件。乘船人遗失船票的，经核实其身份信息后，水路旅客运输经营者或者其委托的船票销售单位应当免费为其补办船票。按规定可以免费乘船的儿童及其他人员，应当凭有效身份证件原件，向水路旅客运输经营者或者其委托的船票销售单位申领免</w:t>
            </w:r>
            <w:r w:rsidRPr="0057705D">
              <w:rPr>
                <w:rFonts w:ascii="宋体" w:eastAsia="宋体" w:hAnsi="宋体" w:cs="宋体" w:hint="eastAsia"/>
                <w:color w:val="000000"/>
                <w:kern w:val="0"/>
                <w:sz w:val="15"/>
                <w:szCs w:val="15"/>
              </w:rPr>
              <w:lastRenderedPageBreak/>
              <w:t>费实名制船票。水路旅客运输经营者或者其委托的船票销售单位应当为其开具免费实名制船票，并如实记载乘船人身份信息。第六条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在实施实名制管理的船舶及客运码头，乘船人应当出示船票和本人有效身份证件原件，配合工作人员查验。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水路旅客运输经营者应当在船舶开航后及时分类统计船载旅客（含持免费实名制船票的人员）数量，并与港口经营人交换</w:t>
            </w:r>
            <w:r w:rsidRPr="0057705D">
              <w:rPr>
                <w:rFonts w:ascii="宋体" w:eastAsia="宋体" w:hAnsi="宋体" w:cs="宋体" w:hint="eastAsia"/>
                <w:color w:val="000000"/>
                <w:kern w:val="0"/>
                <w:sz w:val="15"/>
                <w:szCs w:val="15"/>
              </w:rPr>
              <w:lastRenderedPageBreak/>
              <w:t>相关信息。乘坐跨海铁路轮渡的旅客已经在铁路客运站查验身份信息的，港口经营人可以不再对其身份进行查验。</w:t>
            </w:r>
            <w:r w:rsidRPr="0057705D">
              <w:rPr>
                <w:rFonts w:ascii="Calibri" w:eastAsia="宋体" w:hAnsi="Calibri" w:cs="宋体"/>
                <w:color w:val="000000"/>
                <w:kern w:val="0"/>
                <w:sz w:val="15"/>
                <w:szCs w:val="15"/>
              </w:rPr>
              <w:t>""</w:t>
            </w:r>
            <w:r w:rsidRPr="0057705D">
              <w:rPr>
                <w:rFonts w:ascii="宋体" w:eastAsia="宋体" w:hAnsi="宋体" w:cs="宋体" w:hint="eastAsia"/>
                <w:color w:val="000000"/>
                <w:kern w:val="0"/>
                <w:sz w:val="15"/>
                <w:szCs w:val="15"/>
              </w:rPr>
              <w:t>第十三条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50</w:t>
            </w:r>
            <w:r w:rsidRPr="0057705D">
              <w:rPr>
                <w:rFonts w:ascii="宋体" w:eastAsia="宋体" w:hAnsi="宋体" w:cs="宋体" w:hint="eastAsia"/>
                <w:color w:val="000000"/>
                <w:kern w:val="0"/>
                <w:sz w:val="15"/>
                <w:szCs w:val="15"/>
              </w:rPr>
              <w:t>万元以下罚款，并对其直接负责的主管人员和其他直接责任人员处</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w:t>
            </w:r>
            <w:r w:rsidRPr="0057705D">
              <w:rPr>
                <w:rFonts w:ascii="宋体" w:eastAsia="宋体" w:hAnsi="宋体" w:cs="宋体" w:hint="eastAsia"/>
                <w:color w:val="000000"/>
                <w:kern w:val="0"/>
                <w:szCs w:val="21"/>
              </w:rPr>
              <w:lastRenderedPageBreak/>
              <w:t>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w:t>
            </w:r>
            <w:r w:rsidRPr="0057705D">
              <w:rPr>
                <w:rFonts w:ascii="宋体" w:eastAsia="宋体" w:hAnsi="宋体" w:cs="宋体" w:hint="eastAsia"/>
                <w:color w:val="000000"/>
                <w:kern w:val="0"/>
                <w:szCs w:val="21"/>
              </w:rPr>
              <w:lastRenderedPageBreak/>
              <w:t>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对水路运输经营者</w:t>
            </w:r>
            <w:r w:rsidRPr="0057705D">
              <w:rPr>
                <w:rFonts w:ascii="宋体" w:eastAsia="宋体" w:hAnsi="宋体" w:cs="宋体" w:hint="eastAsia"/>
                <w:color w:val="000000"/>
                <w:kern w:val="0"/>
                <w:szCs w:val="21"/>
              </w:rPr>
              <w:lastRenderedPageBreak/>
              <w:t>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对老旧运输船舶所有人或者经营人违</w:t>
            </w:r>
            <w:r w:rsidRPr="0057705D">
              <w:rPr>
                <w:rFonts w:ascii="宋体" w:eastAsia="宋体" w:hAnsi="宋体" w:cs="宋体" w:hint="eastAsia"/>
                <w:color w:val="000000"/>
                <w:kern w:val="0"/>
                <w:szCs w:val="21"/>
              </w:rPr>
              <w:lastRenderedPageBreak/>
              <w:t>反《老旧运输船舶管理规定》第十三条第（四）项的规定，使用未取得船舶营运证的船舶从事水路运输行为的行政检查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00180011060021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《老旧运输船舶管理规定》第十三条第（四）项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购置外国籍船舶或者以光船租赁条件租赁外国籍</w:t>
            </w:r>
            <w:r w:rsidRPr="0057705D">
              <w:rPr>
                <w:rFonts w:ascii="宋体" w:eastAsia="宋体" w:hAnsi="宋体" w:cs="宋体" w:hint="eastAsia"/>
                <w:color w:val="000000"/>
                <w:kern w:val="0"/>
                <w:sz w:val="15"/>
                <w:szCs w:val="15"/>
              </w:rPr>
              <w:lastRenderedPageBreak/>
              <w:t>船舶改为中国籍船舶经营水路运输，购置人、承租人应当了解船舶的船龄和技术状况，并按下列程序办理有关手续：（四）购置外国籍船舶或者以光船租赁条件租赁外国籍船舶取得船舶国籍证书或者光船租赁登记证明书及临时船舶国籍证书后，经营国内水路运输的，应当按有关规定申领并取得船舶营运证；经营国际运输的，于投入运营前</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日向交通运输部备案。交通运输部应当自收到备案材料之日起</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日内出具备案证明书。第三十四条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老旧运输船舶所有人或者经营人违反《老旧运输船舶管理规定》第十三条第（四）项的规定，使用未取得船舶营运证的船舶从事水路运输的，按《国内水路运输管理条例》第三十四条第一款的</w:t>
            </w:r>
            <w:r w:rsidRPr="0057705D">
              <w:rPr>
                <w:rFonts w:ascii="宋体" w:eastAsia="宋体" w:hAnsi="宋体" w:cs="宋体" w:hint="eastAsia"/>
                <w:color w:val="000000"/>
                <w:kern w:val="0"/>
                <w:sz w:val="15"/>
                <w:szCs w:val="15"/>
              </w:rPr>
              <w:lastRenderedPageBreak/>
              <w:t>规定给予行政处罚。</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《国内水路运输管理条例》第三十四条第一款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水路运输经营者使用未取得船舶营运证件的船舶从事水路运输的，由负责水路运输管理的部门责令该船停止经营，没收违法所得，并处违法所得</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lastRenderedPageBreak/>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w:t>
            </w:r>
            <w:r w:rsidRPr="0057705D">
              <w:rPr>
                <w:rFonts w:ascii="宋体" w:eastAsia="宋体" w:hAnsi="宋体" w:cs="宋体" w:hint="eastAsia"/>
                <w:color w:val="000000"/>
                <w:kern w:val="0"/>
                <w:szCs w:val="21"/>
              </w:rPr>
              <w:lastRenderedPageBreak/>
              <w:t>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131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对拒绝管理部门依据《国内水路运输管理规定》《国内水路运输辅助业管理规定》进行的监督检查或者隐匿有关资</w:t>
            </w:r>
            <w:r w:rsidRPr="0057705D">
              <w:rPr>
                <w:rFonts w:ascii="宋体" w:eastAsia="宋体" w:hAnsi="宋体" w:cs="宋体" w:hint="eastAsia"/>
                <w:color w:val="000000"/>
                <w:kern w:val="0"/>
                <w:szCs w:val="21"/>
              </w:rPr>
              <w:lastRenderedPageBreak/>
              <w:t>料或者瞒报、谎报有关情况行为的行政检查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00180011060019</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《国内水路运输管理规定》第五十条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水路运输经营者拒绝管理部门根据本规定进行的监督检查或者隐匿有关资料或瞒报、谎报有关情况的，由其所在地县级以上人民政府水路运输管理部门予以警告，并处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《国内水路运输辅助业管理规定》第三十七条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w:t>
            </w:r>
            <w:r w:rsidRPr="0057705D">
              <w:rPr>
                <w:rFonts w:ascii="宋体" w:eastAsia="宋体" w:hAnsi="宋体" w:cs="宋体" w:hint="eastAsia"/>
                <w:color w:val="000000"/>
                <w:kern w:val="0"/>
                <w:sz w:val="15"/>
                <w:szCs w:val="15"/>
              </w:rPr>
              <w:lastRenderedPageBreak/>
              <w:t>拒绝管理部门根据本规定进行的监督检查、隐匿有关资料或者瞒报、谎报有关情况的，由其所在地县级以上人民政府水路运输管理部门责令改正，拒不改正的处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132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对使用的运输单证不符合有关规定行为的行政检查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00180011060017</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《国内水路运输管理规定》第四十九条第（五）项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万元以下的罚款：（五）使用的运输单证不符合有关规定。</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《国内水路运输辅助业管理规定》第三十六条第（十）项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水路运输辅助业务经营者违反本规定，有下列行为之一的，由其所在地县级以</w:t>
            </w:r>
            <w:r w:rsidRPr="0057705D">
              <w:rPr>
                <w:rFonts w:ascii="宋体" w:eastAsia="宋体" w:hAnsi="宋体" w:cs="宋体" w:hint="eastAsia"/>
                <w:color w:val="000000"/>
                <w:kern w:val="0"/>
                <w:sz w:val="15"/>
                <w:szCs w:val="15"/>
              </w:rPr>
              <w:lastRenderedPageBreak/>
              <w:t>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万元以下的罚款：（十）使用的运输单证不符合有关规定。</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133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对以不正当方式或者不规范行为争抢客源、货源及提供水路运输或水路运输辅助服务扰乱市场秩序行为的行政检查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00180011060015</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《国内水路运输管理规定》第四十九条第（四）项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万元以下的罚款：（四）以不正当方式或者不规范行为争抢客源、货源及提供运输服务扰乱市场秩序。</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《国内水路运输辅助业管理规定》第三十六条第（七）项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w:t>
            </w:r>
            <w:r w:rsidRPr="0057705D">
              <w:rPr>
                <w:rFonts w:ascii="宋体" w:eastAsia="宋体" w:hAnsi="宋体" w:cs="宋体" w:hint="eastAsia"/>
                <w:color w:val="000000"/>
                <w:kern w:val="0"/>
                <w:sz w:val="15"/>
                <w:szCs w:val="15"/>
              </w:rPr>
              <w:lastRenderedPageBreak/>
              <w:t>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万元以下的罚款：（七）以不正当方式或者不规范行为争抢客源、货源及提供其他水路运输辅助服务，扰乱市场秩序。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134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对虚假宣传，误导旅客或者托运人、委托人行为的行政检查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00180011060013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《国内水路运输管理规定》第四十九条第（三）项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万元以下的罚款：（三）进行虚假宣传，误导旅客或者托运人。</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w:t>
            </w:r>
            <w:r w:rsidRPr="0057705D">
              <w:rPr>
                <w:rFonts w:ascii="宋体" w:eastAsia="宋体" w:hAnsi="宋体" w:cs="宋体" w:hint="eastAsia"/>
                <w:color w:val="000000"/>
                <w:kern w:val="0"/>
                <w:sz w:val="15"/>
                <w:szCs w:val="15"/>
              </w:rPr>
              <w:lastRenderedPageBreak/>
              <w:t>路运输辅助业管理规定》第三十六条第（六）项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万元以下的罚款：（六）进行虚假宣传，误导旅客或者委托人。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135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对未以公布的票价或者变相变更公布的票价销售客票行为的行政检查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00180011060011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《国内水路运输管理规定》四十九条第（二）项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万元以下的罚款：（二）未以公布的票价或者变相变更公布的票价销售客</w:t>
            </w:r>
            <w:r w:rsidRPr="0057705D">
              <w:rPr>
                <w:rFonts w:ascii="宋体" w:eastAsia="宋体" w:hAnsi="宋体" w:cs="宋体" w:hint="eastAsia"/>
                <w:color w:val="000000"/>
                <w:kern w:val="0"/>
                <w:sz w:val="15"/>
                <w:szCs w:val="15"/>
              </w:rPr>
              <w:lastRenderedPageBreak/>
              <w:t>票。</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《国内水路运输辅助业管理规定》第三十六条第（九）项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万元以下的罚款：（九）未以公布的票价或者变相变更公布的票价销售客票。</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136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 w:val="18"/>
                <w:szCs w:val="18"/>
              </w:rPr>
              <w:t>对班轮运输业务经营者未提前向社会公布所使用的船舶、班期、班次和运价或者其变更信息行为的行政检</w:t>
            </w:r>
            <w:r w:rsidRPr="0057705D">
              <w:rPr>
                <w:rFonts w:ascii="宋体" w:eastAsia="宋体" w:hAnsi="宋体" w:cs="宋体" w:hint="eastAsia"/>
                <w:color w:val="000000"/>
                <w:kern w:val="0"/>
                <w:sz w:val="18"/>
                <w:szCs w:val="18"/>
              </w:rPr>
              <w:lastRenderedPageBreak/>
              <w:t>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00180011060009</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《国内水路运输管理条例》第四十条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班轮运输业务经营者未提前向社会公布所使用的船舶、班期、班次和运价或者其变更信息的，由负责水路运输管理的部门责令改正，处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137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对水路旅客运输业务经营者未为其经营的客运船舶投保承运人责任保险或者取得相应的财务担保行为的行政检查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00180011060007</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《国内水路运输管理条例》第三十九条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水路旅客运输业务经营者未为其经营的客运船舶投保承运人责任保险或者取得相应的财务担保的，由负责水路运输管理的部门责令限期改正，处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万元以下的罚款；逾期不改正的，由原许可机关吊销该客运船舶的船舶营运许可证件。</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执行吊销证件、罚款等行政处罚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138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对伪造、变造、涂改《国内水路运输管理条例》规定的行政许可证件行为的行政检查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00180011060005</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《国内水路运输管理条例》第三十七条第二款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伪造、变造、涂改本条例规定的行政许可证件的，由负责水路运输管理的部门没收伪造、变造、涂改的许可证件，处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万元以下的罚款；有违法所得的，没收违法所得。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139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w:t>
            </w:r>
            <w:r w:rsidRPr="0057705D">
              <w:rPr>
                <w:rFonts w:ascii="宋体" w:eastAsia="宋体" w:hAnsi="宋体" w:cs="宋体" w:hint="eastAsia"/>
                <w:color w:val="000000"/>
                <w:kern w:val="0"/>
                <w:szCs w:val="21"/>
              </w:rPr>
              <w:lastRenderedPageBreak/>
              <w:t>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对水路运</w:t>
            </w:r>
            <w:r w:rsidRPr="0057705D">
              <w:rPr>
                <w:rFonts w:ascii="宋体" w:eastAsia="宋体" w:hAnsi="宋体" w:cs="宋体" w:hint="eastAsia"/>
                <w:color w:val="000000"/>
                <w:kern w:val="0"/>
                <w:szCs w:val="21"/>
              </w:rPr>
              <w:lastRenderedPageBreak/>
              <w:t>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w:t>
            </w:r>
            <w:r w:rsidRPr="0057705D">
              <w:rPr>
                <w:rFonts w:ascii="宋体" w:eastAsia="宋体" w:hAnsi="宋体" w:cs="宋体" w:hint="eastAsia"/>
                <w:color w:val="000000"/>
                <w:kern w:val="0"/>
                <w:szCs w:val="21"/>
              </w:rPr>
              <w:lastRenderedPageBreak/>
              <w:t>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对出租、出借、倒</w:t>
            </w:r>
            <w:r w:rsidRPr="0057705D">
              <w:rPr>
                <w:rFonts w:ascii="宋体" w:eastAsia="宋体" w:hAnsi="宋体" w:cs="宋体" w:hint="eastAsia"/>
                <w:color w:val="000000"/>
                <w:kern w:val="0"/>
                <w:szCs w:val="21"/>
              </w:rPr>
              <w:lastRenderedPageBreak/>
              <w:t>卖《国内水路运输条例》规定的行政许可证件或者以其他方式非法转让《国内水路运输管理条例》规定的行政许可行为的行政检查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00180011060003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w:t>
            </w:r>
            <w:r w:rsidRPr="0057705D">
              <w:rPr>
                <w:rFonts w:ascii="宋体" w:eastAsia="宋体" w:hAnsi="宋体" w:cs="宋体" w:hint="eastAsia"/>
                <w:color w:val="000000"/>
                <w:kern w:val="0"/>
                <w:szCs w:val="21"/>
              </w:rPr>
              <w:lastRenderedPageBreak/>
              <w:t>经营者</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《国内水路运输管理条例》第三十七条第一款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出</w:t>
            </w:r>
            <w:r w:rsidRPr="0057705D">
              <w:rPr>
                <w:rFonts w:ascii="宋体" w:eastAsia="宋体" w:hAnsi="宋体" w:cs="宋体" w:hint="eastAsia"/>
                <w:color w:val="000000"/>
                <w:kern w:val="0"/>
                <w:sz w:val="15"/>
                <w:szCs w:val="15"/>
              </w:rPr>
              <w:lastRenderedPageBreak/>
              <w:t>租、出借、倒卖本条例规定的行政许可证件或者以其他方式非法转让本条例规定的行政许可的，由负责水路运输管理的部门责令改正，没收违法所得，并处违法所得</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万元以下的罚款；情节严重的，由原许可机关吊销相应的许可证件。</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w:t>
            </w:r>
            <w:r w:rsidRPr="0057705D">
              <w:rPr>
                <w:rFonts w:ascii="宋体" w:eastAsia="宋体" w:hAnsi="宋体" w:cs="宋体" w:hint="eastAsia"/>
                <w:color w:val="000000"/>
                <w:kern w:val="0"/>
                <w:szCs w:val="21"/>
              </w:rPr>
              <w:lastRenderedPageBreak/>
              <w:t>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执行罚款等行</w:t>
            </w:r>
            <w:r w:rsidRPr="0057705D">
              <w:rPr>
                <w:rFonts w:ascii="宋体" w:eastAsia="宋体" w:hAnsi="宋体" w:cs="宋体" w:hint="eastAsia"/>
                <w:color w:val="000000"/>
                <w:kern w:val="0"/>
                <w:szCs w:val="21"/>
              </w:rPr>
              <w:lastRenderedPageBreak/>
              <w:t>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w:t>
            </w:r>
            <w:r w:rsidRPr="0057705D">
              <w:rPr>
                <w:rFonts w:ascii="宋体" w:eastAsia="宋体" w:hAnsi="宋体" w:cs="宋体" w:hint="eastAsia"/>
                <w:color w:val="000000"/>
                <w:kern w:val="0"/>
                <w:szCs w:val="21"/>
              </w:rPr>
              <w:lastRenderedPageBreak/>
              <w:t>区县级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对水路运输经营者使用未取得船舶营运证件的船舶从事水路运输行为的行政检查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《国内水路运输管理条例》第三十四条第一款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水路运输经营者使用未取得船舶营运证件的船舶从事水路运输的，由负责水路运输管理的部门责令该船停止经营，没收违法所得，并处违法所得</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lastRenderedPageBreak/>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执行停止经营、罚款等行政处罚；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对水路旅客运输经营者或者其委托的船票销售单位、港口经营人未按对客户身份进行查验，或者对身份不明、拒绝身份查验的客户提供服务行为的行政处罚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00180011020024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《中华人民共和国反恐怖主义法》第八十六条第二款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住宿、长途客运、机动车租赁等业务经营者、服务提供者有前款规定情形的，由主管部门处十万元以上五十万元以下罚款，并对其直接负责的主管人员和其他直接责任人员处十万元以下罚款。</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《水路旅客运输实名制管理规定》第五条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实施实名售票的，购票人购票时应当提供乘船人的有效身份证件原件。通过互联网、电话等方式购票的，购票人应当提供真实准确的乘船人有效身份证件信息。取票时，取票人应当提供乘船人的有效身份证件原件。乘船人遗失船票的，经核实其身份信息后，水路旅客运输经营者或者其委托的船</w:t>
            </w:r>
            <w:r w:rsidRPr="0057705D">
              <w:rPr>
                <w:rFonts w:ascii="宋体" w:eastAsia="宋体" w:hAnsi="宋体" w:cs="宋体" w:hint="eastAsia"/>
                <w:color w:val="000000"/>
                <w:kern w:val="0"/>
                <w:sz w:val="15"/>
                <w:szCs w:val="15"/>
              </w:rPr>
              <w:lastRenderedPageBreak/>
              <w:t>票销售单位应当免费为其补办船票。按规定可以免费乘船的儿童及其他人员，应当凭有效身份证件原件，向水路旅客运输经营者或者其委托的船票销售单位申领免费实名制船票。水路旅客运输经营者或者其委托的船票销售单位应当为其开具免费实名制船票，并如实记载乘船人身份信息。第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在实施实名制管理的船舶及客运码头，乘船人应当出示船票和本人有效身份证件原件，配合工作人员查验。港口经营人应当在乘船人登船前，对乘船人进行实名查验并记录有关信息。对拒不提供本人有效身份证件原件或者票、人、证不一致的，不得允许其登船。水路旅客运输经营者或者其委托的船票销售单位应当提前为港口经</w:t>
            </w:r>
            <w:r w:rsidRPr="0057705D">
              <w:rPr>
                <w:rFonts w:ascii="宋体" w:eastAsia="宋体" w:hAnsi="宋体" w:cs="宋体" w:hint="eastAsia"/>
                <w:color w:val="000000"/>
                <w:kern w:val="0"/>
                <w:sz w:val="15"/>
                <w:szCs w:val="15"/>
              </w:rPr>
              <w:lastRenderedPageBreak/>
              <w:t>营人提供包括售票信息在内的必要协助。水路旅客运输经营者应当在船舶开航后及时分类统计船载旅客（含持免费实名制船票的人员）数量，并与港口经营人交换相关信息。乘坐跨海铁路轮渡的旅客已经在铁路客运站查验身份信息的，港口经营人可以不再对其身份进行查验。第十三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50</w:t>
            </w:r>
            <w:r w:rsidRPr="0057705D">
              <w:rPr>
                <w:rFonts w:ascii="宋体" w:eastAsia="宋体" w:hAnsi="宋体" w:cs="宋体" w:hint="eastAsia"/>
                <w:color w:val="000000"/>
                <w:kern w:val="0"/>
                <w:sz w:val="15"/>
                <w:szCs w:val="15"/>
              </w:rPr>
              <w:t>万元以下罚款，并对其直接负责的主</w:t>
            </w:r>
            <w:r w:rsidRPr="0057705D">
              <w:rPr>
                <w:rFonts w:ascii="宋体" w:eastAsia="宋体" w:hAnsi="宋体" w:cs="宋体" w:hint="eastAsia"/>
                <w:color w:val="000000"/>
                <w:kern w:val="0"/>
                <w:sz w:val="15"/>
                <w:szCs w:val="15"/>
              </w:rPr>
              <w:lastRenderedPageBreak/>
              <w:t>管人员和其他直接责任人员处</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对老旧运输船舶所有人或者经营人违反《老旧运输船舶管理规定》第十三条第（四）项的规定，使用未取得船舶营运证的船舶从事水路运输行为的行政处罚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00180011020022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《老旧运输船舶管理规定》第十三条第（四）项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购置外国籍船舶或者以光船租赁条件租赁外国籍船舶改为中国籍船舶经营水路运输，购置人、承租人应当了解船舶的船龄和技术状况，并按下列程序办理有关手续：（四）购置外国籍船舶或者以光船租赁条件租赁外国籍船舶取得船舶国籍证书或者光船租赁登记证明书及临时船舶国籍证书后，经营国内水路运输的，应当按有关规定申领并取得船舶营运证；经营国际运输的，于投入运营前</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日向交通运输部备案。交通运输部应当自收到备案材料之日起</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日内出具备案证明书。第三十四条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老旧运输船舶所有人或者经营人违反《老旧</w:t>
            </w:r>
            <w:r w:rsidRPr="0057705D">
              <w:rPr>
                <w:rFonts w:ascii="宋体" w:eastAsia="宋体" w:hAnsi="宋体" w:cs="宋体" w:hint="eastAsia"/>
                <w:color w:val="000000"/>
                <w:kern w:val="0"/>
                <w:sz w:val="15"/>
                <w:szCs w:val="15"/>
              </w:rPr>
              <w:lastRenderedPageBreak/>
              <w:t>运输船舶管理规定》第十三条第（四）项的规定，使用未取得船舶营运证的船舶从事水路运输的，按《国内水路运输管理条例》第三十四条第一款的规定给予行政处罚。</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《国内水路运输管理条例》第三十四条第一款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水路运输经营者使用未取得船舶营运证件的船舶从事水路运输的，由负责水路运输管理的部门责令该船停止经营，没收违法所得，并处违法所得</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w:t>
            </w:r>
            <w:r w:rsidRPr="0057705D">
              <w:rPr>
                <w:rFonts w:ascii="宋体" w:eastAsia="宋体" w:hAnsi="宋体" w:cs="宋体" w:hint="eastAsia"/>
                <w:color w:val="000000"/>
                <w:kern w:val="0"/>
                <w:szCs w:val="21"/>
              </w:rPr>
              <w:lastRenderedPageBreak/>
              <w:t>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对拒绝管理部门依据《国内水路运输管理规定》《国内水路运</w:t>
            </w:r>
            <w:r w:rsidRPr="0057705D">
              <w:rPr>
                <w:rFonts w:ascii="宋体" w:eastAsia="宋体" w:hAnsi="宋体" w:cs="宋体" w:hint="eastAsia"/>
                <w:color w:val="000000"/>
                <w:kern w:val="0"/>
                <w:szCs w:val="21"/>
              </w:rPr>
              <w:lastRenderedPageBreak/>
              <w:t>输辅助业管理规定》进行的监督检查或者隐匿有关资料或者瞒报、谎报有关情况行为的行政处罚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00180011020020</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《国内水路运输管理规定》第五十条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水路运输经营者拒绝管理部门根据本规定进行的监督检查或者隐匿有关资料或瞒报、谎报有关情况的，由其所在地县级以上人民</w:t>
            </w:r>
            <w:r w:rsidRPr="0057705D">
              <w:rPr>
                <w:rFonts w:ascii="宋体" w:eastAsia="宋体" w:hAnsi="宋体" w:cs="宋体" w:hint="eastAsia"/>
                <w:color w:val="000000"/>
                <w:kern w:val="0"/>
                <w:sz w:val="15"/>
                <w:szCs w:val="15"/>
              </w:rPr>
              <w:lastRenderedPageBreak/>
              <w:t>政府水路运输管理部门予以警告，并处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《国内水路运输辅助业管理规定》第三十七条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水路运输辅助业务经营者拒绝管理部门根据本规定进行的监督检查、隐匿有关资料或者瞒报、谎报有关情况的，由其所在地县级以上人民政府水路运输管理部门责令改正，拒不改正的处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w:t>
            </w:r>
            <w:r w:rsidRPr="0057705D">
              <w:rPr>
                <w:rFonts w:ascii="宋体" w:eastAsia="宋体" w:hAnsi="宋体" w:cs="宋体" w:hint="eastAsia"/>
                <w:color w:val="000000"/>
                <w:kern w:val="0"/>
                <w:szCs w:val="21"/>
              </w:rPr>
              <w:lastRenderedPageBreak/>
              <w:t>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对使用的运输单证不符合有关规定行为的行政处罚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00180011020018</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《国内水路运输管理规定》第四十九条第（五）项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万元以下的罚款：（五）使用的运输单证不符合</w:t>
            </w:r>
            <w:r w:rsidRPr="0057705D">
              <w:rPr>
                <w:rFonts w:ascii="宋体" w:eastAsia="宋体" w:hAnsi="宋体" w:cs="宋体" w:hint="eastAsia"/>
                <w:color w:val="000000"/>
                <w:kern w:val="0"/>
                <w:sz w:val="15"/>
                <w:szCs w:val="15"/>
              </w:rPr>
              <w:lastRenderedPageBreak/>
              <w:t>有关规定。</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《国内水路运输辅助业管理规定》第三十六条第（十）项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万元以下的罚款：（十）使用的运输单证不符合有关规定。</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对以不正当方式或者不规范行为争抢客源、货源及提供水路运输或水路运输辅助服务扰乱市场秩序行为的行政</w:t>
            </w:r>
            <w:r w:rsidRPr="0057705D">
              <w:rPr>
                <w:rFonts w:ascii="宋体" w:eastAsia="宋体" w:hAnsi="宋体" w:cs="宋体" w:hint="eastAsia"/>
                <w:color w:val="000000"/>
                <w:kern w:val="0"/>
                <w:szCs w:val="21"/>
              </w:rPr>
              <w:lastRenderedPageBreak/>
              <w:t>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00180011020016</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《国内水路运输管理规定》第四十九条第（四）项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万元以下的罚款：（四）以不正当方式或者不规</w:t>
            </w:r>
            <w:r w:rsidRPr="0057705D">
              <w:rPr>
                <w:rFonts w:ascii="宋体" w:eastAsia="宋体" w:hAnsi="宋体" w:cs="宋体" w:hint="eastAsia"/>
                <w:color w:val="000000"/>
                <w:kern w:val="0"/>
                <w:sz w:val="15"/>
                <w:szCs w:val="15"/>
              </w:rPr>
              <w:lastRenderedPageBreak/>
              <w:t>范行为争抢客源、货源及提供运输服务扰乱市场秩序。</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《国内水路运输辅助业管理规定》第三十六条第（七）项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万元以下的罚款：（七）以不正当方式或者不规范行为争抢客源、货源及提供其他水路运输辅助服务，扰乱市场秩序。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w:t>
            </w:r>
            <w:r w:rsidRPr="0057705D">
              <w:rPr>
                <w:rFonts w:ascii="宋体" w:eastAsia="宋体" w:hAnsi="宋体" w:cs="宋体" w:hint="eastAsia"/>
                <w:color w:val="000000"/>
                <w:kern w:val="0"/>
                <w:szCs w:val="21"/>
              </w:rPr>
              <w:lastRenderedPageBreak/>
              <w:t>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对虚假宣传，误导旅客或者托运人、委托人行为的行政处罚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00180011020014</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《国内水路运输管理规定》第四十九条第（三）项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lastRenderedPageBreak/>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万元以下的罚款：（三）进行虚假宣传，误导旅客或者托运人。</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《国内水路运输辅助业管理规定》第三十六条第（六）项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万元以下的罚款：（六）进行虚假宣传，误导旅客或者委托人。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w:t>
            </w:r>
            <w:r w:rsidRPr="0057705D">
              <w:rPr>
                <w:rFonts w:ascii="宋体" w:eastAsia="宋体" w:hAnsi="宋体" w:cs="宋体" w:hint="eastAsia"/>
                <w:color w:val="000000"/>
                <w:kern w:val="0"/>
                <w:szCs w:val="21"/>
              </w:rPr>
              <w:lastRenderedPageBreak/>
              <w:t>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w:t>
            </w:r>
            <w:r w:rsidRPr="0057705D">
              <w:rPr>
                <w:rFonts w:ascii="宋体" w:eastAsia="宋体" w:hAnsi="宋体" w:cs="宋体" w:hint="eastAsia"/>
                <w:color w:val="000000"/>
                <w:kern w:val="0"/>
                <w:szCs w:val="21"/>
              </w:rPr>
              <w:lastRenderedPageBreak/>
              <w:t>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对未以公布的票价或者变相变更公布的票价销售客票行为的行政</w:t>
            </w:r>
            <w:r w:rsidRPr="0057705D">
              <w:rPr>
                <w:rFonts w:ascii="宋体" w:eastAsia="宋体" w:hAnsi="宋体" w:cs="宋体" w:hint="eastAsia"/>
                <w:color w:val="000000"/>
                <w:kern w:val="0"/>
                <w:szCs w:val="21"/>
              </w:rPr>
              <w:lastRenderedPageBreak/>
              <w:t>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00180011020012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《国内水路运输管理规定》第四十九条第（二）项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lastRenderedPageBreak/>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万元以下的罚款：（二）未以公布的票价或者变相变更公布的票价销售客票。</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《国内水路运输辅助业管理规定》第三十六条第（九）项</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水路运输辅助业务经营者违反本规定，有下列行为之一的，由其所在地县级以上人民政府水路运输管理部门责令改正，处</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万元以下的罚款；一年内累计三次以上违反本规定的，处</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万元以下的罚款：（九）未以公布的票价或者变相变更公布的票价销售客票。</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w:t>
            </w:r>
            <w:r w:rsidRPr="0057705D">
              <w:rPr>
                <w:rFonts w:ascii="宋体" w:eastAsia="宋体" w:hAnsi="宋体" w:cs="宋体" w:hint="eastAsia"/>
                <w:color w:val="000000"/>
                <w:kern w:val="0"/>
                <w:szCs w:val="21"/>
              </w:rPr>
              <w:lastRenderedPageBreak/>
              <w:t>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w:t>
            </w:r>
            <w:r w:rsidRPr="0057705D">
              <w:rPr>
                <w:rFonts w:ascii="宋体" w:eastAsia="宋体" w:hAnsi="宋体" w:cs="宋体" w:hint="eastAsia"/>
                <w:color w:val="000000"/>
                <w:kern w:val="0"/>
                <w:szCs w:val="21"/>
              </w:rPr>
              <w:lastRenderedPageBreak/>
              <w:t>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对班轮运输业务经营者未提前向社会公布所使</w:t>
            </w:r>
            <w:r w:rsidRPr="0057705D">
              <w:rPr>
                <w:rFonts w:ascii="宋体" w:eastAsia="宋体" w:hAnsi="宋体" w:cs="宋体" w:hint="eastAsia"/>
                <w:color w:val="000000"/>
                <w:kern w:val="0"/>
                <w:szCs w:val="21"/>
              </w:rPr>
              <w:lastRenderedPageBreak/>
              <w:t>用的船舶、班期、班次和运价或者其变更信息行为的行政处罚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00180011020010</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《国内水路运输管理条例》第四十条</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班轮运输业务经营者未提前向社会公布所使用</w:t>
            </w:r>
            <w:r w:rsidRPr="0057705D">
              <w:rPr>
                <w:rFonts w:ascii="宋体" w:eastAsia="宋体" w:hAnsi="宋体" w:cs="宋体" w:hint="eastAsia"/>
                <w:color w:val="000000"/>
                <w:kern w:val="0"/>
                <w:szCs w:val="21"/>
              </w:rPr>
              <w:lastRenderedPageBreak/>
              <w:t>的船舶、班期、班次和运价或者其变更信息的，由负责水路运输管理的部门责令改正，处</w:t>
            </w:r>
            <w:r w:rsidRPr="0057705D">
              <w:rPr>
                <w:rFonts w:ascii="Calibri" w:eastAsia="宋体" w:hAnsi="Calibri" w:cs="宋体"/>
                <w:color w:val="000000"/>
                <w:kern w:val="0"/>
                <w:szCs w:val="21"/>
              </w:rPr>
              <w:t>2000</w:t>
            </w:r>
            <w:r w:rsidRPr="0057705D">
              <w:rPr>
                <w:rFonts w:ascii="宋体" w:eastAsia="宋体" w:hAnsi="宋体" w:cs="宋体" w:hint="eastAsia"/>
                <w:color w:val="000000"/>
                <w:kern w:val="0"/>
                <w:szCs w:val="21"/>
              </w:rPr>
              <w:t>元以上</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w:t>
            </w:r>
            <w:r w:rsidRPr="0057705D">
              <w:rPr>
                <w:rFonts w:ascii="宋体" w:eastAsia="宋体" w:hAnsi="宋体" w:cs="宋体" w:hint="eastAsia"/>
                <w:color w:val="000000"/>
                <w:kern w:val="0"/>
                <w:szCs w:val="21"/>
              </w:rPr>
              <w:lastRenderedPageBreak/>
              <w:t>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149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对水路旅客运输业务经营者未为其经营的客运船舶投保承运人责任保险或者取得相应的财务担保行为的行政处罚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00180011020008</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《国内水路运输管理条例》第三十九条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水路旅客运输业务经营者未为其经营的客运船舶投保承运人责任保险或者取得相应的财务担保的，由负责水路运输管理的部门责令限期改正，处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万元以下的罚款；逾期不改正的，由原许可机关吊销该客运船舶的船舶营运许可证件。</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执行吊销证件、罚款等行政处罚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150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w:t>
            </w:r>
            <w:r w:rsidRPr="0057705D">
              <w:rPr>
                <w:rFonts w:ascii="宋体" w:eastAsia="宋体" w:hAnsi="宋体" w:cs="宋体" w:hint="eastAsia"/>
                <w:color w:val="000000"/>
                <w:kern w:val="0"/>
                <w:szCs w:val="21"/>
              </w:rPr>
              <w:lastRenderedPageBreak/>
              <w:t>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对伪造、变造、涂改《国内水路运输管理条例》规定</w:t>
            </w:r>
            <w:r w:rsidRPr="0057705D">
              <w:rPr>
                <w:rFonts w:ascii="宋体" w:eastAsia="宋体" w:hAnsi="宋体" w:cs="宋体" w:hint="eastAsia"/>
                <w:color w:val="000000"/>
                <w:kern w:val="0"/>
                <w:szCs w:val="21"/>
              </w:rPr>
              <w:lastRenderedPageBreak/>
              <w:t>的行政许可证件行为的行政处罚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00180011020006</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《国内水路运输管理条例》第三十七条第二款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伪造、变造、涂改本条例规定的行政许可证件的，由负责水路运输管理的部门没收伪造、变造、涂改</w:t>
            </w:r>
            <w:r w:rsidRPr="0057705D">
              <w:rPr>
                <w:rFonts w:ascii="宋体" w:eastAsia="宋体" w:hAnsi="宋体" w:cs="宋体" w:hint="eastAsia"/>
                <w:color w:val="000000"/>
                <w:kern w:val="0"/>
                <w:sz w:val="15"/>
                <w:szCs w:val="15"/>
              </w:rPr>
              <w:lastRenderedPageBreak/>
              <w:t>的许可证件，处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万元以下的罚款；有违法所得的，没收违法所得。</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lastRenderedPageBreak/>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151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对出租、出借、倒卖《国内水路运输条例》规定的行政许可证件或者以其他方式非法转让《国内水路运输管理条例》规定的行政许可行为的行政处罚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00180011020004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《国内水路运输管理条例》第三十七条第一款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出租、出借、倒卖本条例规定的行政许可证件或者以其他方式非法转让本条例规定的行政许可的，由负责水路运输管理的部门责令改正，没收违法所得，并处违法所得</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15</w:t>
            </w:r>
            <w:r w:rsidRPr="0057705D">
              <w:rPr>
                <w:rFonts w:ascii="宋体" w:eastAsia="宋体" w:hAnsi="宋体" w:cs="宋体" w:hint="eastAsia"/>
                <w:color w:val="000000"/>
                <w:kern w:val="0"/>
                <w:sz w:val="15"/>
                <w:szCs w:val="15"/>
              </w:rPr>
              <w:t>万元以下的罚款；情节严重的，由原许可机关吊销相应的许可证件。</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执行罚款等行政处罚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152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对水路运输经营者经营</w:t>
            </w:r>
            <w:r w:rsidRPr="0057705D">
              <w:rPr>
                <w:rFonts w:ascii="宋体" w:eastAsia="宋体" w:hAnsi="宋体" w:cs="宋体" w:hint="eastAsia"/>
                <w:color w:val="000000"/>
                <w:kern w:val="0"/>
                <w:szCs w:val="21"/>
              </w:rPr>
              <w:lastRenderedPageBreak/>
              <w:t>行为的监管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第三类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对水路运输经营者使用未取得船舶营运证件的</w:t>
            </w:r>
            <w:r w:rsidRPr="0057705D">
              <w:rPr>
                <w:rFonts w:ascii="宋体" w:eastAsia="宋体" w:hAnsi="宋体" w:cs="宋体" w:hint="eastAsia"/>
                <w:color w:val="000000"/>
                <w:kern w:val="0"/>
                <w:szCs w:val="21"/>
              </w:rPr>
              <w:lastRenderedPageBreak/>
              <w:t>船舶从事水路运输行为的行政处罚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00180011020002</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水路运输经营者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《国内水路运输管理条例》第三十四条第一款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水路运输经营者使用未取得船舶营运证件的船舶从事水路运输的，由负责</w:t>
            </w:r>
            <w:r w:rsidRPr="0057705D">
              <w:rPr>
                <w:rFonts w:ascii="宋体" w:eastAsia="宋体" w:hAnsi="宋体" w:cs="宋体" w:hint="eastAsia"/>
                <w:color w:val="000000"/>
                <w:kern w:val="0"/>
                <w:sz w:val="15"/>
                <w:szCs w:val="15"/>
              </w:rPr>
              <w:lastRenderedPageBreak/>
              <w:t>水路运输管理的部门责令该船停止经营，没收违法所得，并处违法所得</w:t>
            </w: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倍以上</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倍以下的罚款；没有违法所得或者违法所得不足</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万元的，处</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万元以上</w:t>
            </w:r>
            <w:r w:rsidRPr="0057705D">
              <w:rPr>
                <w:rFonts w:ascii="Calibri" w:eastAsia="宋体" w:hAnsi="Calibri" w:cs="宋体"/>
                <w:color w:val="000000"/>
                <w:kern w:val="0"/>
                <w:sz w:val="15"/>
                <w:szCs w:val="15"/>
              </w:rPr>
              <w:t>10</w:t>
            </w:r>
            <w:r w:rsidRPr="0057705D">
              <w:rPr>
                <w:rFonts w:ascii="宋体" w:eastAsia="宋体" w:hAnsi="宋体" w:cs="宋体" w:hint="eastAsia"/>
                <w:color w:val="000000"/>
                <w:kern w:val="0"/>
                <w:sz w:val="15"/>
                <w:szCs w:val="15"/>
              </w:rPr>
              <w:t>万元以下的罚款。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、受理</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调查取证，明确违法违规事实；</w:t>
            </w:r>
            <w:r w:rsidRPr="0057705D">
              <w:rPr>
                <w:rFonts w:ascii="Calibri" w:eastAsia="宋体" w:hAnsi="Calibri" w:cs="宋体"/>
                <w:color w:val="000000"/>
                <w:kern w:val="0"/>
                <w:szCs w:val="21"/>
              </w:rPr>
              <w:t>3.</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w:t>
            </w:r>
            <w:r w:rsidRPr="0057705D">
              <w:rPr>
                <w:rFonts w:ascii="宋体" w:eastAsia="宋体" w:hAnsi="宋体" w:cs="宋体" w:hint="eastAsia"/>
                <w:color w:val="000000"/>
                <w:kern w:val="0"/>
                <w:szCs w:val="21"/>
              </w:rPr>
              <w:lastRenderedPageBreak/>
              <w:t>罚决定；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督促执行处罚，并结案。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执行停止经营、罚款等行政处罚；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153</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道路运输经营许可证、道路运输证、巡游出租汽车驾驶员证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对巡游出租汽车经营者履行经营协议情况的行政检查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00180008060002</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巡游出租汽车经营者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8"/>
                <w:szCs w:val="18"/>
              </w:rPr>
              <w:t>《国务院关于修改〈国务院对确需保留的行政审批项目设定行政许可的决定〉的决定》（国务院令第</w:t>
            </w:r>
            <w:r w:rsidRPr="0057705D">
              <w:rPr>
                <w:rFonts w:ascii="Calibri" w:eastAsia="宋体" w:hAnsi="Calibri" w:cs="宋体"/>
                <w:color w:val="000000"/>
                <w:kern w:val="0"/>
                <w:sz w:val="18"/>
                <w:szCs w:val="18"/>
              </w:rPr>
              <w:t>671</w:t>
            </w:r>
            <w:r w:rsidRPr="0057705D">
              <w:rPr>
                <w:rFonts w:ascii="宋体" w:eastAsia="宋体" w:hAnsi="宋体" w:cs="宋体" w:hint="eastAsia"/>
                <w:color w:val="000000"/>
                <w:kern w:val="0"/>
                <w:sz w:val="18"/>
                <w:szCs w:val="18"/>
              </w:rPr>
              <w:t>号）出租汽车经营资格证、车辆运营证和驾驶员客运资格证核发。</w:t>
            </w:r>
            <w:r w:rsidRPr="0057705D">
              <w:rPr>
                <w:rFonts w:ascii="Calibri" w:eastAsia="宋体" w:hAnsi="Calibri" w:cs="宋体"/>
                <w:color w:val="000000"/>
                <w:kern w:val="0"/>
                <w:sz w:val="18"/>
                <w:szCs w:val="18"/>
              </w:rPr>
              <w:t>    </w:t>
            </w:r>
            <w:r w:rsidRPr="0057705D">
              <w:rPr>
                <w:rFonts w:ascii="宋体" w:eastAsia="宋体" w:hAnsi="宋体" w:cs="宋体" w:hint="eastAsia"/>
                <w:color w:val="000000"/>
                <w:kern w:val="0"/>
                <w:sz w:val="18"/>
                <w:szCs w:val="18"/>
              </w:rPr>
              <w:t>《交通运输部关于修改〈出租汽车经营服务管理规定〉的决定》（中华人民共和国交通运输部令</w:t>
            </w:r>
            <w:r w:rsidRPr="0057705D">
              <w:rPr>
                <w:rFonts w:ascii="Calibri" w:eastAsia="宋体" w:hAnsi="Calibri" w:cs="宋体"/>
                <w:color w:val="000000"/>
                <w:kern w:val="0"/>
                <w:sz w:val="18"/>
                <w:szCs w:val="18"/>
              </w:rPr>
              <w:t>2016</w:t>
            </w:r>
            <w:r w:rsidRPr="0057705D">
              <w:rPr>
                <w:rFonts w:ascii="宋体" w:eastAsia="宋体" w:hAnsi="宋体" w:cs="宋体" w:hint="eastAsia"/>
                <w:color w:val="000000"/>
                <w:kern w:val="0"/>
                <w:sz w:val="18"/>
                <w:szCs w:val="18"/>
              </w:rPr>
              <w:t>年第</w:t>
            </w:r>
            <w:r w:rsidRPr="0057705D">
              <w:rPr>
                <w:rFonts w:ascii="Calibri" w:eastAsia="宋体" w:hAnsi="Calibri" w:cs="宋体"/>
                <w:color w:val="000000"/>
                <w:kern w:val="0"/>
                <w:sz w:val="18"/>
                <w:szCs w:val="18"/>
              </w:rPr>
              <w:t>64</w:t>
            </w:r>
            <w:r w:rsidRPr="0057705D">
              <w:rPr>
                <w:rFonts w:ascii="宋体" w:eastAsia="宋体" w:hAnsi="宋体" w:cs="宋体" w:hint="eastAsia"/>
                <w:color w:val="000000"/>
                <w:kern w:val="0"/>
                <w:sz w:val="18"/>
                <w:szCs w:val="18"/>
              </w:rPr>
              <w:t>号）第四十一条</w:t>
            </w:r>
            <w:r w:rsidRPr="0057705D">
              <w:rPr>
                <w:rFonts w:ascii="Calibri" w:eastAsia="宋体" w:hAnsi="Calibri" w:cs="宋体"/>
                <w:color w:val="000000"/>
                <w:kern w:val="0"/>
                <w:sz w:val="18"/>
                <w:szCs w:val="18"/>
              </w:rPr>
              <w:t> </w:t>
            </w:r>
            <w:r w:rsidRPr="0057705D">
              <w:rPr>
                <w:rFonts w:ascii="宋体" w:eastAsia="宋体" w:hAnsi="宋体" w:cs="宋体" w:hint="eastAsia"/>
                <w:color w:val="000000"/>
                <w:kern w:val="0"/>
                <w:sz w:val="18"/>
                <w:szCs w:val="18"/>
              </w:rPr>
              <w:t>县级以上地方人民政府出租汽车行政主管部门应当对巡游出租汽车经</w:t>
            </w:r>
            <w:r w:rsidRPr="0057705D">
              <w:rPr>
                <w:rFonts w:ascii="宋体" w:eastAsia="宋体" w:hAnsi="宋体" w:cs="宋体" w:hint="eastAsia"/>
                <w:color w:val="000000"/>
                <w:kern w:val="0"/>
                <w:sz w:val="18"/>
                <w:szCs w:val="18"/>
              </w:rPr>
              <w:lastRenderedPageBreak/>
              <w:t>营者履行经营协议情况进行监督检查，并按照规定对巡游出租汽车经营者和驾驶员进行服务质量信誉考核。</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、出租汽车行政主管部门制定巡游车经营者监管计划；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、选定巡游车经营者作为检查对象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、对开展巡游车经营服务的巡游车经营者进行行政检查；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、向检查对象反馈检查结果，对检查中发现的问题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w:t>
            </w:r>
            <w:r w:rsidRPr="0057705D">
              <w:rPr>
                <w:rFonts w:ascii="宋体" w:eastAsia="宋体" w:hAnsi="宋体" w:cs="宋体" w:hint="eastAsia"/>
                <w:color w:val="000000"/>
                <w:kern w:val="0"/>
                <w:szCs w:val="21"/>
              </w:rPr>
              <w:lastRenderedPageBreak/>
              <w:t>改正等行政命令，督促并跟踪检查对象改正；</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、归档行政检查材料</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行政指导，并实施责令改正等行政命令；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、检查对象在限</w:t>
            </w:r>
            <w:r w:rsidRPr="0057705D">
              <w:rPr>
                <w:rFonts w:ascii="宋体" w:eastAsia="宋体" w:hAnsi="宋体" w:cs="宋体" w:hint="eastAsia"/>
                <w:color w:val="000000"/>
                <w:kern w:val="0"/>
                <w:szCs w:val="21"/>
              </w:rPr>
              <w:lastRenderedPageBreak/>
              <w:t>期内未完成责令改正的，</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154</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道路运输经营许可证、道路运输证、巡游出租汽车驾驶员证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对巡游出租汽车经营者、巡游出租汽车车辆、巡游出租汽车驾驶员经营服务行为的行政检查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00180008060001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巡游出租汽车经营者、巡游出租汽车车辆、巡游出租汽车驾驶员</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wordWrap w:val="0"/>
              <w:jc w:val="center"/>
              <w:rPr>
                <w:rFonts w:ascii="Calibri" w:eastAsia="宋体" w:hAnsi="Calibri" w:cs="宋体"/>
                <w:color w:val="000000"/>
                <w:kern w:val="0"/>
                <w:szCs w:val="21"/>
              </w:rPr>
            </w:pPr>
            <w:r w:rsidRPr="0057705D">
              <w:rPr>
                <w:rFonts w:ascii="Calibri" w:eastAsia="宋体" w:hAnsi="Calibri" w:cs="宋体"/>
                <w:color w:val="000000"/>
                <w:kern w:val="0"/>
                <w:szCs w:val="21"/>
              </w:rPr>
              <w:t>1</w:t>
            </w:r>
            <w:r w:rsidRPr="0057705D">
              <w:rPr>
                <w:rFonts w:ascii="宋体" w:eastAsia="宋体" w:hAnsi="宋体" w:cs="宋体" w:hint="eastAsia"/>
                <w:color w:val="000000"/>
                <w:kern w:val="0"/>
                <w:szCs w:val="21"/>
              </w:rPr>
              <w:t>、“双随机、</w:t>
            </w:r>
            <w:proofErr w:type="gramStart"/>
            <w:r w:rsidRPr="0057705D">
              <w:rPr>
                <w:rFonts w:ascii="宋体" w:eastAsia="宋体" w:hAnsi="宋体" w:cs="宋体" w:hint="eastAsia"/>
                <w:color w:val="000000"/>
                <w:kern w:val="0"/>
                <w:szCs w:val="21"/>
              </w:rPr>
              <w:t>一</w:t>
            </w:r>
            <w:proofErr w:type="gramEnd"/>
            <w:r w:rsidRPr="0057705D">
              <w:rPr>
                <w:rFonts w:ascii="宋体" w:eastAsia="宋体" w:hAnsi="宋体" w:cs="宋体" w:hint="eastAsia"/>
                <w:color w:val="000000"/>
                <w:kern w:val="0"/>
                <w:szCs w:val="21"/>
              </w:rPr>
              <w:t>公开</w:t>
            </w:r>
            <w:r w:rsidRPr="0057705D">
              <w:rPr>
                <w:rFonts w:ascii="宋体" w:eastAsia="宋体" w:hAnsi="宋体" w:cs="宋体" w:hint="eastAsia"/>
                <w:color w:val="000000"/>
                <w:kern w:val="0"/>
                <w:sz w:val="24"/>
                <w:szCs w:val="24"/>
              </w:rPr>
              <w:t>”</w:t>
            </w:r>
            <w:r w:rsidRPr="0057705D">
              <w:rPr>
                <w:rFonts w:ascii="宋体" w:eastAsia="宋体" w:hAnsi="宋体" w:cs="宋体" w:hint="eastAsia"/>
                <w:color w:val="000000"/>
                <w:kern w:val="0"/>
                <w:szCs w:val="21"/>
              </w:rPr>
              <w:t>监管；</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《国务院关于修改〈国务院对确需保留的行政审批项目设定行政许可的决定〉的决定》（国务院令第</w:t>
            </w:r>
            <w:r w:rsidRPr="0057705D">
              <w:rPr>
                <w:rFonts w:ascii="Calibri" w:eastAsia="宋体" w:hAnsi="Calibri" w:cs="宋体"/>
                <w:color w:val="000000"/>
                <w:kern w:val="0"/>
                <w:szCs w:val="21"/>
              </w:rPr>
              <w:t>671</w:t>
            </w:r>
            <w:r w:rsidRPr="0057705D">
              <w:rPr>
                <w:rFonts w:ascii="宋体" w:eastAsia="宋体" w:hAnsi="宋体" w:cs="宋体" w:hint="eastAsia"/>
                <w:color w:val="000000"/>
                <w:kern w:val="0"/>
                <w:szCs w:val="21"/>
              </w:rPr>
              <w:t>号）出租汽车经营资格证、车辆运营证和驾驶员客运资格证核发。</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《交通运输部关于修改〈出租汽车经营服务管理规定〉的决定》（中华人民共和国交通运输部令</w:t>
            </w:r>
            <w:r w:rsidRPr="0057705D">
              <w:rPr>
                <w:rFonts w:ascii="Calibri" w:eastAsia="宋体" w:hAnsi="Calibri" w:cs="宋体"/>
                <w:color w:val="000000"/>
                <w:kern w:val="0"/>
                <w:szCs w:val="21"/>
              </w:rPr>
              <w:t>2016</w:t>
            </w:r>
            <w:r w:rsidRPr="0057705D">
              <w:rPr>
                <w:rFonts w:ascii="宋体" w:eastAsia="宋体" w:hAnsi="宋体" w:cs="宋体" w:hint="eastAsia"/>
                <w:color w:val="000000"/>
                <w:kern w:val="0"/>
                <w:szCs w:val="21"/>
              </w:rPr>
              <w:t>年第</w:t>
            </w:r>
            <w:r w:rsidRPr="0057705D">
              <w:rPr>
                <w:rFonts w:ascii="Calibri" w:eastAsia="宋体" w:hAnsi="Calibri" w:cs="宋体"/>
                <w:color w:val="000000"/>
                <w:kern w:val="0"/>
                <w:szCs w:val="21"/>
              </w:rPr>
              <w:t>64</w:t>
            </w:r>
            <w:r w:rsidRPr="0057705D">
              <w:rPr>
                <w:rFonts w:ascii="宋体" w:eastAsia="宋体" w:hAnsi="宋体" w:cs="宋体" w:hint="eastAsia"/>
                <w:color w:val="000000"/>
                <w:kern w:val="0"/>
                <w:szCs w:val="21"/>
              </w:rPr>
              <w:t>号）第四十条</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县级以上地方人民政府出租汽车行政主</w:t>
            </w:r>
            <w:r w:rsidRPr="0057705D">
              <w:rPr>
                <w:rFonts w:ascii="宋体" w:eastAsia="宋体" w:hAnsi="宋体" w:cs="宋体" w:hint="eastAsia"/>
                <w:color w:val="000000"/>
                <w:kern w:val="0"/>
                <w:szCs w:val="21"/>
              </w:rPr>
              <w:lastRenderedPageBreak/>
              <w:t>管部门应当加强对巡游出租汽车经营行为的监督检查，会同有关部门纠正、制止非法从事巡游出租汽车经营及其他违法行为，维护出租汽车市场秩序。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、出租汽车行政主管部门制定巡游车经营者、车辆、驾驶员监管计划；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、选定巡游车经营者、车辆、驾驶员作为检查对象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、对开展巡游车经营服务的巡游车经营者、车辆、驾驶员进行行政检查；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、向检查对象反馈检查结果，对检</w:t>
            </w:r>
            <w:r w:rsidRPr="0057705D">
              <w:rPr>
                <w:rFonts w:ascii="宋体" w:eastAsia="宋体" w:hAnsi="宋体" w:cs="宋体" w:hint="eastAsia"/>
                <w:color w:val="000000"/>
                <w:kern w:val="0"/>
                <w:szCs w:val="21"/>
              </w:rPr>
              <w:lastRenderedPageBreak/>
              <w:t>查中发现的问题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责令改正等行政命令，督促并跟踪检查对象改正；</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、归档行政检查材料</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行政指导，并实施责令改正等行政命令；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、检查对象在限期内未完成责</w:t>
            </w:r>
            <w:r w:rsidRPr="0057705D">
              <w:rPr>
                <w:rFonts w:ascii="宋体" w:eastAsia="宋体" w:hAnsi="宋体" w:cs="宋体" w:hint="eastAsia"/>
                <w:color w:val="000000"/>
                <w:kern w:val="0"/>
                <w:szCs w:val="21"/>
              </w:rPr>
              <w:lastRenderedPageBreak/>
              <w:t>令改正的，</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155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道路运输经营许可证、道路运输证、巡游出租汽车驾驶员证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对巡游出租汽车驾驶员在机场、火车站、汽车客运站、港口、公共交通枢纽等客流集散地不服从调度私自揽客或转让、倒卖、伪造巡游出租汽车相关票据等</w:t>
            </w:r>
            <w:r w:rsidRPr="0057705D">
              <w:rPr>
                <w:rFonts w:ascii="宋体" w:eastAsia="宋体" w:hAnsi="宋体" w:cs="宋体" w:hint="eastAsia"/>
                <w:color w:val="000000"/>
                <w:kern w:val="0"/>
                <w:szCs w:val="21"/>
              </w:rPr>
              <w:lastRenderedPageBreak/>
              <w:t>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00180008020006</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巡游出租汽车驾驶员</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《国务院关于修改〈国务院对确需保留的行政审批项目设定行政许可的决定〉的决定》（国务院令第</w:t>
            </w:r>
            <w:r w:rsidRPr="0057705D">
              <w:rPr>
                <w:rFonts w:ascii="Calibri" w:eastAsia="宋体" w:hAnsi="Calibri" w:cs="宋体"/>
                <w:color w:val="000000"/>
                <w:kern w:val="0"/>
                <w:sz w:val="15"/>
                <w:szCs w:val="15"/>
              </w:rPr>
              <w:t>671</w:t>
            </w:r>
            <w:r w:rsidRPr="0057705D">
              <w:rPr>
                <w:rFonts w:ascii="宋体" w:eastAsia="宋体" w:hAnsi="宋体" w:cs="宋体" w:hint="eastAsia"/>
                <w:color w:val="000000"/>
                <w:kern w:val="0"/>
                <w:sz w:val="15"/>
                <w:szCs w:val="15"/>
              </w:rPr>
              <w:t>号）出租汽车经营资格证、车辆运营证和驾驶员客运资格证核发。</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《交通运输部关于修改〈出租汽车经营服务管理规定〉的决定》（中华人民共和国交通运输部令</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64</w:t>
            </w:r>
            <w:r w:rsidRPr="0057705D">
              <w:rPr>
                <w:rFonts w:ascii="宋体" w:eastAsia="宋体" w:hAnsi="宋体" w:cs="宋体" w:hint="eastAsia"/>
                <w:color w:val="000000"/>
                <w:kern w:val="0"/>
                <w:sz w:val="15"/>
                <w:szCs w:val="15"/>
              </w:rPr>
              <w:t>号）第四十八条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巡游出租汽车驾驶员违反本规定，有下列情形之一的，由县级以上地方人民政府出租汽车行政主管部门责令改</w:t>
            </w:r>
            <w:r w:rsidRPr="0057705D">
              <w:rPr>
                <w:rFonts w:ascii="宋体" w:eastAsia="宋体" w:hAnsi="宋体" w:cs="宋体" w:hint="eastAsia"/>
                <w:color w:val="000000"/>
                <w:kern w:val="0"/>
                <w:sz w:val="15"/>
                <w:szCs w:val="15"/>
              </w:rPr>
              <w:lastRenderedPageBreak/>
              <w:t>正，并处以</w:t>
            </w:r>
            <w:r w:rsidRPr="0057705D">
              <w:rPr>
                <w:rFonts w:ascii="Calibri" w:eastAsia="宋体" w:hAnsi="Calibri" w:cs="宋体"/>
                <w:color w:val="000000"/>
                <w:kern w:val="0"/>
                <w:sz w:val="15"/>
                <w:szCs w:val="15"/>
              </w:rPr>
              <w:t>500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元以下罚款：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（一）在机场、火车站、汽车客运站、港口、公共交通枢纽等客流集散地不服从调度私自揽客的；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（二）转让、倒卖、伪造巡游出租汽车相关票据的。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、出租汽车行政主管部门制定巡游车驾驶员监管计划；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、选定巡游车驾驶员作为检查对象</w:t>
            </w:r>
            <w:r w:rsidRPr="0057705D">
              <w:rPr>
                <w:rFonts w:ascii="Calibri" w:eastAsia="宋体" w:hAnsi="Calibri" w:cs="宋体"/>
                <w:color w:val="000000"/>
                <w:kern w:val="0"/>
                <w:szCs w:val="21"/>
              </w:rPr>
              <w:t>; 3</w:t>
            </w:r>
            <w:r w:rsidRPr="0057705D">
              <w:rPr>
                <w:rFonts w:ascii="宋体" w:eastAsia="宋体" w:hAnsi="宋体" w:cs="宋体" w:hint="eastAsia"/>
                <w:color w:val="000000"/>
                <w:kern w:val="0"/>
                <w:szCs w:val="21"/>
              </w:rPr>
              <w:t>、进行调查取证；</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、结</w:t>
            </w:r>
            <w:r w:rsidRPr="0057705D">
              <w:rPr>
                <w:rFonts w:ascii="宋体" w:eastAsia="宋体" w:hAnsi="宋体" w:cs="宋体" w:hint="eastAsia"/>
                <w:color w:val="000000"/>
                <w:kern w:val="0"/>
                <w:szCs w:val="21"/>
              </w:rPr>
              <w:lastRenderedPageBreak/>
              <w:t>案，行政处罚归档；</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、行政处罚公示</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、对检查对象的违法行为</w:t>
            </w:r>
            <w:proofErr w:type="gramStart"/>
            <w:r w:rsidRPr="0057705D">
              <w:rPr>
                <w:rFonts w:ascii="宋体" w:eastAsia="宋体" w:hAnsi="宋体" w:cs="宋体" w:hint="eastAsia"/>
                <w:color w:val="000000"/>
                <w:kern w:val="0"/>
                <w:szCs w:val="21"/>
              </w:rPr>
              <w:t>作</w:t>
            </w:r>
            <w:r w:rsidRPr="0057705D">
              <w:rPr>
                <w:rFonts w:ascii="宋体" w:eastAsia="宋体" w:hAnsi="宋体" w:cs="宋体" w:hint="eastAsia"/>
                <w:color w:val="000000"/>
                <w:kern w:val="0"/>
                <w:szCs w:val="21"/>
              </w:rPr>
              <w:lastRenderedPageBreak/>
              <w:t>出</w:t>
            </w:r>
            <w:proofErr w:type="gramEnd"/>
            <w:r w:rsidRPr="0057705D">
              <w:rPr>
                <w:rFonts w:ascii="宋体" w:eastAsia="宋体" w:hAnsi="宋体" w:cs="宋体" w:hint="eastAsia"/>
                <w:color w:val="000000"/>
                <w:kern w:val="0"/>
                <w:szCs w:val="21"/>
              </w:rPr>
              <w:t>罚款等行政处罚决定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156</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道路运输经营许可证、道路运输证、巡游出租汽车驾驶员证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对巡游出租汽车驾驶员未经乘客同意搭载其他乘客或不按照规定使用计程计价设备、违规收费或不按照规定出具相应车费票据等行为的行政处罚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00180008020005</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巡游出租汽车驾驶员</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《国务院关于修改〈国务院对确需保留的行政审批项目设定行政许可的决定〉的决定》（国务院令第</w:t>
            </w:r>
            <w:r w:rsidRPr="0057705D">
              <w:rPr>
                <w:rFonts w:ascii="Calibri" w:eastAsia="宋体" w:hAnsi="Calibri" w:cs="宋体"/>
                <w:color w:val="000000"/>
                <w:kern w:val="0"/>
                <w:sz w:val="15"/>
                <w:szCs w:val="15"/>
              </w:rPr>
              <w:t>671</w:t>
            </w:r>
            <w:r w:rsidRPr="0057705D">
              <w:rPr>
                <w:rFonts w:ascii="宋体" w:eastAsia="宋体" w:hAnsi="宋体" w:cs="宋体" w:hint="eastAsia"/>
                <w:color w:val="000000"/>
                <w:kern w:val="0"/>
                <w:sz w:val="15"/>
                <w:szCs w:val="15"/>
              </w:rPr>
              <w:t>号）出租汽车经营资格证、车辆运营证和驾驶员客运资格证核发。《交通运输部关于修改〈出租汽车经营服务管理规定〉的决定》（中华人民共和国交通运输部令</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64</w:t>
            </w:r>
            <w:r w:rsidRPr="0057705D">
              <w:rPr>
                <w:rFonts w:ascii="宋体" w:eastAsia="宋体" w:hAnsi="宋体" w:cs="宋体" w:hint="eastAsia"/>
                <w:color w:val="000000"/>
                <w:kern w:val="0"/>
                <w:sz w:val="15"/>
                <w:szCs w:val="15"/>
              </w:rPr>
              <w:t>号）第四十七条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巡游出租汽车驾驶员违反本规定，有下列情形之一的，由县级以上地方人民政府出租汽车行政主管部门责令改正，并处以</w:t>
            </w:r>
            <w:r w:rsidRPr="0057705D">
              <w:rPr>
                <w:rFonts w:ascii="Calibri" w:eastAsia="宋体" w:hAnsi="Calibri" w:cs="宋体"/>
                <w:color w:val="000000"/>
                <w:kern w:val="0"/>
                <w:sz w:val="15"/>
                <w:szCs w:val="15"/>
              </w:rPr>
              <w:t>200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lastRenderedPageBreak/>
              <w:t>元以下罚款：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（一）拒载、议价、途中甩客或者故意绕道行驶的；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（二）未经乘客同意搭载其他乘客的；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（三）不按照规定使用计程计价设备、违规收费的；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（四）不按照规定出具相应车费票据的；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（五）不按照规定携带道路运输证、从业资格证的；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（六）不按照规定使用巡游出租汽车相关设备的；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（七）接受巡游出租汽车电召任务后未履行约定的；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（八）不按照规定使用文明用语，车容车貌不符合要求的。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、出租汽车行政主管部门制定巡游车驾驶员监管计划；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、选定巡游车驾驶员作为检查对象</w:t>
            </w:r>
            <w:r w:rsidRPr="0057705D">
              <w:rPr>
                <w:rFonts w:ascii="Calibri" w:eastAsia="宋体" w:hAnsi="Calibri" w:cs="宋体"/>
                <w:color w:val="000000"/>
                <w:kern w:val="0"/>
                <w:szCs w:val="21"/>
              </w:rPr>
              <w:t>; 3</w:t>
            </w:r>
            <w:r w:rsidRPr="0057705D">
              <w:rPr>
                <w:rFonts w:ascii="宋体" w:eastAsia="宋体" w:hAnsi="宋体" w:cs="宋体" w:hint="eastAsia"/>
                <w:color w:val="000000"/>
                <w:kern w:val="0"/>
                <w:szCs w:val="21"/>
              </w:rPr>
              <w:t>、进行调查取证；</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、结案，行政处</w:t>
            </w:r>
            <w:r w:rsidRPr="0057705D">
              <w:rPr>
                <w:rFonts w:ascii="宋体" w:eastAsia="宋体" w:hAnsi="宋体" w:cs="宋体" w:hint="eastAsia"/>
                <w:color w:val="000000"/>
                <w:kern w:val="0"/>
                <w:szCs w:val="21"/>
              </w:rPr>
              <w:lastRenderedPageBreak/>
              <w:t>罚归档；</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、行政处罚公示</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、对检查对象的违法行为</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w:t>
            </w:r>
            <w:r w:rsidRPr="0057705D">
              <w:rPr>
                <w:rFonts w:ascii="宋体" w:eastAsia="宋体" w:hAnsi="宋体" w:cs="宋体" w:hint="eastAsia"/>
                <w:color w:val="000000"/>
                <w:kern w:val="0"/>
                <w:szCs w:val="21"/>
              </w:rPr>
              <w:lastRenderedPageBreak/>
              <w:t>等行政处罚决定</w:t>
            </w:r>
            <w:r w:rsidRPr="0057705D">
              <w:rPr>
                <w:rFonts w:ascii="Calibri" w:eastAsia="宋体" w:hAnsi="Calibri" w:cs="宋体"/>
                <w:color w:val="000000"/>
                <w:kern w:val="0"/>
                <w:szCs w:val="21"/>
              </w:rPr>
              <w:t> </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157</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道路运输经营许可证、道路运输证、巡游出租汽车驾驶员证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对巡游出租汽车经营者擅自暂停、终止全部或者部分巡游出租汽车经营或出租或者</w:t>
            </w:r>
            <w:r w:rsidRPr="0057705D">
              <w:rPr>
                <w:rFonts w:ascii="宋体" w:eastAsia="宋体" w:hAnsi="宋体" w:cs="宋体" w:hint="eastAsia"/>
                <w:color w:val="000000"/>
                <w:kern w:val="0"/>
                <w:szCs w:val="21"/>
              </w:rPr>
              <w:lastRenderedPageBreak/>
              <w:t>擅自转让巡游出租汽车车辆经营权等行为的行政处罚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00180008020004</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巡游出租汽车经营者</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《国务院关于修改〈国务院对确需保留的行政审批项目设定行政许可的决定〉的决定》（国务院令第</w:t>
            </w:r>
            <w:r w:rsidRPr="0057705D">
              <w:rPr>
                <w:rFonts w:ascii="Calibri" w:eastAsia="宋体" w:hAnsi="Calibri" w:cs="宋体"/>
                <w:color w:val="000000"/>
                <w:kern w:val="0"/>
                <w:sz w:val="15"/>
                <w:szCs w:val="15"/>
              </w:rPr>
              <w:t>671</w:t>
            </w:r>
            <w:r w:rsidRPr="0057705D">
              <w:rPr>
                <w:rFonts w:ascii="宋体" w:eastAsia="宋体" w:hAnsi="宋体" w:cs="宋体" w:hint="eastAsia"/>
                <w:color w:val="000000"/>
                <w:kern w:val="0"/>
                <w:sz w:val="15"/>
                <w:szCs w:val="15"/>
              </w:rPr>
              <w:t>号）出租汽车经营资格证、车辆运营证和驾驶员客运资格证核发。</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《交通运输部关于修改〈出租汽车经营服务</w:t>
            </w:r>
            <w:r w:rsidRPr="0057705D">
              <w:rPr>
                <w:rFonts w:ascii="宋体" w:eastAsia="宋体" w:hAnsi="宋体" w:cs="宋体" w:hint="eastAsia"/>
                <w:color w:val="000000"/>
                <w:kern w:val="0"/>
                <w:sz w:val="15"/>
                <w:szCs w:val="15"/>
              </w:rPr>
              <w:lastRenderedPageBreak/>
              <w:t>管理规定〉的决定》（中华人民共和国交通运输部令</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64</w:t>
            </w:r>
            <w:r w:rsidRPr="0057705D">
              <w:rPr>
                <w:rFonts w:ascii="宋体" w:eastAsia="宋体" w:hAnsi="宋体" w:cs="宋体" w:hint="eastAsia"/>
                <w:color w:val="000000"/>
                <w:kern w:val="0"/>
                <w:sz w:val="15"/>
                <w:szCs w:val="15"/>
              </w:rPr>
              <w:t>号）第四十六条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巡游出租汽车经营者违反本规定，有下列行为之一的，由县级以上地方人民政府出租汽车行政主管部门责令改正，并处以</w:t>
            </w:r>
            <w:r w:rsidRPr="0057705D">
              <w:rPr>
                <w:rFonts w:ascii="Calibri" w:eastAsia="宋体" w:hAnsi="Calibri" w:cs="宋体"/>
                <w:color w:val="000000"/>
                <w:kern w:val="0"/>
                <w:sz w:val="15"/>
                <w:szCs w:val="15"/>
              </w:rPr>
              <w:t>10000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20000</w:t>
            </w:r>
            <w:r w:rsidRPr="0057705D">
              <w:rPr>
                <w:rFonts w:ascii="宋体" w:eastAsia="宋体" w:hAnsi="宋体" w:cs="宋体" w:hint="eastAsia"/>
                <w:color w:val="000000"/>
                <w:kern w:val="0"/>
                <w:sz w:val="15"/>
                <w:szCs w:val="15"/>
              </w:rPr>
              <w:t>元以下罚款。构成犯罪的，依法追究刑事责任：</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（一）擅自暂停、终止全部或者部分巡游出租汽车经营的；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（二）出租或者擅自转让巡游出租汽车车辆经营权的；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（三）巡游出租汽车驾驶员转包经营未及时纠正的；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（四）不按照规定保证车辆技术状况良好的；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（五）不按照规定配置巡游出租汽车相关设备的；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（六）不按照规定建立并落实投诉举报制度的。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、出租汽车行政主管部门制定巡游车经营者监管计划；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、选定巡游车经营者作为检查对象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、对已取得经</w:t>
            </w:r>
            <w:r w:rsidRPr="0057705D">
              <w:rPr>
                <w:rFonts w:ascii="宋体" w:eastAsia="宋体" w:hAnsi="宋体" w:cs="宋体" w:hint="eastAsia"/>
                <w:color w:val="000000"/>
                <w:kern w:val="0"/>
                <w:szCs w:val="21"/>
              </w:rPr>
              <w:lastRenderedPageBreak/>
              <w:t>营资质的巡游车经营者开展行政检查；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r w:rsidRPr="0057705D">
              <w:rPr>
                <w:rFonts w:ascii="Calibri" w:eastAsia="宋体" w:hAnsi="Calibri" w:cs="宋体"/>
                <w:color w:val="000000"/>
                <w:kern w:val="0"/>
                <w:szCs w:val="21"/>
              </w:rPr>
              <w:t>9</w:t>
            </w:r>
            <w:r w:rsidRPr="0057705D">
              <w:rPr>
                <w:rFonts w:ascii="宋体" w:eastAsia="宋体" w:hAnsi="宋体" w:cs="宋体" w:hint="eastAsia"/>
                <w:color w:val="000000"/>
                <w:kern w:val="0"/>
                <w:szCs w:val="21"/>
              </w:rPr>
              <w:t>、行政处罚公示</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未发现问题；终止检查并向检查对象反馈检查结果；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w:t>
            </w:r>
            <w:r w:rsidRPr="0057705D">
              <w:rPr>
                <w:rFonts w:ascii="宋体" w:eastAsia="宋体" w:hAnsi="宋体" w:cs="宋体" w:hint="eastAsia"/>
                <w:color w:val="000000"/>
                <w:kern w:val="0"/>
                <w:szCs w:val="21"/>
              </w:rPr>
              <w:lastRenderedPageBreak/>
              <w:t>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、对检查对象的违法行为</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罚款等行政处罚决定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158</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w:t>
            </w:r>
            <w:r w:rsidRPr="0057705D">
              <w:rPr>
                <w:rFonts w:ascii="宋体" w:eastAsia="宋体" w:hAnsi="宋体" w:cs="宋体" w:hint="eastAsia"/>
                <w:color w:val="000000"/>
                <w:kern w:val="0"/>
                <w:szCs w:val="21"/>
              </w:rPr>
              <w:lastRenderedPageBreak/>
              <w:t>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对巡</w:t>
            </w:r>
            <w:r w:rsidRPr="0057705D">
              <w:rPr>
                <w:rFonts w:ascii="宋体" w:eastAsia="宋体" w:hAnsi="宋体" w:cs="宋体" w:hint="eastAsia"/>
                <w:color w:val="000000"/>
                <w:kern w:val="0"/>
                <w:szCs w:val="21"/>
              </w:rPr>
              <w:lastRenderedPageBreak/>
              <w:t>游出租汽车经营服务的监管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00180008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道路运</w:t>
            </w:r>
            <w:r w:rsidRPr="0057705D">
              <w:rPr>
                <w:rFonts w:ascii="宋体" w:eastAsia="宋体" w:hAnsi="宋体" w:cs="宋体" w:hint="eastAsia"/>
                <w:color w:val="000000"/>
                <w:kern w:val="0"/>
                <w:szCs w:val="21"/>
              </w:rPr>
              <w:lastRenderedPageBreak/>
              <w:t>输经营许可证、道路运输证、巡游出租汽车驾驶员证</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w:t>
            </w:r>
            <w:r w:rsidRPr="0057705D">
              <w:rPr>
                <w:rFonts w:ascii="宋体" w:eastAsia="宋体" w:hAnsi="宋体" w:cs="宋体" w:hint="eastAsia"/>
                <w:color w:val="000000"/>
                <w:kern w:val="0"/>
                <w:szCs w:val="21"/>
              </w:rPr>
              <w:lastRenderedPageBreak/>
              <w:t>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对未取得</w:t>
            </w:r>
            <w:r w:rsidRPr="0057705D">
              <w:rPr>
                <w:rFonts w:ascii="宋体" w:eastAsia="宋体" w:hAnsi="宋体" w:cs="宋体" w:hint="eastAsia"/>
                <w:color w:val="000000"/>
                <w:kern w:val="0"/>
                <w:szCs w:val="21"/>
              </w:rPr>
              <w:lastRenderedPageBreak/>
              <w:t>经营许可，擅自从事经营活动或起讫点均不在许可的经营区域从事经营活动或使用失效、伪造、变造、被注销等无效道路运输证的车辆从事经营活动的行政处罚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00180008020003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巡游</w:t>
            </w:r>
            <w:r w:rsidRPr="0057705D">
              <w:rPr>
                <w:rFonts w:ascii="宋体" w:eastAsia="宋体" w:hAnsi="宋体" w:cs="宋体" w:hint="eastAsia"/>
                <w:color w:val="000000"/>
                <w:kern w:val="0"/>
                <w:szCs w:val="21"/>
              </w:rPr>
              <w:lastRenderedPageBreak/>
              <w:t>出租汽车经营者、巡游出租汽车车辆、巡游出租汽车驾驶员</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 w:val="15"/>
                <w:szCs w:val="15"/>
              </w:rPr>
              <w:t>《国务院关于修改〈国务</w:t>
            </w:r>
            <w:r w:rsidRPr="0057705D">
              <w:rPr>
                <w:rFonts w:ascii="宋体" w:eastAsia="宋体" w:hAnsi="宋体" w:cs="宋体" w:hint="eastAsia"/>
                <w:color w:val="000000"/>
                <w:kern w:val="0"/>
                <w:sz w:val="15"/>
                <w:szCs w:val="15"/>
              </w:rPr>
              <w:lastRenderedPageBreak/>
              <w:t>院对确需保留的行政审批项目设定行政许可的决定〉的决定》（国务院令第</w:t>
            </w:r>
            <w:r w:rsidRPr="0057705D">
              <w:rPr>
                <w:rFonts w:ascii="Calibri" w:eastAsia="宋体" w:hAnsi="Calibri" w:cs="宋体"/>
                <w:color w:val="000000"/>
                <w:kern w:val="0"/>
                <w:sz w:val="15"/>
                <w:szCs w:val="15"/>
              </w:rPr>
              <w:t>671</w:t>
            </w:r>
            <w:r w:rsidRPr="0057705D">
              <w:rPr>
                <w:rFonts w:ascii="宋体" w:eastAsia="宋体" w:hAnsi="宋体" w:cs="宋体" w:hint="eastAsia"/>
                <w:color w:val="000000"/>
                <w:kern w:val="0"/>
                <w:sz w:val="15"/>
                <w:szCs w:val="15"/>
              </w:rPr>
              <w:t>号）出租汽车经营资格证、车辆运营证和驾驶员客运资格证核发。</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《交通运输部关于修改〈出租汽车经营服务管理规定〉的决定》（中华人民共和国交通运输部令</w:t>
            </w:r>
            <w:r w:rsidRPr="0057705D">
              <w:rPr>
                <w:rFonts w:ascii="Calibri" w:eastAsia="宋体" w:hAnsi="Calibri" w:cs="宋体"/>
                <w:color w:val="000000"/>
                <w:kern w:val="0"/>
                <w:sz w:val="15"/>
                <w:szCs w:val="15"/>
              </w:rPr>
              <w:t>2016</w:t>
            </w:r>
            <w:r w:rsidRPr="0057705D">
              <w:rPr>
                <w:rFonts w:ascii="宋体" w:eastAsia="宋体" w:hAnsi="宋体" w:cs="宋体" w:hint="eastAsia"/>
                <w:color w:val="000000"/>
                <w:kern w:val="0"/>
                <w:sz w:val="15"/>
                <w:szCs w:val="15"/>
              </w:rPr>
              <w:t>年第</w:t>
            </w:r>
            <w:r w:rsidRPr="0057705D">
              <w:rPr>
                <w:rFonts w:ascii="Calibri" w:eastAsia="宋体" w:hAnsi="Calibri" w:cs="宋体"/>
                <w:color w:val="000000"/>
                <w:kern w:val="0"/>
                <w:sz w:val="15"/>
                <w:szCs w:val="15"/>
              </w:rPr>
              <w:t>64</w:t>
            </w:r>
            <w:r w:rsidRPr="0057705D">
              <w:rPr>
                <w:rFonts w:ascii="宋体" w:eastAsia="宋体" w:hAnsi="宋体" w:cs="宋体" w:hint="eastAsia"/>
                <w:color w:val="000000"/>
                <w:kern w:val="0"/>
                <w:sz w:val="15"/>
                <w:szCs w:val="15"/>
              </w:rPr>
              <w:t>号）第四十五条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违反本规定，有下列行为之一的，由县级以上地方人民政府出租汽车行政主管部门责令改正，并处以</w:t>
            </w:r>
            <w:r w:rsidRPr="0057705D">
              <w:rPr>
                <w:rFonts w:ascii="Calibri" w:eastAsia="宋体" w:hAnsi="Calibri" w:cs="宋体"/>
                <w:color w:val="000000"/>
                <w:kern w:val="0"/>
                <w:sz w:val="15"/>
                <w:szCs w:val="15"/>
              </w:rPr>
              <w:t>5000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20000</w:t>
            </w:r>
            <w:r w:rsidRPr="0057705D">
              <w:rPr>
                <w:rFonts w:ascii="宋体" w:eastAsia="宋体" w:hAnsi="宋体" w:cs="宋体" w:hint="eastAsia"/>
                <w:color w:val="000000"/>
                <w:kern w:val="0"/>
                <w:sz w:val="15"/>
                <w:szCs w:val="15"/>
              </w:rPr>
              <w:t>元以下罚款。构成犯罪的，依法追究刑事责任：</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（一）未取得巡游出租汽车经营许可，擅自从事巡游出租汽车经营活动的；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（二）起讫点均不在许可的经营区域从事巡游出租汽车经营活动的；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（三）使用未取得道路运输证的车辆，擅自</w:t>
            </w:r>
            <w:r w:rsidRPr="0057705D">
              <w:rPr>
                <w:rFonts w:ascii="宋体" w:eastAsia="宋体" w:hAnsi="宋体" w:cs="宋体" w:hint="eastAsia"/>
                <w:color w:val="000000"/>
                <w:kern w:val="0"/>
                <w:sz w:val="15"/>
                <w:szCs w:val="15"/>
              </w:rPr>
              <w:lastRenderedPageBreak/>
              <w:t>从事巡游出租汽车经营活动的；</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（四）使用失效、伪造、变造、被注销等无效道路运输证的车辆从事巡游出租汽车经营活动的。</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、出租汽车</w:t>
            </w:r>
            <w:r w:rsidRPr="0057705D">
              <w:rPr>
                <w:rFonts w:ascii="宋体" w:eastAsia="宋体" w:hAnsi="宋体" w:cs="宋体" w:hint="eastAsia"/>
                <w:color w:val="000000"/>
                <w:kern w:val="0"/>
                <w:szCs w:val="21"/>
              </w:rPr>
              <w:lastRenderedPageBreak/>
              <w:t>行政主管部门制定巡游车经营者、车辆、驾驶员监管计划；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、选定巡游车经营者、车辆、驾驶员作为检查对象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、对开展巡游车经营服务巡游车经营者、车辆、驾驶员开展行政检查；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、发现违法行为，进行调查取证；</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、对证据进行审查与认定；</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行政处罚决定；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w:t>
            </w:r>
            <w:r w:rsidRPr="0057705D">
              <w:rPr>
                <w:rFonts w:ascii="宋体" w:eastAsia="宋体" w:hAnsi="宋体" w:cs="宋体" w:hint="eastAsia"/>
                <w:color w:val="000000"/>
                <w:kern w:val="0"/>
                <w:szCs w:val="21"/>
              </w:rPr>
              <w:lastRenderedPageBreak/>
              <w:t>案，行政处罚归档；</w:t>
            </w:r>
            <w:r w:rsidRPr="0057705D">
              <w:rPr>
                <w:rFonts w:ascii="Calibri" w:eastAsia="宋体" w:hAnsi="Calibri" w:cs="宋体"/>
                <w:color w:val="000000"/>
                <w:kern w:val="0"/>
                <w:szCs w:val="21"/>
              </w:rPr>
              <w:t>9</w:t>
            </w:r>
            <w:r w:rsidRPr="0057705D">
              <w:rPr>
                <w:rFonts w:ascii="宋体" w:eastAsia="宋体" w:hAnsi="宋体" w:cs="宋体" w:hint="eastAsia"/>
                <w:color w:val="000000"/>
                <w:kern w:val="0"/>
                <w:szCs w:val="21"/>
              </w:rPr>
              <w:t>、行政处罚公示</w:t>
            </w:r>
            <w:r w:rsidRPr="0057705D">
              <w:rPr>
                <w:rFonts w:ascii="Calibri" w:eastAsia="宋体" w:hAnsi="Calibri" w:cs="宋体"/>
                <w:color w:val="000000"/>
                <w:kern w:val="0"/>
                <w:szCs w:val="2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未发</w:t>
            </w:r>
            <w:r w:rsidRPr="0057705D">
              <w:rPr>
                <w:rFonts w:ascii="宋体" w:eastAsia="宋体" w:hAnsi="宋体" w:cs="宋体" w:hint="eastAsia"/>
                <w:color w:val="000000"/>
                <w:kern w:val="0"/>
                <w:szCs w:val="21"/>
              </w:rPr>
              <w:lastRenderedPageBreak/>
              <w:t>现问题；终止检查并向检查对象反馈检查结果；</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、发现问题</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责令改正等行政命令；</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、对检查对象的违法行为</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罚款等行政处罚决定</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w:t>
            </w: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159</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对专用航标设置、撤除、位置移动和其他状况改变情况的监管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专用航标设置、撤除、位置移动和其他状况改变审批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对专用航标设置、撤除、位置移动和其他状况改变情况的行政检查</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00180004060001</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机关、事业单位、企业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日常检查</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专项检查</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重点监管</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1. </w:t>
            </w:r>
            <w:r w:rsidRPr="0057705D">
              <w:rPr>
                <w:rFonts w:ascii="宋体" w:eastAsia="宋体" w:hAnsi="宋体" w:cs="宋体" w:hint="eastAsia"/>
                <w:color w:val="000000"/>
                <w:kern w:val="0"/>
                <w:szCs w:val="21"/>
              </w:rPr>
              <w:t>《中华人民共和国航标条例》第六条：专业单位可以自行设置自用的专用航标。专用航标的设置、撤除、位置移动和其他状况改变，应当经航标管理机关同意。</w:t>
            </w:r>
            <w:r w:rsidRPr="0057705D">
              <w:rPr>
                <w:rFonts w:ascii="Calibri" w:eastAsia="宋体" w:hAnsi="Calibri" w:cs="宋体"/>
                <w:color w:val="000000"/>
                <w:kern w:val="0"/>
                <w:szCs w:val="21"/>
              </w:rPr>
              <w:t>2. </w:t>
            </w:r>
            <w:r w:rsidRPr="0057705D">
              <w:rPr>
                <w:rFonts w:ascii="宋体" w:eastAsia="宋体" w:hAnsi="宋体" w:cs="宋体" w:hint="eastAsia"/>
                <w:color w:val="000000"/>
                <w:kern w:val="0"/>
                <w:szCs w:val="21"/>
              </w:rPr>
              <w:t>《中华人民共和国航道管理条例》第二十一条：沿海和通航河流上设置的助航标志必须符合国家规定的标准。在沿海和通航河流上设置专用标志必须经交通主管部门同意；</w:t>
            </w:r>
            <w:proofErr w:type="gramStart"/>
            <w:r w:rsidRPr="0057705D">
              <w:rPr>
                <w:rFonts w:ascii="宋体" w:eastAsia="宋体" w:hAnsi="宋体" w:cs="宋体" w:hint="eastAsia"/>
                <w:color w:val="000000"/>
                <w:kern w:val="0"/>
                <w:szCs w:val="21"/>
              </w:rPr>
              <w:t>设置渔</w:t>
            </w:r>
            <w:r w:rsidRPr="0057705D">
              <w:rPr>
                <w:rFonts w:ascii="宋体" w:eastAsia="宋体" w:hAnsi="宋体" w:cs="宋体" w:hint="eastAsia"/>
                <w:color w:val="000000"/>
                <w:kern w:val="0"/>
                <w:szCs w:val="21"/>
              </w:rPr>
              <w:lastRenderedPageBreak/>
              <w:t>标和</w:t>
            </w:r>
            <w:proofErr w:type="gramEnd"/>
            <w:r w:rsidRPr="0057705D">
              <w:rPr>
                <w:rFonts w:ascii="宋体" w:eastAsia="宋体" w:hAnsi="宋体" w:cs="宋体" w:hint="eastAsia"/>
                <w:color w:val="000000"/>
                <w:kern w:val="0"/>
                <w:szCs w:val="21"/>
              </w:rPr>
              <w:t>军用标，必须</w:t>
            </w:r>
            <w:proofErr w:type="gramStart"/>
            <w:r w:rsidRPr="0057705D">
              <w:rPr>
                <w:rFonts w:ascii="宋体" w:eastAsia="宋体" w:hAnsi="宋体" w:cs="宋体" w:hint="eastAsia"/>
                <w:color w:val="000000"/>
                <w:kern w:val="0"/>
                <w:szCs w:val="21"/>
              </w:rPr>
              <w:t>报交通</w:t>
            </w:r>
            <w:proofErr w:type="gramEnd"/>
            <w:r w:rsidRPr="0057705D">
              <w:rPr>
                <w:rFonts w:ascii="宋体" w:eastAsia="宋体" w:hAnsi="宋体" w:cs="宋体" w:hint="eastAsia"/>
                <w:color w:val="000000"/>
                <w:kern w:val="0"/>
                <w:szCs w:val="21"/>
              </w:rPr>
              <w:t>主管部门备案。</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制定专用航标设置、撤除、位置移动和其他状况改变的监管计划；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选定改变专用航标状况的单位作为监管对象；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对监管对象改变专用航标状况开展行政检查；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未发现问题终止检查并向当事人告知检查结果；对发现的问题进</w:t>
            </w:r>
            <w:r w:rsidRPr="0057705D">
              <w:rPr>
                <w:rFonts w:ascii="宋体" w:eastAsia="宋体" w:hAnsi="宋体" w:cs="宋体" w:hint="eastAsia"/>
                <w:color w:val="000000"/>
                <w:kern w:val="0"/>
                <w:szCs w:val="21"/>
              </w:rPr>
              <w:lastRenderedPageBreak/>
              <w:t>行处理；</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行政检查材料归档。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lastRenderedPageBreak/>
              <w:t>1.</w:t>
            </w:r>
            <w:r w:rsidRPr="0057705D">
              <w:rPr>
                <w:rFonts w:ascii="宋体" w:eastAsia="宋体" w:hAnsi="宋体" w:cs="宋体" w:hint="eastAsia"/>
                <w:color w:val="000000"/>
                <w:kern w:val="0"/>
                <w:sz w:val="18"/>
                <w:szCs w:val="18"/>
              </w:rPr>
              <w:t>未发现问题终止检查并向当事人告知检查结果；</w:t>
            </w:r>
            <w:r w:rsidRPr="0057705D">
              <w:rPr>
                <w:rFonts w:ascii="Calibri" w:eastAsia="宋体" w:hAnsi="Calibri" w:cs="宋体"/>
                <w:color w:val="000000"/>
                <w:kern w:val="0"/>
                <w:sz w:val="18"/>
                <w:szCs w:val="18"/>
              </w:rPr>
              <w:t>2.</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责令改正等行政命令；</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行政指导；</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行政处罚；</w:t>
            </w:r>
            <w:r w:rsidRPr="0057705D">
              <w:rPr>
                <w:rFonts w:ascii="Calibri" w:eastAsia="宋体" w:hAnsi="Calibri" w:cs="宋体"/>
                <w:color w:val="000000"/>
                <w:kern w:val="0"/>
                <w:sz w:val="18"/>
                <w:szCs w:val="18"/>
              </w:rPr>
              <w:t>5.</w:t>
            </w:r>
            <w:r w:rsidRPr="0057705D">
              <w:rPr>
                <w:rFonts w:ascii="宋体" w:eastAsia="宋体" w:hAnsi="宋体" w:cs="宋体" w:hint="eastAsia"/>
                <w:color w:val="000000"/>
                <w:kern w:val="0"/>
                <w:sz w:val="18"/>
                <w:szCs w:val="18"/>
              </w:rPr>
              <w:t>发现问题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行政强制决定；</w:t>
            </w:r>
            <w:r w:rsidRPr="0057705D">
              <w:rPr>
                <w:rFonts w:ascii="Calibri" w:eastAsia="宋体" w:hAnsi="Calibri" w:cs="宋体"/>
                <w:color w:val="000000"/>
                <w:kern w:val="0"/>
                <w:sz w:val="18"/>
                <w:szCs w:val="18"/>
              </w:rPr>
              <w:t>6.</w:t>
            </w:r>
            <w:r w:rsidRPr="0057705D">
              <w:rPr>
                <w:rFonts w:ascii="宋体" w:eastAsia="宋体" w:hAnsi="宋体" w:cs="宋体" w:hint="eastAsia"/>
                <w:color w:val="000000"/>
                <w:kern w:val="0"/>
                <w:sz w:val="18"/>
                <w:szCs w:val="18"/>
              </w:rPr>
              <w:t>发</w:t>
            </w:r>
            <w:r w:rsidRPr="0057705D">
              <w:rPr>
                <w:rFonts w:ascii="宋体" w:eastAsia="宋体" w:hAnsi="宋体" w:cs="宋体" w:hint="eastAsia"/>
                <w:color w:val="000000"/>
                <w:kern w:val="0"/>
                <w:sz w:val="18"/>
                <w:szCs w:val="18"/>
              </w:rPr>
              <w:lastRenderedPageBreak/>
              <w:t>现问题</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其他具体行政行为。</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160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对专用航标设置、撤除、位置移动和其他状况改变情况的监管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专用航标设置、撤除、位置移动和其他状况改变审批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对在通航水域上建设桥梁等建筑物未按照规定设置航标等设施行为的行政处罚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00180004020004</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机关、事业单位、企业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宋体" w:eastAsia="宋体" w:hAnsi="宋体" w:cs="宋体" w:hint="eastAsia"/>
                <w:color w:val="000000"/>
                <w:kern w:val="0"/>
                <w:szCs w:val="21"/>
              </w:rPr>
              <w:t>《中华人民共和国航道法》第四十一条</w:t>
            </w:r>
            <w:r w:rsidRPr="0057705D">
              <w:rPr>
                <w:rFonts w:ascii="Calibri" w:eastAsia="宋体" w:hAnsi="Calibri" w:cs="宋体"/>
                <w:color w:val="000000"/>
                <w:kern w:val="0"/>
                <w:szCs w:val="21"/>
              </w:rPr>
              <w:t>  </w:t>
            </w:r>
            <w:r w:rsidRPr="0057705D">
              <w:rPr>
                <w:rFonts w:ascii="宋体" w:eastAsia="宋体" w:hAnsi="宋体" w:cs="宋体" w:hint="eastAsia"/>
                <w:color w:val="000000"/>
                <w:kern w:val="0"/>
                <w:szCs w:val="21"/>
              </w:rPr>
              <w:t>在通航水域上建设桥梁等建筑物，建设单位未按照规定设置航标等设施的，由负责航道管理的部门或者海事管理机构责令改正，处五万元以下罚款。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制定专用航标设置、撤除、位置移动和其他状况改变的监管计划；</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选定监管对象开展行政检查；</w:t>
            </w:r>
            <w:r w:rsidRPr="0057705D">
              <w:rPr>
                <w:rFonts w:ascii="Calibri" w:eastAsia="宋体" w:hAnsi="Calibri" w:cs="宋体"/>
                <w:color w:val="000000"/>
                <w:kern w:val="0"/>
                <w:sz w:val="15"/>
                <w:szCs w:val="15"/>
              </w:rPr>
              <w:t>3.</w:t>
            </w:r>
            <w:r w:rsidRPr="0057705D">
              <w:rPr>
                <w:rFonts w:ascii="宋体" w:eastAsia="宋体" w:hAnsi="宋体" w:cs="宋体" w:hint="eastAsia"/>
                <w:color w:val="000000"/>
                <w:kern w:val="0"/>
                <w:sz w:val="15"/>
                <w:szCs w:val="15"/>
              </w:rPr>
              <w:t>对发现的违法线索启动行政处罚程序；</w:t>
            </w:r>
            <w:r w:rsidRPr="0057705D">
              <w:rPr>
                <w:rFonts w:ascii="Calibri" w:eastAsia="宋体" w:hAnsi="Calibri" w:cs="宋体"/>
                <w:color w:val="000000"/>
                <w:kern w:val="0"/>
                <w:sz w:val="15"/>
                <w:szCs w:val="15"/>
              </w:rPr>
              <w:t>4.</w:t>
            </w:r>
            <w:r w:rsidRPr="0057705D">
              <w:rPr>
                <w:rFonts w:ascii="宋体" w:eastAsia="宋体" w:hAnsi="宋体" w:cs="宋体" w:hint="eastAsia"/>
                <w:color w:val="000000"/>
                <w:kern w:val="0"/>
                <w:sz w:val="15"/>
                <w:szCs w:val="15"/>
              </w:rPr>
              <w:t>对发现的违法行为限期整改；</w:t>
            </w:r>
            <w:r w:rsidRPr="0057705D">
              <w:rPr>
                <w:rFonts w:ascii="Calibri" w:eastAsia="宋体" w:hAnsi="Calibri" w:cs="宋体"/>
                <w:color w:val="000000"/>
                <w:kern w:val="0"/>
                <w:sz w:val="15"/>
                <w:szCs w:val="15"/>
              </w:rPr>
              <w:t>5.</w:t>
            </w:r>
            <w:r w:rsidRPr="0057705D">
              <w:rPr>
                <w:rFonts w:ascii="宋体" w:eastAsia="宋体" w:hAnsi="宋体" w:cs="宋体" w:hint="eastAsia"/>
                <w:color w:val="000000"/>
                <w:kern w:val="0"/>
                <w:sz w:val="15"/>
                <w:szCs w:val="15"/>
              </w:rPr>
              <w:t>进一步开展案件调查；</w:t>
            </w:r>
            <w:r w:rsidRPr="0057705D">
              <w:rPr>
                <w:rFonts w:ascii="Calibri" w:eastAsia="宋体" w:hAnsi="Calibri" w:cs="宋体"/>
                <w:color w:val="000000"/>
                <w:kern w:val="0"/>
                <w:sz w:val="15"/>
                <w:szCs w:val="15"/>
              </w:rPr>
              <w:t>6.</w:t>
            </w:r>
            <w:proofErr w:type="gramStart"/>
            <w:r w:rsidRPr="0057705D">
              <w:rPr>
                <w:rFonts w:ascii="宋体" w:eastAsia="宋体" w:hAnsi="宋体" w:cs="宋体" w:hint="eastAsia"/>
                <w:color w:val="000000"/>
                <w:kern w:val="0"/>
                <w:sz w:val="15"/>
                <w:szCs w:val="15"/>
              </w:rPr>
              <w:t>作出</w:t>
            </w:r>
            <w:proofErr w:type="gramEnd"/>
            <w:r w:rsidRPr="0057705D">
              <w:rPr>
                <w:rFonts w:ascii="宋体" w:eastAsia="宋体" w:hAnsi="宋体" w:cs="宋体" w:hint="eastAsia"/>
                <w:color w:val="000000"/>
                <w:kern w:val="0"/>
                <w:sz w:val="15"/>
                <w:szCs w:val="15"/>
              </w:rPr>
              <w:t>行政处罚；</w:t>
            </w:r>
            <w:r w:rsidRPr="0057705D">
              <w:rPr>
                <w:rFonts w:ascii="Calibri" w:eastAsia="宋体" w:hAnsi="Calibri" w:cs="宋体"/>
                <w:color w:val="000000"/>
                <w:kern w:val="0"/>
                <w:sz w:val="15"/>
                <w:szCs w:val="15"/>
              </w:rPr>
              <w:t>7.</w:t>
            </w:r>
            <w:r w:rsidRPr="0057705D">
              <w:rPr>
                <w:rFonts w:ascii="宋体" w:eastAsia="宋体" w:hAnsi="宋体" w:cs="宋体" w:hint="eastAsia"/>
                <w:color w:val="000000"/>
                <w:kern w:val="0"/>
                <w:sz w:val="15"/>
                <w:szCs w:val="15"/>
              </w:rPr>
              <w:t>行政处罚决定的执行；</w:t>
            </w:r>
            <w:r w:rsidRPr="0057705D">
              <w:rPr>
                <w:rFonts w:ascii="Calibri" w:eastAsia="宋体" w:hAnsi="Calibri" w:cs="宋体"/>
                <w:color w:val="000000"/>
                <w:kern w:val="0"/>
                <w:sz w:val="15"/>
                <w:szCs w:val="15"/>
              </w:rPr>
              <w:t>8.</w:t>
            </w:r>
            <w:r w:rsidRPr="0057705D">
              <w:rPr>
                <w:rFonts w:ascii="宋体" w:eastAsia="宋体" w:hAnsi="宋体" w:cs="宋体" w:hint="eastAsia"/>
                <w:color w:val="000000"/>
                <w:kern w:val="0"/>
                <w:sz w:val="15"/>
                <w:szCs w:val="15"/>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8"/>
                <w:szCs w:val="18"/>
              </w:rPr>
              <w:t>1.</w:t>
            </w:r>
            <w:r w:rsidRPr="0057705D">
              <w:rPr>
                <w:rFonts w:ascii="宋体" w:eastAsia="宋体" w:hAnsi="宋体" w:cs="宋体" w:hint="eastAsia"/>
                <w:color w:val="000000"/>
                <w:kern w:val="0"/>
                <w:sz w:val="18"/>
                <w:szCs w:val="18"/>
              </w:rPr>
              <w:t>责令限期拆除、设置、调整专用航标；</w:t>
            </w:r>
            <w:r w:rsidRPr="0057705D">
              <w:rPr>
                <w:rFonts w:ascii="Calibri" w:eastAsia="宋体" w:hAnsi="Calibri" w:cs="宋体"/>
                <w:color w:val="000000"/>
                <w:kern w:val="0"/>
                <w:sz w:val="18"/>
                <w:szCs w:val="18"/>
              </w:rPr>
              <w:t>2.</w:t>
            </w:r>
            <w:proofErr w:type="gramStart"/>
            <w:r w:rsidRPr="0057705D">
              <w:rPr>
                <w:rFonts w:ascii="宋体" w:eastAsia="宋体" w:hAnsi="宋体" w:cs="宋体" w:hint="eastAsia"/>
                <w:color w:val="000000"/>
                <w:kern w:val="0"/>
                <w:sz w:val="18"/>
                <w:szCs w:val="18"/>
              </w:rPr>
              <w:t>作出</w:t>
            </w:r>
            <w:proofErr w:type="gramEnd"/>
            <w:r w:rsidRPr="0057705D">
              <w:rPr>
                <w:rFonts w:ascii="宋体" w:eastAsia="宋体" w:hAnsi="宋体" w:cs="宋体" w:hint="eastAsia"/>
                <w:color w:val="000000"/>
                <w:kern w:val="0"/>
                <w:sz w:val="18"/>
                <w:szCs w:val="18"/>
              </w:rPr>
              <w:t>警告、罚款的行政处罚；</w:t>
            </w:r>
            <w:r w:rsidRPr="0057705D">
              <w:rPr>
                <w:rFonts w:ascii="Calibri" w:eastAsia="宋体" w:hAnsi="Calibri" w:cs="宋体"/>
                <w:color w:val="000000"/>
                <w:kern w:val="0"/>
                <w:sz w:val="18"/>
                <w:szCs w:val="18"/>
              </w:rPr>
              <w:t>3.</w:t>
            </w:r>
            <w:r w:rsidRPr="0057705D">
              <w:rPr>
                <w:rFonts w:ascii="宋体" w:eastAsia="宋体" w:hAnsi="宋体" w:cs="宋体" w:hint="eastAsia"/>
                <w:color w:val="000000"/>
                <w:kern w:val="0"/>
                <w:sz w:val="18"/>
                <w:szCs w:val="18"/>
              </w:rPr>
              <w:t>给予治安管理处罚；</w:t>
            </w:r>
            <w:r w:rsidRPr="0057705D">
              <w:rPr>
                <w:rFonts w:ascii="Calibri" w:eastAsia="宋体" w:hAnsi="Calibri" w:cs="宋体"/>
                <w:color w:val="000000"/>
                <w:kern w:val="0"/>
                <w:sz w:val="18"/>
                <w:szCs w:val="18"/>
              </w:rPr>
              <w:t>4.</w:t>
            </w:r>
            <w:r w:rsidRPr="0057705D">
              <w:rPr>
                <w:rFonts w:ascii="宋体" w:eastAsia="宋体" w:hAnsi="宋体" w:cs="宋体" w:hint="eastAsia"/>
                <w:color w:val="000000"/>
                <w:kern w:val="0"/>
                <w:sz w:val="18"/>
                <w:szCs w:val="18"/>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161</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对专用航标设置、撤除、位置移</w:t>
            </w:r>
            <w:r w:rsidRPr="0057705D">
              <w:rPr>
                <w:rFonts w:ascii="宋体" w:eastAsia="宋体" w:hAnsi="宋体" w:cs="宋体" w:hint="eastAsia"/>
                <w:color w:val="000000"/>
                <w:kern w:val="0"/>
                <w:szCs w:val="21"/>
              </w:rPr>
              <w:lastRenderedPageBreak/>
              <w:t>动和其他状况改变情况的监管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00180004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专用航标设置、撤除、位置移动和其他</w:t>
            </w:r>
            <w:r w:rsidRPr="0057705D">
              <w:rPr>
                <w:rFonts w:ascii="宋体" w:eastAsia="宋体" w:hAnsi="宋体" w:cs="宋体" w:hint="eastAsia"/>
                <w:color w:val="000000"/>
                <w:kern w:val="0"/>
                <w:szCs w:val="21"/>
              </w:rPr>
              <w:lastRenderedPageBreak/>
              <w:t>状况改变审批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第一类</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对未经主管部门同意擅自设置专用航标行为的行政处罚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00180004020003</w:t>
            </w:r>
          </w:p>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机关、事业单位、企业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《中华人民共和国航道管理条例实施细则》第三十八条第二款</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违反《条例》和本《细则》规定行为的单位或个人，县以上交通主管部门或其受委</w:t>
            </w:r>
            <w:r w:rsidRPr="0057705D">
              <w:rPr>
                <w:rFonts w:ascii="宋体" w:eastAsia="宋体" w:hAnsi="宋体" w:cs="宋体" w:hint="eastAsia"/>
                <w:color w:val="000000"/>
                <w:kern w:val="0"/>
                <w:sz w:val="15"/>
                <w:szCs w:val="15"/>
              </w:rPr>
              <w:lastRenderedPageBreak/>
              <w:t>托的航道管理机构除责令纠正违法行为，限期采取补救措施，排除障碍，赔偿损失外，按下列规定予以处罚：（二）《条例》第二十一条，本《细则》第二十七条，未经交通主管部门同意，擅自设置专用航标，应在主管部门规定的期限内补办手续，或拆除标志，并处以</w:t>
            </w:r>
            <w:r w:rsidRPr="0057705D">
              <w:rPr>
                <w:rFonts w:ascii="Calibri" w:eastAsia="宋体" w:hAnsi="Calibri" w:cs="宋体"/>
                <w:color w:val="000000"/>
                <w:kern w:val="0"/>
                <w:sz w:val="15"/>
                <w:szCs w:val="15"/>
              </w:rPr>
              <w:t>1000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元以下罚款。</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《中华人民共和国航道管理条例》第二十一条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沿海和通航河流上设置的助航标志必须符合国家规定的标准。在沿海和通航河流上设置专用标志必须经交通主管部门同意；</w:t>
            </w:r>
            <w:proofErr w:type="gramStart"/>
            <w:r w:rsidRPr="0057705D">
              <w:rPr>
                <w:rFonts w:ascii="宋体" w:eastAsia="宋体" w:hAnsi="宋体" w:cs="宋体" w:hint="eastAsia"/>
                <w:color w:val="000000"/>
                <w:kern w:val="0"/>
                <w:sz w:val="15"/>
                <w:szCs w:val="15"/>
              </w:rPr>
              <w:t>设置渔标和</w:t>
            </w:r>
            <w:proofErr w:type="gramEnd"/>
            <w:r w:rsidRPr="0057705D">
              <w:rPr>
                <w:rFonts w:ascii="宋体" w:eastAsia="宋体" w:hAnsi="宋体" w:cs="宋体" w:hint="eastAsia"/>
                <w:color w:val="000000"/>
                <w:kern w:val="0"/>
                <w:sz w:val="15"/>
                <w:szCs w:val="15"/>
              </w:rPr>
              <w:t>军用标，必须</w:t>
            </w:r>
            <w:proofErr w:type="gramStart"/>
            <w:r w:rsidRPr="0057705D">
              <w:rPr>
                <w:rFonts w:ascii="宋体" w:eastAsia="宋体" w:hAnsi="宋体" w:cs="宋体" w:hint="eastAsia"/>
                <w:color w:val="000000"/>
                <w:kern w:val="0"/>
                <w:sz w:val="15"/>
                <w:szCs w:val="15"/>
              </w:rPr>
              <w:t>报交通</w:t>
            </w:r>
            <w:proofErr w:type="gramEnd"/>
            <w:r w:rsidRPr="0057705D">
              <w:rPr>
                <w:rFonts w:ascii="宋体" w:eastAsia="宋体" w:hAnsi="宋体" w:cs="宋体" w:hint="eastAsia"/>
                <w:color w:val="000000"/>
                <w:kern w:val="0"/>
                <w:sz w:val="15"/>
                <w:szCs w:val="15"/>
              </w:rPr>
              <w:t>主管部门备案。</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制定专用航标设置、撤除、位置移动和其他状况改变的监管计划；</w:t>
            </w:r>
            <w:r w:rsidRPr="0057705D">
              <w:rPr>
                <w:rFonts w:ascii="Calibri" w:eastAsia="宋体" w:hAnsi="Calibri" w:cs="宋体"/>
                <w:color w:val="000000"/>
                <w:kern w:val="0"/>
                <w:szCs w:val="21"/>
              </w:rPr>
              <w:lastRenderedPageBreak/>
              <w:t>2.</w:t>
            </w:r>
            <w:r w:rsidRPr="0057705D">
              <w:rPr>
                <w:rFonts w:ascii="宋体" w:eastAsia="宋体" w:hAnsi="宋体" w:cs="宋体" w:hint="eastAsia"/>
                <w:color w:val="000000"/>
                <w:kern w:val="0"/>
                <w:szCs w:val="21"/>
              </w:rPr>
              <w:t>选定改变专用航标状况的单位作为监管对象；</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对监管对象改变专用航标状况开展行政检查；</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对发现的违法线索启动行政处罚程序；</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对发现的违法行为限期整改；</w:t>
            </w:r>
            <w:r w:rsidRPr="0057705D">
              <w:rPr>
                <w:rFonts w:ascii="Calibri" w:eastAsia="宋体" w:hAnsi="Calibri" w:cs="宋体"/>
                <w:color w:val="000000"/>
                <w:kern w:val="0"/>
                <w:szCs w:val="21"/>
              </w:rPr>
              <w:t>6.</w:t>
            </w:r>
            <w:r w:rsidRPr="0057705D">
              <w:rPr>
                <w:rFonts w:ascii="宋体" w:eastAsia="宋体" w:hAnsi="宋体" w:cs="宋体" w:hint="eastAsia"/>
                <w:color w:val="000000"/>
                <w:kern w:val="0"/>
                <w:szCs w:val="21"/>
              </w:rPr>
              <w:t>进一步开展案件调查；</w:t>
            </w:r>
            <w:r w:rsidRPr="0057705D">
              <w:rPr>
                <w:rFonts w:ascii="Calibri" w:eastAsia="宋体" w:hAnsi="Calibri" w:cs="宋体"/>
                <w:color w:val="000000"/>
                <w:kern w:val="0"/>
                <w:szCs w:val="21"/>
              </w:rPr>
              <w:t>7.</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9.</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责令限期拆除、重新设置、调整专用航标；</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lastRenderedPageBreak/>
              <w:t>作出</w:t>
            </w:r>
            <w:proofErr w:type="gramEnd"/>
            <w:r w:rsidRPr="0057705D">
              <w:rPr>
                <w:rFonts w:ascii="宋体" w:eastAsia="宋体" w:hAnsi="宋体" w:cs="宋体" w:hint="eastAsia"/>
                <w:color w:val="000000"/>
                <w:kern w:val="0"/>
                <w:szCs w:val="21"/>
              </w:rPr>
              <w:t>警告、罚款的行政处罚；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给予治安管理处罚；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lastRenderedPageBreak/>
              <w:t>市级区县级</w:t>
            </w:r>
          </w:p>
        </w:tc>
      </w:tr>
      <w:tr w:rsidR="0057705D" w:rsidRPr="0057705D" w:rsidTr="0057705D">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162</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交通运</w:t>
            </w:r>
            <w:r w:rsidRPr="0057705D">
              <w:rPr>
                <w:rFonts w:ascii="宋体" w:eastAsia="宋体" w:hAnsi="宋体" w:cs="宋体" w:hint="eastAsia"/>
                <w:color w:val="000000"/>
                <w:kern w:val="0"/>
                <w:szCs w:val="21"/>
              </w:rPr>
              <w:lastRenderedPageBreak/>
              <w:t>输部</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对专用航标设</w:t>
            </w:r>
            <w:r w:rsidRPr="0057705D">
              <w:rPr>
                <w:rFonts w:ascii="宋体" w:eastAsia="宋体" w:hAnsi="宋体" w:cs="宋体" w:hint="eastAsia"/>
                <w:color w:val="000000"/>
                <w:kern w:val="0"/>
                <w:szCs w:val="21"/>
              </w:rPr>
              <w:lastRenderedPageBreak/>
              <w:t>置、撤除、位置移动和其他状况改变情况的监管</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00180004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专用航标设置、撤</w:t>
            </w:r>
            <w:r w:rsidRPr="0057705D">
              <w:rPr>
                <w:rFonts w:ascii="宋体" w:eastAsia="宋体" w:hAnsi="宋体" w:cs="宋体" w:hint="eastAsia"/>
                <w:color w:val="000000"/>
                <w:kern w:val="0"/>
                <w:szCs w:val="21"/>
              </w:rPr>
              <w:lastRenderedPageBreak/>
              <w:t>除、位置移动和其他状况改变审批</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第一类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对未按主管部门意见设置必</w:t>
            </w:r>
            <w:r w:rsidRPr="0057705D">
              <w:rPr>
                <w:rFonts w:ascii="宋体" w:eastAsia="宋体" w:hAnsi="宋体" w:cs="宋体" w:hint="eastAsia"/>
                <w:color w:val="000000"/>
                <w:kern w:val="0"/>
                <w:szCs w:val="21"/>
              </w:rPr>
              <w:lastRenderedPageBreak/>
              <w:t>要的航标行为的行政处罚</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00180004020002</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机关、事业</w:t>
            </w:r>
            <w:r w:rsidRPr="0057705D">
              <w:rPr>
                <w:rFonts w:ascii="宋体" w:eastAsia="宋体" w:hAnsi="宋体" w:cs="宋体" w:hint="eastAsia"/>
                <w:color w:val="000000"/>
                <w:kern w:val="0"/>
                <w:szCs w:val="21"/>
              </w:rPr>
              <w:lastRenderedPageBreak/>
              <w:t>单位、企业</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无</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t>无</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 w:val="15"/>
                <w:szCs w:val="15"/>
              </w:rPr>
              <w:t>1.</w:t>
            </w:r>
            <w:r w:rsidRPr="0057705D">
              <w:rPr>
                <w:rFonts w:ascii="宋体" w:eastAsia="宋体" w:hAnsi="宋体" w:cs="宋体" w:hint="eastAsia"/>
                <w:color w:val="000000"/>
                <w:kern w:val="0"/>
                <w:sz w:val="15"/>
                <w:szCs w:val="15"/>
              </w:rPr>
              <w:t>《中华人民共和国航道管理条例实施细则》第三十八条第三款：违反《条</w:t>
            </w:r>
            <w:r w:rsidRPr="0057705D">
              <w:rPr>
                <w:rFonts w:ascii="宋体" w:eastAsia="宋体" w:hAnsi="宋体" w:cs="宋体" w:hint="eastAsia"/>
                <w:color w:val="000000"/>
                <w:kern w:val="0"/>
                <w:sz w:val="15"/>
                <w:szCs w:val="15"/>
              </w:rPr>
              <w:lastRenderedPageBreak/>
              <w:t>例》和本《细则》规定行为的单位或个人，县以上交通主管部门或其受委托的航道管理机构除责令纠正违法行为，限期采取补救措施，排除障碍，赔偿损失外，按下列规定予以处罚：（三）违反《条例》第二十一条，本《细则》第二十九条规定，未按主管部门意见设置必要的航标，除责令其</w:t>
            </w:r>
            <w:proofErr w:type="gramStart"/>
            <w:r w:rsidRPr="0057705D">
              <w:rPr>
                <w:rFonts w:ascii="宋体" w:eastAsia="宋体" w:hAnsi="宋体" w:cs="宋体" w:hint="eastAsia"/>
                <w:color w:val="000000"/>
                <w:kern w:val="0"/>
                <w:sz w:val="15"/>
                <w:szCs w:val="15"/>
              </w:rPr>
              <w:t>限期补设外</w:t>
            </w:r>
            <w:proofErr w:type="gramEnd"/>
            <w:r w:rsidRPr="0057705D">
              <w:rPr>
                <w:rFonts w:ascii="宋体" w:eastAsia="宋体" w:hAnsi="宋体" w:cs="宋体" w:hint="eastAsia"/>
                <w:color w:val="000000"/>
                <w:kern w:val="0"/>
                <w:sz w:val="15"/>
                <w:szCs w:val="15"/>
              </w:rPr>
              <w:t>，并处以</w:t>
            </w:r>
            <w:r w:rsidRPr="0057705D">
              <w:rPr>
                <w:rFonts w:ascii="Calibri" w:eastAsia="宋体" w:hAnsi="Calibri" w:cs="宋体"/>
                <w:color w:val="000000"/>
                <w:kern w:val="0"/>
                <w:sz w:val="15"/>
                <w:szCs w:val="15"/>
              </w:rPr>
              <w:t>500</w:t>
            </w:r>
            <w:r w:rsidRPr="0057705D">
              <w:rPr>
                <w:rFonts w:ascii="宋体" w:eastAsia="宋体" w:hAnsi="宋体" w:cs="宋体" w:hint="eastAsia"/>
                <w:color w:val="000000"/>
                <w:kern w:val="0"/>
                <w:sz w:val="15"/>
                <w:szCs w:val="15"/>
              </w:rPr>
              <w:t>元以上</w:t>
            </w:r>
            <w:r w:rsidRPr="0057705D">
              <w:rPr>
                <w:rFonts w:ascii="Calibri" w:eastAsia="宋体" w:hAnsi="Calibri" w:cs="宋体"/>
                <w:color w:val="000000"/>
                <w:kern w:val="0"/>
                <w:sz w:val="15"/>
                <w:szCs w:val="15"/>
              </w:rPr>
              <w:t>2000</w:t>
            </w:r>
            <w:r w:rsidRPr="0057705D">
              <w:rPr>
                <w:rFonts w:ascii="宋体" w:eastAsia="宋体" w:hAnsi="宋体" w:cs="宋体" w:hint="eastAsia"/>
                <w:color w:val="000000"/>
                <w:kern w:val="0"/>
                <w:sz w:val="15"/>
                <w:szCs w:val="15"/>
              </w:rPr>
              <w:t>以下罚款。如因未设航标造成航行事故的，需承担法律责任；第二十九条：“在通航河流上新建和已建桥梁，必须根据航道主管部门的意见，建设桥涵标志或者桥梁河段航标，同时按港监部门的意见，增设航行安全设施，其建设和维护管理工作，由桥梁建设或者管理单位负责。建设其他与通航有关的设施，涉及</w:t>
            </w:r>
            <w:r w:rsidRPr="0057705D">
              <w:rPr>
                <w:rFonts w:ascii="宋体" w:eastAsia="宋体" w:hAnsi="宋体" w:cs="宋体" w:hint="eastAsia"/>
                <w:color w:val="000000"/>
                <w:kern w:val="0"/>
                <w:sz w:val="15"/>
                <w:szCs w:val="15"/>
              </w:rPr>
              <w:lastRenderedPageBreak/>
              <w:t>到航行安全和设施自身安全的，亦须设置航标予以标示，其设标和维护管理工作，亦由建设和管理单位负责”</w:t>
            </w:r>
            <w:r w:rsidRPr="0057705D">
              <w:rPr>
                <w:rFonts w:ascii="Calibri" w:eastAsia="宋体" w:hAnsi="Calibri" w:cs="宋体"/>
                <w:color w:val="000000"/>
                <w:kern w:val="0"/>
                <w:sz w:val="15"/>
                <w:szCs w:val="15"/>
              </w:rPr>
              <w:t>2.</w:t>
            </w:r>
            <w:r w:rsidRPr="0057705D">
              <w:rPr>
                <w:rFonts w:ascii="宋体" w:eastAsia="宋体" w:hAnsi="宋体" w:cs="宋体" w:hint="eastAsia"/>
                <w:color w:val="000000"/>
                <w:kern w:val="0"/>
                <w:sz w:val="15"/>
                <w:szCs w:val="15"/>
              </w:rPr>
              <w:t>《中华人民共和国航道管理条例》第二十一条</w:t>
            </w:r>
            <w:r w:rsidRPr="0057705D">
              <w:rPr>
                <w:rFonts w:ascii="Calibri" w:eastAsia="宋体" w:hAnsi="Calibri" w:cs="宋体"/>
                <w:color w:val="000000"/>
                <w:kern w:val="0"/>
                <w:sz w:val="15"/>
                <w:szCs w:val="15"/>
              </w:rPr>
              <w:t>  </w:t>
            </w:r>
            <w:r w:rsidRPr="0057705D">
              <w:rPr>
                <w:rFonts w:ascii="宋体" w:eastAsia="宋体" w:hAnsi="宋体" w:cs="宋体" w:hint="eastAsia"/>
                <w:color w:val="000000"/>
                <w:kern w:val="0"/>
                <w:sz w:val="15"/>
                <w:szCs w:val="15"/>
              </w:rPr>
              <w:t>沿海和通航河流上设置的助航标志必须符合国家规定的标准。在沿海和通航河流上设置专用标志必须经交通主管部门同意；</w:t>
            </w:r>
            <w:proofErr w:type="gramStart"/>
            <w:r w:rsidRPr="0057705D">
              <w:rPr>
                <w:rFonts w:ascii="宋体" w:eastAsia="宋体" w:hAnsi="宋体" w:cs="宋体" w:hint="eastAsia"/>
                <w:color w:val="000000"/>
                <w:kern w:val="0"/>
                <w:sz w:val="15"/>
                <w:szCs w:val="15"/>
              </w:rPr>
              <w:t>设置渔标和</w:t>
            </w:r>
            <w:proofErr w:type="gramEnd"/>
            <w:r w:rsidRPr="0057705D">
              <w:rPr>
                <w:rFonts w:ascii="宋体" w:eastAsia="宋体" w:hAnsi="宋体" w:cs="宋体" w:hint="eastAsia"/>
                <w:color w:val="000000"/>
                <w:kern w:val="0"/>
                <w:sz w:val="15"/>
                <w:szCs w:val="15"/>
              </w:rPr>
              <w:t>军用标，必须</w:t>
            </w:r>
            <w:proofErr w:type="gramStart"/>
            <w:r w:rsidRPr="0057705D">
              <w:rPr>
                <w:rFonts w:ascii="宋体" w:eastAsia="宋体" w:hAnsi="宋体" w:cs="宋体" w:hint="eastAsia"/>
                <w:color w:val="000000"/>
                <w:kern w:val="0"/>
                <w:sz w:val="15"/>
                <w:szCs w:val="15"/>
              </w:rPr>
              <w:t>报交通</w:t>
            </w:r>
            <w:proofErr w:type="gramEnd"/>
            <w:r w:rsidRPr="0057705D">
              <w:rPr>
                <w:rFonts w:ascii="宋体" w:eastAsia="宋体" w:hAnsi="宋体" w:cs="宋体" w:hint="eastAsia"/>
                <w:color w:val="000000"/>
                <w:kern w:val="0"/>
                <w:sz w:val="15"/>
                <w:szCs w:val="15"/>
              </w:rPr>
              <w:t>主管部门备案。</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制定航标设置、撤除、位置移动和</w:t>
            </w:r>
            <w:r w:rsidRPr="0057705D">
              <w:rPr>
                <w:rFonts w:ascii="宋体" w:eastAsia="宋体" w:hAnsi="宋体" w:cs="宋体" w:hint="eastAsia"/>
                <w:color w:val="000000"/>
                <w:kern w:val="0"/>
                <w:szCs w:val="21"/>
              </w:rPr>
              <w:lastRenderedPageBreak/>
              <w:t>其他状况改变审批的计划；</w:t>
            </w:r>
            <w:r w:rsidRPr="0057705D">
              <w:rPr>
                <w:rFonts w:ascii="Calibri" w:eastAsia="宋体" w:hAnsi="Calibri" w:cs="宋体"/>
                <w:color w:val="000000"/>
                <w:kern w:val="0"/>
                <w:szCs w:val="21"/>
              </w:rPr>
              <w:t>2.</w:t>
            </w:r>
            <w:r w:rsidRPr="0057705D">
              <w:rPr>
                <w:rFonts w:ascii="宋体" w:eastAsia="宋体" w:hAnsi="宋体" w:cs="宋体" w:hint="eastAsia"/>
                <w:color w:val="000000"/>
                <w:kern w:val="0"/>
                <w:szCs w:val="21"/>
              </w:rPr>
              <w:t>选定监管对象开展行政检查；</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对发现的违法线索启动行政处罚程序；</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对发现的违法行为限期整改；</w:t>
            </w:r>
            <w:r w:rsidRPr="0057705D">
              <w:rPr>
                <w:rFonts w:ascii="Calibri" w:eastAsia="宋体" w:hAnsi="Calibri" w:cs="宋体"/>
                <w:color w:val="000000"/>
                <w:kern w:val="0"/>
                <w:szCs w:val="21"/>
              </w:rPr>
              <w:t>5.</w:t>
            </w:r>
            <w:r w:rsidRPr="0057705D">
              <w:rPr>
                <w:rFonts w:ascii="宋体" w:eastAsia="宋体" w:hAnsi="宋体" w:cs="宋体" w:hint="eastAsia"/>
                <w:color w:val="000000"/>
                <w:kern w:val="0"/>
                <w:szCs w:val="21"/>
              </w:rPr>
              <w:t>进一步开展案件调查；</w:t>
            </w:r>
            <w:r w:rsidRPr="0057705D">
              <w:rPr>
                <w:rFonts w:ascii="Calibri" w:eastAsia="宋体" w:hAnsi="Calibri" w:cs="宋体"/>
                <w:color w:val="000000"/>
                <w:kern w:val="0"/>
                <w:szCs w:val="21"/>
              </w:rPr>
              <w:t>6.</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行政处罚；</w:t>
            </w:r>
            <w:r w:rsidRPr="0057705D">
              <w:rPr>
                <w:rFonts w:ascii="Calibri" w:eastAsia="宋体" w:hAnsi="Calibri" w:cs="宋体"/>
                <w:color w:val="000000"/>
                <w:kern w:val="0"/>
                <w:szCs w:val="21"/>
              </w:rPr>
              <w:t>7.</w:t>
            </w:r>
            <w:r w:rsidRPr="0057705D">
              <w:rPr>
                <w:rFonts w:ascii="宋体" w:eastAsia="宋体" w:hAnsi="宋体" w:cs="宋体" w:hint="eastAsia"/>
                <w:color w:val="000000"/>
                <w:kern w:val="0"/>
                <w:szCs w:val="21"/>
              </w:rPr>
              <w:t>行政处罚决定的执行；</w:t>
            </w:r>
            <w:r w:rsidRPr="0057705D">
              <w:rPr>
                <w:rFonts w:ascii="Calibri" w:eastAsia="宋体" w:hAnsi="Calibri" w:cs="宋体"/>
                <w:color w:val="000000"/>
                <w:kern w:val="0"/>
                <w:szCs w:val="21"/>
              </w:rPr>
              <w:t>8.</w:t>
            </w:r>
            <w:r w:rsidRPr="0057705D">
              <w:rPr>
                <w:rFonts w:ascii="宋体" w:eastAsia="宋体" w:hAnsi="宋体" w:cs="宋体" w:hint="eastAsia"/>
                <w:color w:val="000000"/>
                <w:kern w:val="0"/>
                <w:szCs w:val="21"/>
              </w:rPr>
              <w:t>结案，行政处罚归档。</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lastRenderedPageBreak/>
              <w:t>1.</w:t>
            </w:r>
            <w:r w:rsidRPr="0057705D">
              <w:rPr>
                <w:rFonts w:ascii="宋体" w:eastAsia="宋体" w:hAnsi="宋体" w:cs="宋体" w:hint="eastAsia"/>
                <w:color w:val="000000"/>
                <w:kern w:val="0"/>
                <w:szCs w:val="21"/>
              </w:rPr>
              <w:t>责令限期拆除、设</w:t>
            </w:r>
            <w:r w:rsidRPr="0057705D">
              <w:rPr>
                <w:rFonts w:ascii="宋体" w:eastAsia="宋体" w:hAnsi="宋体" w:cs="宋体" w:hint="eastAsia"/>
                <w:color w:val="000000"/>
                <w:kern w:val="0"/>
                <w:szCs w:val="21"/>
              </w:rPr>
              <w:lastRenderedPageBreak/>
              <w:t>置、调整航标；</w:t>
            </w:r>
            <w:r w:rsidRPr="0057705D">
              <w:rPr>
                <w:rFonts w:ascii="Calibri" w:eastAsia="宋体" w:hAnsi="Calibri" w:cs="宋体"/>
                <w:color w:val="000000"/>
                <w:kern w:val="0"/>
                <w:szCs w:val="21"/>
              </w:rPr>
              <w:t>2.</w:t>
            </w:r>
            <w:proofErr w:type="gramStart"/>
            <w:r w:rsidRPr="0057705D">
              <w:rPr>
                <w:rFonts w:ascii="宋体" w:eastAsia="宋体" w:hAnsi="宋体" w:cs="宋体" w:hint="eastAsia"/>
                <w:color w:val="000000"/>
                <w:kern w:val="0"/>
                <w:szCs w:val="21"/>
              </w:rPr>
              <w:t>作出</w:t>
            </w:r>
            <w:proofErr w:type="gramEnd"/>
            <w:r w:rsidRPr="0057705D">
              <w:rPr>
                <w:rFonts w:ascii="宋体" w:eastAsia="宋体" w:hAnsi="宋体" w:cs="宋体" w:hint="eastAsia"/>
                <w:color w:val="000000"/>
                <w:kern w:val="0"/>
                <w:szCs w:val="21"/>
              </w:rPr>
              <w:t>警告、罚款的行政处罚；</w:t>
            </w:r>
            <w:r w:rsidRPr="0057705D">
              <w:rPr>
                <w:rFonts w:ascii="Calibri" w:eastAsia="宋体" w:hAnsi="Calibri" w:cs="宋体"/>
                <w:color w:val="000000"/>
                <w:kern w:val="0"/>
                <w:szCs w:val="21"/>
              </w:rPr>
              <w:t>3.</w:t>
            </w:r>
            <w:r w:rsidRPr="0057705D">
              <w:rPr>
                <w:rFonts w:ascii="宋体" w:eastAsia="宋体" w:hAnsi="宋体" w:cs="宋体" w:hint="eastAsia"/>
                <w:color w:val="000000"/>
                <w:kern w:val="0"/>
                <w:szCs w:val="21"/>
              </w:rPr>
              <w:t>给予治安管理处罚；</w:t>
            </w:r>
            <w:r w:rsidRPr="0057705D">
              <w:rPr>
                <w:rFonts w:ascii="Calibri" w:eastAsia="宋体" w:hAnsi="Calibri" w:cs="宋体"/>
                <w:color w:val="000000"/>
                <w:kern w:val="0"/>
                <w:szCs w:val="21"/>
              </w:rPr>
              <w:t>4.</w:t>
            </w:r>
            <w:r w:rsidRPr="0057705D">
              <w:rPr>
                <w:rFonts w:ascii="宋体" w:eastAsia="宋体" w:hAnsi="宋体" w:cs="宋体" w:hint="eastAsia"/>
                <w:color w:val="000000"/>
                <w:kern w:val="0"/>
                <w:szCs w:val="21"/>
              </w:rPr>
              <w:t>构成犯罪的，依法追究刑事责任。</w:t>
            </w:r>
          </w:p>
        </w:tc>
        <w:tc>
          <w:tcPr>
            <w:tcW w:w="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705D" w:rsidRPr="0057705D" w:rsidRDefault="0057705D" w:rsidP="0057705D">
            <w:pPr>
              <w:widowControl/>
              <w:jc w:val="center"/>
              <w:rPr>
                <w:rFonts w:ascii="Calibri" w:eastAsia="宋体" w:hAnsi="Calibri" w:cs="宋体"/>
                <w:color w:val="000000"/>
                <w:kern w:val="0"/>
                <w:szCs w:val="21"/>
              </w:rPr>
            </w:pPr>
            <w:r w:rsidRPr="0057705D">
              <w:rPr>
                <w:rFonts w:ascii="宋体" w:eastAsia="宋体" w:hAnsi="宋体" w:cs="宋体" w:hint="eastAsia"/>
                <w:color w:val="000000"/>
                <w:kern w:val="0"/>
                <w:szCs w:val="21"/>
              </w:rPr>
              <w:lastRenderedPageBreak/>
              <w:t>国家级</w:t>
            </w:r>
            <w:r w:rsidRPr="0057705D">
              <w:rPr>
                <w:rFonts w:ascii="宋体" w:eastAsia="宋体" w:hAnsi="宋体" w:cs="宋体" w:hint="eastAsia"/>
                <w:color w:val="000000"/>
                <w:kern w:val="0"/>
                <w:szCs w:val="21"/>
              </w:rPr>
              <w:lastRenderedPageBreak/>
              <w:t>省级</w:t>
            </w:r>
            <w:r w:rsidRPr="0057705D">
              <w:rPr>
                <w:rFonts w:ascii="Calibri" w:eastAsia="宋体" w:hAnsi="Calibri" w:cs="宋体"/>
                <w:color w:val="000000"/>
                <w:kern w:val="0"/>
                <w:szCs w:val="21"/>
              </w:rPr>
              <w:t>^</w:t>
            </w:r>
            <w:r w:rsidRPr="0057705D">
              <w:rPr>
                <w:rFonts w:ascii="宋体" w:eastAsia="宋体" w:hAnsi="宋体" w:cs="宋体" w:hint="eastAsia"/>
                <w:color w:val="000000"/>
                <w:kern w:val="0"/>
                <w:szCs w:val="21"/>
              </w:rPr>
              <w:t>市级区县级</w:t>
            </w:r>
          </w:p>
        </w:tc>
      </w:tr>
    </w:tbl>
    <w:p w:rsidR="0057705D" w:rsidRPr="0057705D" w:rsidRDefault="0057705D" w:rsidP="0057705D">
      <w:pPr>
        <w:widowControl/>
        <w:spacing w:before="75" w:after="75"/>
        <w:jc w:val="left"/>
        <w:rPr>
          <w:rFonts w:ascii="宋体" w:eastAsia="宋体" w:hAnsi="宋体" w:cs="宋体" w:hint="eastAsia"/>
          <w:color w:val="000000"/>
          <w:kern w:val="0"/>
          <w:sz w:val="24"/>
          <w:szCs w:val="24"/>
        </w:rPr>
      </w:pPr>
    </w:p>
    <w:p w:rsidR="0057705D" w:rsidRPr="0057705D" w:rsidRDefault="0057705D" w:rsidP="0057705D">
      <w:pPr>
        <w:widowControl/>
        <w:rPr>
          <w:rFonts w:ascii="Calibri" w:eastAsia="宋体" w:hAnsi="Calibri" w:cs="宋体" w:hint="eastAsia"/>
          <w:color w:val="000000"/>
          <w:kern w:val="0"/>
          <w:szCs w:val="21"/>
        </w:rPr>
      </w:pPr>
      <w:r w:rsidRPr="0057705D">
        <w:rPr>
          <w:rFonts w:ascii="Calibri" w:eastAsia="宋体" w:hAnsi="Calibri" w:cs="宋体"/>
          <w:color w:val="000000"/>
          <w:kern w:val="0"/>
          <w:szCs w:val="21"/>
        </w:rPr>
        <w:t> </w:t>
      </w:r>
    </w:p>
    <w:p w:rsidR="0057705D" w:rsidRPr="0057705D" w:rsidRDefault="0057705D" w:rsidP="0057705D">
      <w:pPr>
        <w:widowControl/>
        <w:rPr>
          <w:rFonts w:ascii="Calibri" w:eastAsia="宋体" w:hAnsi="Calibri" w:cs="宋体"/>
          <w:color w:val="000000"/>
          <w:kern w:val="0"/>
          <w:szCs w:val="21"/>
        </w:rPr>
      </w:pPr>
      <w:r w:rsidRPr="0057705D">
        <w:rPr>
          <w:rFonts w:ascii="Calibri" w:eastAsia="宋体" w:hAnsi="Calibri" w:cs="宋体"/>
          <w:color w:val="000000"/>
          <w:kern w:val="0"/>
          <w:szCs w:val="21"/>
        </w:rPr>
        <w:t> </w:t>
      </w:r>
    </w:p>
    <w:p w:rsidR="006E3529" w:rsidRPr="0057705D" w:rsidRDefault="006E3529"/>
    <w:sectPr w:rsidR="006E3529" w:rsidRPr="0057705D" w:rsidSect="0057705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705D"/>
    <w:rsid w:val="0057705D"/>
    <w:rsid w:val="006E3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0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705D"/>
    <w:rPr>
      <w:b/>
      <w:bCs/>
    </w:rPr>
  </w:style>
</w:styles>
</file>

<file path=word/webSettings.xml><?xml version="1.0" encoding="utf-8"?>
<w:webSettings xmlns:r="http://schemas.openxmlformats.org/officeDocument/2006/relationships" xmlns:w="http://schemas.openxmlformats.org/wordprocessingml/2006/main">
  <w:divs>
    <w:div w:id="15405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190</Pages>
  <Words>13729</Words>
  <Characters>78261</Characters>
  <Application>Microsoft Office Word</Application>
  <DocSecurity>0</DocSecurity>
  <Lines>652</Lines>
  <Paragraphs>183</Paragraphs>
  <ScaleCrop>false</ScaleCrop>
  <Company>Microsoft</Company>
  <LinksUpToDate>false</LinksUpToDate>
  <CharactersWithSpaces>91807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2022-07-25T07:02:00Z</dcterms:created>
  <dcterms:modified xsi:type="dcterms:W3CDTF">2022-07-25T07:04:00Z</dcterms:modified>
</cp:coreProperties>
</file>