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E10" w:rsidRDefault="00C63E10" w:rsidP="00C63E10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C63E10" w:rsidRDefault="00C63E10" w:rsidP="00C63E10">
      <w:pPr>
        <w:spacing w:line="560" w:lineRule="exact"/>
        <w:jc w:val="center"/>
        <w:rPr>
          <w:rFonts w:ascii="小标宋" w:hAnsi="小标宋" w:hint="eastAsia"/>
          <w:spacing w:val="-20"/>
          <w:sz w:val="48"/>
          <w:szCs w:val="48"/>
        </w:rPr>
      </w:pPr>
      <w:r>
        <w:rPr>
          <w:rFonts w:ascii="小标宋" w:hAnsi="小标宋"/>
          <w:spacing w:val="-20"/>
          <w:sz w:val="48"/>
          <w:szCs w:val="48"/>
        </w:rPr>
        <w:t xml:space="preserve"> </w:t>
      </w:r>
    </w:p>
    <w:p w:rsidR="00C63E10" w:rsidRDefault="00C63E10" w:rsidP="00C63E10">
      <w:pPr>
        <w:jc w:val="center"/>
        <w:rPr>
          <w:rFonts w:ascii="小标宋" w:hAnsi="小标宋"/>
          <w:spacing w:val="-20"/>
          <w:sz w:val="72"/>
          <w:szCs w:val="72"/>
        </w:rPr>
      </w:pPr>
      <w:r>
        <w:rPr>
          <w:rFonts w:ascii="小标宋" w:hAnsi="小标宋"/>
          <w:spacing w:val="-20"/>
          <w:sz w:val="72"/>
          <w:szCs w:val="72"/>
        </w:rPr>
        <w:t>交通运输生产安全事故信息</w:t>
      </w:r>
    </w:p>
    <w:p w:rsidR="00C63E10" w:rsidRDefault="00C63E10" w:rsidP="00C63E10">
      <w:pPr>
        <w:spacing w:line="560" w:lineRule="exact"/>
        <w:jc w:val="center"/>
        <w:rPr>
          <w:rFonts w:ascii="小标宋" w:hAnsi="小标宋"/>
          <w:spacing w:val="-20"/>
        </w:rPr>
      </w:pPr>
      <w:r>
        <w:rPr>
          <w:rFonts w:ascii="小标宋" w:hAnsi="小标宋"/>
          <w:spacing w:val="-20"/>
        </w:rPr>
        <w:t xml:space="preserve"> </w:t>
      </w:r>
    </w:p>
    <w:p w:rsidR="00C63E10" w:rsidRDefault="00C63E10" w:rsidP="00C63E10">
      <w:pPr>
        <w:spacing w:line="560" w:lineRule="exact"/>
        <w:jc w:val="center"/>
        <w:rPr>
          <w:rFonts w:ascii="小标宋" w:hAnsi="小标宋"/>
          <w:spacing w:val="-20"/>
          <w:sz w:val="32"/>
          <w:szCs w:val="32"/>
        </w:rPr>
      </w:pPr>
      <w:r>
        <w:rPr>
          <w:rFonts w:ascii="小标宋" w:hAnsi="小标宋"/>
          <w:spacing w:val="-20"/>
          <w:sz w:val="32"/>
          <w:szCs w:val="32"/>
        </w:rPr>
        <w:t>第</w:t>
      </w:r>
      <w:r>
        <w:rPr>
          <w:rFonts w:ascii="小标宋" w:hAnsi="小标宋"/>
          <w:spacing w:val="-20"/>
          <w:sz w:val="32"/>
          <w:szCs w:val="32"/>
        </w:rPr>
        <w:t>X</w:t>
      </w:r>
      <w:r>
        <w:rPr>
          <w:rFonts w:ascii="小标宋" w:hAnsi="小标宋"/>
          <w:spacing w:val="-20"/>
          <w:sz w:val="32"/>
          <w:szCs w:val="32"/>
        </w:rPr>
        <w:t>期</w:t>
      </w:r>
    </w:p>
    <w:p w:rsidR="00C63E10" w:rsidRDefault="00C63E10" w:rsidP="00C63E10">
      <w:pPr>
        <w:spacing w:line="560" w:lineRule="exact"/>
        <w:rPr>
          <w:rFonts w:ascii="楷体_GB2312" w:hAnsi="楷体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5314950" cy="28575"/>
            <wp:effectExtent l="19050" t="0" r="0" b="0"/>
            <wp:docPr id="6" name="图片 6" descr="C:\Users\pc\AppData\Local\Temp\ksohtml6508\wp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AppData\Local\Temp\ksohtml6508\wps2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楷体_GB2312" w:hAnsi="楷体_GB2312"/>
          <w:sz w:val="32"/>
          <w:szCs w:val="32"/>
        </w:rPr>
        <w:t xml:space="preserve"> </w:t>
      </w:r>
      <w:r>
        <w:rPr>
          <w:rFonts w:ascii="楷体_GB2312" w:hAnsi="楷体_GB2312"/>
          <w:sz w:val="32"/>
          <w:szCs w:val="32"/>
        </w:rPr>
        <w:t>单位：</w:t>
      </w:r>
      <w:r>
        <w:rPr>
          <w:rFonts w:ascii="楷体_GB2312" w:hAnsi="楷体_GB2312"/>
          <w:sz w:val="32"/>
          <w:szCs w:val="32"/>
        </w:rPr>
        <w:t xml:space="preserve">                              </w:t>
      </w:r>
      <w:r>
        <w:rPr>
          <w:rFonts w:ascii="楷体_GB2312" w:hAnsi="楷体_GB2312"/>
          <w:sz w:val="32"/>
          <w:szCs w:val="32"/>
        </w:rPr>
        <w:t>年</w:t>
      </w:r>
      <w:r>
        <w:rPr>
          <w:rFonts w:ascii="楷体_GB2312" w:hAnsi="楷体_GB2312"/>
          <w:sz w:val="32"/>
          <w:szCs w:val="32"/>
        </w:rPr>
        <w:t xml:space="preserve">   </w:t>
      </w:r>
      <w:r>
        <w:rPr>
          <w:rFonts w:ascii="楷体_GB2312" w:hAnsi="楷体_GB2312"/>
          <w:sz w:val="32"/>
          <w:szCs w:val="32"/>
        </w:rPr>
        <w:t>月</w:t>
      </w:r>
      <w:r>
        <w:rPr>
          <w:rFonts w:ascii="楷体_GB2312" w:hAnsi="楷体_GB2312"/>
          <w:sz w:val="32"/>
          <w:szCs w:val="32"/>
        </w:rPr>
        <w:t xml:space="preserve">   </w:t>
      </w:r>
      <w:r>
        <w:rPr>
          <w:rFonts w:ascii="楷体_GB2312" w:hAnsi="楷体_GB2312"/>
          <w:sz w:val="32"/>
          <w:szCs w:val="32"/>
        </w:rPr>
        <w:t>日</w:t>
      </w:r>
    </w:p>
    <w:p w:rsidR="00C63E10" w:rsidRDefault="00C63E10" w:rsidP="00C63E10">
      <w:pPr>
        <w:spacing w:line="560" w:lineRule="exact"/>
        <w:rPr>
          <w:rFonts w:ascii="楷体_GB2312" w:hAnsi="楷体_GB2312"/>
          <w:sz w:val="32"/>
          <w:szCs w:val="32"/>
        </w:rPr>
      </w:pPr>
      <w:r>
        <w:rPr>
          <w:rFonts w:ascii="楷体_GB2312" w:hAnsi="楷体_GB2312"/>
          <w:sz w:val="32"/>
          <w:szCs w:val="32"/>
        </w:rPr>
        <w:t xml:space="preserve"> </w:t>
      </w:r>
    </w:p>
    <w:p w:rsidR="00C63E10" w:rsidRDefault="00C63E10" w:rsidP="00C63E10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6"/>
          <w:szCs w:val="36"/>
        </w:rPr>
        <w:t>关于XXXXXXX事故情况的报告</w:t>
      </w:r>
    </w:p>
    <w:p w:rsidR="00C63E10" w:rsidRDefault="00C63E10" w:rsidP="00C63E10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C63E10" w:rsidRDefault="00C63E10" w:rsidP="00C63E10">
      <w:pPr>
        <w:spacing w:line="560" w:lineRule="exact"/>
        <w:rPr>
          <w:rFonts w:ascii="仿宋_GB2312" w:hAnsi="仿宋_GB2312" w:hint="eastAsia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>正文</w:t>
      </w:r>
    </w:p>
    <w:p w:rsidR="00C63E10" w:rsidRDefault="00C63E10" w:rsidP="00C63E10">
      <w:pPr>
        <w:spacing w:line="560" w:lineRule="exact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:rsidR="00C63E10" w:rsidRDefault="00C63E10" w:rsidP="00C63E10">
      <w:pPr>
        <w:spacing w:line="560" w:lineRule="exact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:rsidR="00C63E10" w:rsidRDefault="00C63E10" w:rsidP="00C63E10">
      <w:pPr>
        <w:spacing w:line="560" w:lineRule="exact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:rsidR="00C63E10" w:rsidRDefault="00C63E10" w:rsidP="00C63E10">
      <w:pPr>
        <w:spacing w:line="560" w:lineRule="exact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:rsidR="00C63E10" w:rsidRDefault="00C63E10" w:rsidP="00C63E10">
      <w:pPr>
        <w:spacing w:line="560" w:lineRule="exact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:rsidR="00C63E10" w:rsidRDefault="00C63E10" w:rsidP="00C63E10">
      <w:pPr>
        <w:spacing w:line="560" w:lineRule="exact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:rsidR="00C63E10" w:rsidRDefault="00C63E10" w:rsidP="00C63E10">
      <w:pPr>
        <w:spacing w:line="560" w:lineRule="exact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>联系人：</w:t>
      </w:r>
      <w:r>
        <w:rPr>
          <w:rFonts w:ascii="仿宋_GB2312" w:hAnsi="仿宋_GB2312"/>
          <w:sz w:val="32"/>
          <w:szCs w:val="32"/>
        </w:rPr>
        <w:t xml:space="preserve">              </w:t>
      </w:r>
      <w:r>
        <w:rPr>
          <w:rFonts w:ascii="仿宋_GB2312" w:hAnsi="仿宋_GB2312"/>
          <w:sz w:val="32"/>
          <w:szCs w:val="32"/>
        </w:rPr>
        <w:t>电话：</w:t>
      </w:r>
    </w:p>
    <w:p w:rsidR="00AE5036" w:rsidRPr="00C63E10" w:rsidRDefault="00AE5036" w:rsidP="00C63E10"/>
    <w:sectPr w:rsidR="00AE5036" w:rsidRPr="00C63E10" w:rsidSect="00AE50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63E10"/>
    <w:rsid w:val="00AE5036"/>
    <w:rsid w:val="00C63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E10"/>
    <w:pPr>
      <w:widowControl w:val="0"/>
      <w:jc w:val="both"/>
    </w:pPr>
    <w:rPr>
      <w:rFonts w:ascii="Tahoma" w:eastAsia="宋体" w:hAnsi="Tahoma" w:cs="Tahoma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63E1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63E10"/>
    <w:rPr>
      <w:rFonts w:ascii="Tahoma" w:eastAsia="宋体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4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2023-07-13T01:02:00Z</dcterms:created>
  <dcterms:modified xsi:type="dcterms:W3CDTF">2023-07-13T01:03:00Z</dcterms:modified>
</cp:coreProperties>
</file>