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北票市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"http://www.bp.gov.cn/html/BPSZF/202303/0167903582001326.html"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>http://www.bp.gov.cn/html/BPSZF/202303/0167903582001326.html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凌源市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"http://www.lingyuan.gov.cn/html/LYSZF/202303/0167886578042228.html"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>http://www.lingyuan.gov.cn/html/LYSZF/202303/0167886578042228.html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朝阳县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"http://www.cyx.gov.cn/html/CYXZF/202303/0167927335446350.html"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http://www.cyx.gov.cn/html/CYXZF/202303/0167927335446350.html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建平县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"http://www.lnjp.gov.cn/html/JPXZF/202303/0167774373274520.html"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http://www.lnjp.gov.cn/html/JPXZF/202303/0167774373274520.html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喀左县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instrText xml:space="preserve"> HYPERLINK "http://www.kazuo.gov.cn/html/KZXZF/202303/0167928189841060.html" </w:instrTex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eastAsia="zh-CN"/>
        </w:rPr>
        <w:t>http://www.kazuo.gov.cn/html/KZXZF/202303/0167928189841060.html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双塔区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"http://www.lnst.gov.cn/html/CYSTQ/202303/0167892759200487.html"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</w:rPr>
        <w:t>http://www.lnst.gov.cn/html/CYSTQ/202303/0167892759200487.html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龙城区</w:t>
      </w: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http://www.cylc.gov.cn/html/LCQZF/202303/0167929883397747.html</w:t>
      </w:r>
    </w:p>
    <w:p>
      <w:pPr>
        <w:jc w:val="both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t>市本级</w:t>
      </w:r>
    </w:p>
    <w:p>
      <w:pPr>
        <w:jc w:val="both"/>
        <w:rPr>
          <w:rFonts w:hint="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lang w:eastAsia="zh-CN"/>
        </w:rPr>
        <w:fldChar w:fldCharType="begin"/>
      </w:r>
      <w:r>
        <w:rPr>
          <w:rFonts w:hint="eastAsia"/>
          <w:sz w:val="22"/>
          <w:szCs w:val="28"/>
          <w:lang w:eastAsia="zh-CN"/>
        </w:rPr>
        <w:instrText xml:space="preserve"> HYPERLINK "http://wjw.chaoyang.gov.cn/html/CYWSJ/202303/0167927446525094.html" </w:instrText>
      </w:r>
      <w:r>
        <w:rPr>
          <w:rFonts w:hint="eastAsia"/>
          <w:sz w:val="22"/>
          <w:szCs w:val="28"/>
          <w:lang w:eastAsia="zh-CN"/>
        </w:rPr>
        <w:fldChar w:fldCharType="separate"/>
      </w:r>
      <w:r>
        <w:rPr>
          <w:rStyle w:val="4"/>
          <w:rFonts w:hint="eastAsia"/>
          <w:sz w:val="22"/>
          <w:szCs w:val="28"/>
          <w:lang w:eastAsia="zh-CN"/>
        </w:rPr>
        <w:t>http://wjw.chaoyang.gov.cn/html/CYWSJ/202303/0167927446525094.html</w:t>
      </w:r>
      <w:r>
        <w:rPr>
          <w:rFonts w:hint="eastAsia"/>
          <w:sz w:val="22"/>
          <w:szCs w:val="28"/>
          <w:lang w:eastAsia="zh-CN"/>
        </w:rPr>
        <w:fldChar w:fldCharType="end"/>
      </w:r>
    </w:p>
    <w:p>
      <w:pPr>
        <w:jc w:val="both"/>
        <w:rPr>
          <w:rFonts w:hint="eastAsia"/>
          <w:sz w:val="22"/>
          <w:szCs w:val="28"/>
          <w:lang w:eastAsia="zh-CN"/>
        </w:rPr>
      </w:pP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jEzMTAxMTU1ZDI1NTU2ZjAxNWZlNTRlMTYwMjEifQ=="/>
  </w:docVars>
  <w:rsids>
    <w:rsidRoot w:val="00000000"/>
    <w:rsid w:val="167849FE"/>
    <w:rsid w:val="27416156"/>
    <w:rsid w:val="38A4483B"/>
    <w:rsid w:val="4A7728F0"/>
    <w:rsid w:val="4F364651"/>
    <w:rsid w:val="51EF5BB9"/>
    <w:rsid w:val="581E27FC"/>
    <w:rsid w:val="629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457</Characters>
  <Lines>0</Lines>
  <Paragraphs>0</Paragraphs>
  <TotalTime>4</TotalTime>
  <ScaleCrop>false</ScaleCrop>
  <LinksUpToDate>false</LinksUpToDate>
  <CharactersWithSpaces>457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2023-03-23T01:21:00Z</dcterms:created>
  <dc:creator>Administrator</dc:creator>
  <cp:lastModifiedBy>铜豌豆</cp:lastModifiedBy>
  <dcterms:modified xsi:type="dcterms:W3CDTF">2023-03-23T02:52:24Z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64B9FFEBF3BC4185B1E8FE8434927C3F</vt:lpwstr>
  </property>
</Properties>
</file>