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44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农村宅基地和建房（规划许可）审批表</w:t>
      </w:r>
    </w:p>
    <w:tbl>
      <w:tblPr>
        <w:tblStyle w:val="5"/>
        <w:tblW w:w="9133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578"/>
        <w:gridCol w:w="276"/>
        <w:gridCol w:w="425"/>
        <w:gridCol w:w="712"/>
        <w:gridCol w:w="284"/>
        <w:gridCol w:w="1416"/>
        <w:gridCol w:w="851"/>
        <w:gridCol w:w="709"/>
        <w:gridCol w:w="708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申请户主信息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</w:rPr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</w:rPr>
            </w:pPr>
            <w:r>
              <w:rPr>
                <w:rFonts w:hint="eastAsia" w:ascii="宋体" w:hAnsi="宋体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拟批准宅基地及建房情况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宅基地面积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0"/>
                <w:szCs w:val="20"/>
              </w:rPr>
            </w:pPr>
            <w:r>
              <w:rPr>
                <w:rFonts w:ascii="仿宋_GB2312" w:hAnsi="仿宋_GB2312"/>
                <w:sz w:val="20"/>
                <w:szCs w:val="20"/>
              </w:rPr>
              <w:t xml:space="preserve">     </w:t>
            </w:r>
            <w:r>
              <w:rPr>
                <w:rFonts w:ascii="仿宋_GB2312"/>
                <w:sz w:val="20"/>
                <w:szCs w:val="20"/>
              </w:rPr>
              <w:t xml:space="preserve"> m</w:t>
            </w:r>
            <w:r>
              <w:rPr>
                <w:rFonts w:ascii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房基占地面积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0" w:firstLineChars="200"/>
              <w:rPr>
                <w:rFonts w:ascii="仿宋_GB2312"/>
                <w:sz w:val="20"/>
                <w:szCs w:val="20"/>
              </w:rPr>
            </w:pPr>
            <w:r>
              <w:rPr>
                <w:rFonts w:ascii="仿宋_GB2312"/>
                <w:sz w:val="20"/>
                <w:szCs w:val="20"/>
              </w:rPr>
              <w:t>m</w:t>
            </w:r>
            <w:r>
              <w:rPr>
                <w:rFonts w:ascii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地址</w:t>
            </w: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</w:rPr>
            </w:pPr>
            <w:r>
              <w:rPr>
                <w:rFonts w:ascii="仿宋_GB2312" w:hAnsi="仿宋_GB2312"/>
              </w:rPr>
              <w:t xml:space="preserve">    </w:t>
            </w:r>
            <w:r>
              <w:rPr>
                <w:rFonts w:ascii="仿宋_GB231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</w:rPr>
            </w:pPr>
            <w:r>
              <w:rPr>
                <w:rFonts w:hint="eastAsia" w:ascii="宋体" w:hAnsi="宋体"/>
              </w:rPr>
              <w:t>四至</w:t>
            </w:r>
          </w:p>
        </w:tc>
        <w:tc>
          <w:tcPr>
            <w:tcW w:w="51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</w:rPr>
            </w:pPr>
            <w:r>
              <w:rPr>
                <w:rFonts w:hint="eastAsia" w:ascii="宋体" w:hAnsi="宋体"/>
              </w:rPr>
              <w:t>东至</w:t>
            </w:r>
            <w:r>
              <w:rPr>
                <w:rFonts w:ascii="仿宋_GB2312"/>
              </w:rPr>
              <w:t xml:space="preserve">: </w:t>
            </w:r>
            <w:r>
              <w:rPr>
                <w:rFonts w:ascii="仿宋_GB2312" w:hAnsi="仿宋_GB2312"/>
              </w:rPr>
              <w:t xml:space="preserve">                  </w:t>
            </w:r>
            <w:r>
              <w:rPr>
                <w:rFonts w:hint="eastAsia" w:ascii="宋体" w:hAnsi="宋体"/>
              </w:rPr>
              <w:t>南至</w:t>
            </w:r>
            <w:r>
              <w:rPr>
                <w:rFonts w:ascii="仿宋_GB2312" w:hAnsi="仿宋_GB2312"/>
              </w:rPr>
              <w:t>:</w:t>
            </w:r>
          </w:p>
        </w:tc>
        <w:tc>
          <w:tcPr>
            <w:tcW w:w="222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  <w:r>
              <w:rPr>
                <w:rFonts w:hint="eastAsia" w:ascii="宋体" w:hAnsi="宋体"/>
              </w:rPr>
              <w:t>性质：</w:t>
            </w:r>
            <w:r>
              <w:rPr>
                <w:rFonts w:ascii="仿宋_GB2312"/>
              </w:rPr>
              <w:t>1.</w:t>
            </w:r>
            <w:r>
              <w:rPr>
                <w:rFonts w:hint="eastAsia" w:ascii="宋体" w:hAnsi="宋体"/>
              </w:rPr>
              <w:t xml:space="preserve">原址翻建 </w:t>
            </w:r>
          </w:p>
          <w:p>
            <w:pPr>
              <w:spacing w:line="400" w:lineRule="exact"/>
              <w:ind w:firstLine="630" w:firstLineChars="300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2.</w:t>
            </w:r>
            <w:r>
              <w:rPr>
                <w:rFonts w:hint="eastAsia" w:ascii="宋体" w:hAnsi="宋体"/>
              </w:rPr>
              <w:t>改扩建</w:t>
            </w:r>
          </w:p>
          <w:p>
            <w:pPr>
              <w:spacing w:line="400" w:lineRule="exact"/>
              <w:ind w:firstLine="630" w:firstLineChars="300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3.</w:t>
            </w:r>
            <w:r>
              <w:rPr>
                <w:rFonts w:hint="eastAsia" w:ascii="宋体" w:hAnsi="宋体"/>
              </w:rPr>
              <w:t>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51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</w:rPr>
            </w:pPr>
            <w:r>
              <w:rPr>
                <w:rFonts w:hint="eastAsia" w:ascii="宋体" w:hAnsi="宋体"/>
              </w:rPr>
              <w:t>西至</w:t>
            </w:r>
            <w:r>
              <w:rPr>
                <w:rFonts w:ascii="仿宋_GB2312"/>
              </w:rPr>
              <w:t xml:space="preserve">: </w:t>
            </w:r>
            <w:r>
              <w:rPr>
                <w:rFonts w:ascii="仿宋_GB2312" w:hAnsi="仿宋_GB2312"/>
              </w:rPr>
              <w:t xml:space="preserve">                  </w:t>
            </w:r>
            <w:r>
              <w:rPr>
                <w:rFonts w:hint="eastAsia" w:ascii="宋体" w:hAnsi="宋体"/>
              </w:rPr>
              <w:t>北至</w:t>
            </w:r>
            <w:r>
              <w:rPr>
                <w:rFonts w:ascii="仿宋_GB2312" w:hAnsi="仿宋_GB2312"/>
              </w:rPr>
              <w:t>:</w:t>
            </w:r>
          </w:p>
        </w:tc>
        <w:tc>
          <w:tcPr>
            <w:tcW w:w="22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</w:rPr>
            </w:pPr>
            <w:r>
              <w:rPr>
                <w:rFonts w:hint="eastAsia" w:ascii="宋体" w:hAnsi="宋体"/>
              </w:rPr>
              <w:t>地类</w:t>
            </w:r>
          </w:p>
        </w:tc>
        <w:tc>
          <w:tcPr>
            <w:tcW w:w="51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1.</w:t>
            </w:r>
            <w:r>
              <w:rPr>
                <w:rFonts w:hint="eastAsia" w:ascii="宋体" w:hAnsi="宋体"/>
              </w:rPr>
              <w:t xml:space="preserve">建设用地      </w:t>
            </w:r>
            <w:r>
              <w:rPr>
                <w:rFonts w:ascii="仿宋_GB2312" w:hAnsi="仿宋_GB2312"/>
              </w:rPr>
              <w:t>2.</w:t>
            </w:r>
            <w:r>
              <w:rPr>
                <w:rFonts w:hint="eastAsia" w:ascii="宋体" w:hAnsi="宋体"/>
              </w:rPr>
              <w:t xml:space="preserve">未利用地      </w:t>
            </w:r>
          </w:p>
          <w:p>
            <w:pPr>
              <w:spacing w:line="360" w:lineRule="auto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3.</w:t>
            </w:r>
            <w:r>
              <w:rPr>
                <w:rFonts w:hint="eastAsia" w:ascii="宋体" w:hAnsi="宋体"/>
              </w:rPr>
              <w:t>农用地（耕地、林地、草地、其它</w:t>
            </w:r>
            <w:r>
              <w:rPr>
                <w:rFonts w:ascii="仿宋_GB2312" w:hAnsi="仿宋_GB2312"/>
                <w:u w:val="single"/>
              </w:rPr>
              <w:t xml:space="preserve">       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22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18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5"/>
              <w:tblW w:w="4994" w:type="pct"/>
              <w:tblInd w:w="12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3"/>
              <w:gridCol w:w="1559"/>
              <w:gridCol w:w="1132"/>
              <w:gridCol w:w="1416"/>
              <w:gridCol w:w="1211"/>
              <w:gridCol w:w="10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1553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/>
                    </w:rPr>
                  </w:pPr>
                  <w:r>
                    <w:rPr>
                      <w:rFonts w:hint="eastAsia" w:ascii="宋体" w:hAnsi="宋体"/>
                    </w:rPr>
                    <w:t>住房建筑面积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spacing w:line="380" w:lineRule="exact"/>
                    <w:ind w:firstLine="1050" w:firstLineChars="500"/>
                    <w:jc w:val="left"/>
                    <w:rPr>
                      <w:rFonts w:ascii="仿宋_GB2312"/>
                    </w:rPr>
                  </w:pPr>
                  <w:r>
                    <w:rPr>
                      <w:rFonts w:ascii="仿宋_GB2312"/>
                    </w:rPr>
                    <w:t>m</w:t>
                  </w:r>
                  <w:r>
                    <w:rPr>
                      <w:rFonts w:ascii="仿宋_GB2312"/>
                      <w:vertAlign w:val="superscript"/>
                    </w:rPr>
                    <w:t>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/>
                    </w:rPr>
                  </w:pPr>
                  <w:r>
                    <w:rPr>
                      <w:rFonts w:hint="eastAsia" w:ascii="宋体" w:hAnsi="宋体"/>
                    </w:rPr>
                    <w:t>建筑层数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/>
                    </w:rPr>
                  </w:pPr>
                  <w:r>
                    <w:rPr>
                      <w:rFonts w:ascii="仿宋_GB2312" w:hAnsi="仿宋_GB2312"/>
                    </w:rPr>
                    <w:t xml:space="preserve">        </w:t>
                  </w:r>
                  <w:r>
                    <w:rPr>
                      <w:rFonts w:hint="eastAsia" w:ascii="宋体" w:hAnsi="宋体"/>
                    </w:rPr>
                    <w:t>层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/>
                    </w:rPr>
                  </w:pPr>
                  <w:r>
                    <w:rPr>
                      <w:rFonts w:hint="eastAsia" w:ascii="宋体" w:hAnsi="宋体"/>
                    </w:rPr>
                    <w:t>建筑高度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/>
                    </w:rPr>
                  </w:pPr>
                  <w:r>
                    <w:rPr>
                      <w:rFonts w:ascii="仿宋_GB2312" w:hAnsi="仿宋_GB2312"/>
                    </w:rPr>
                    <w:t xml:space="preserve">    </w:t>
                  </w:r>
                  <w:r>
                    <w:rPr>
                      <w:rFonts w:ascii="仿宋_GB2312"/>
                    </w:rPr>
                    <w:t xml:space="preserve"> </w:t>
                  </w:r>
                  <w:r>
                    <w:rPr>
                      <w:rFonts w:ascii="仿宋_GB2312" w:hAnsi="仿宋_GB2312"/>
                    </w:rPr>
                    <w:t xml:space="preserve"> </w:t>
                  </w:r>
                  <w:r>
                    <w:rPr>
                      <w:rFonts w:ascii="仿宋_GB2312"/>
                    </w:rPr>
                    <w:t>m</w:t>
                  </w:r>
                  <w:r>
                    <w:rPr>
                      <w:rFonts w:ascii="仿宋_GB2312"/>
                      <w:vertAlign w:val="superscript"/>
                    </w:rPr>
                    <w:t>2</w:t>
                  </w:r>
                </w:p>
              </w:tc>
            </w:tr>
          </w:tbl>
          <w:p>
            <w:pPr>
              <w:spacing w:line="4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15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市自然资源</w:t>
            </w:r>
          </w:p>
          <w:p>
            <w:pPr>
              <w:spacing w:line="360" w:lineRule="auto"/>
              <w:jc w:val="center"/>
              <w:rPr>
                <w:rFonts w:ascii="仿宋_GB2312"/>
              </w:rPr>
            </w:pPr>
            <w:r>
              <w:rPr>
                <w:rFonts w:hint="eastAsia" w:ascii="宋体" w:hAnsi="宋体"/>
                <w:lang w:val="en-US" w:eastAsia="zh-CN"/>
              </w:rPr>
              <w:t>局审核</w:t>
            </w:r>
            <w:r>
              <w:rPr>
                <w:rFonts w:hint="eastAsia" w:ascii="宋体" w:hAnsi="宋体"/>
              </w:rPr>
              <w:t>意见</w:t>
            </w:r>
          </w:p>
          <w:p>
            <w:pPr>
              <w:spacing w:line="360" w:lineRule="auto"/>
              <w:ind w:firstLine="5460" w:firstLineChars="2600"/>
              <w:rPr>
                <w:rFonts w:ascii="仿宋_GB2312"/>
              </w:rPr>
            </w:pPr>
            <w:r>
              <w:rPr>
                <w:rFonts w:ascii="仿宋_GB2312" w:hAnsi="仿宋_GB2312"/>
              </w:rPr>
              <w:t xml:space="preserve"> </w:t>
            </w:r>
          </w:p>
        </w:tc>
        <w:tc>
          <w:tcPr>
            <w:tcW w:w="760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/>
              </w:rPr>
            </w:pPr>
          </w:p>
          <w:p>
            <w:pPr>
              <w:spacing w:line="460" w:lineRule="exact"/>
              <w:rPr>
                <w:rFonts w:ascii="仿宋_GB2312"/>
              </w:rPr>
            </w:pPr>
          </w:p>
          <w:p>
            <w:pPr>
              <w:spacing w:line="460" w:lineRule="exact"/>
              <w:ind w:firstLine="2310" w:firstLineChars="1100"/>
              <w:rPr>
                <w:rFonts w:ascii="仿宋_GB2312"/>
              </w:rPr>
            </w:pPr>
            <w:r>
              <w:rPr>
                <w:rFonts w:ascii="仿宋_GB2312" w:hAnsi="仿宋_GB2312"/>
              </w:rPr>
              <w:t xml:space="preserve">                               (</w:t>
            </w:r>
            <w:r>
              <w:rPr>
                <w:rFonts w:hint="eastAsia" w:ascii="宋体" w:hAnsi="宋体"/>
              </w:rPr>
              <w:t>盖章</w:t>
            </w:r>
            <w:r>
              <w:rPr>
                <w:rFonts w:ascii="仿宋_GB2312" w:hAnsi="仿宋_GB2312"/>
              </w:rPr>
              <w:t>)</w:t>
            </w:r>
          </w:p>
          <w:p>
            <w:pPr>
              <w:spacing w:line="460" w:lineRule="exact"/>
              <w:ind w:firstLine="2205" w:firstLineChars="1050"/>
              <w:rPr>
                <w:rFonts w:ascii="仿宋_GB2312"/>
              </w:rPr>
            </w:pPr>
            <w:r>
              <w:rPr>
                <w:rFonts w:hint="eastAsia" w:ascii="宋体" w:hAnsi="宋体"/>
              </w:rPr>
              <w:t>负责人</w:t>
            </w:r>
            <w:r>
              <w:rPr>
                <w:rFonts w:ascii="仿宋_GB2312"/>
              </w:rPr>
              <w:t xml:space="preserve">: </w:t>
            </w:r>
            <w:r>
              <w:rPr>
                <w:rFonts w:ascii="仿宋_GB2312" w:hAnsi="仿宋_GB2312"/>
              </w:rPr>
              <w:t xml:space="preserve">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仿宋_GB2312"/>
              </w:rPr>
              <w:t xml:space="preserve"> </w:t>
            </w:r>
            <w:r>
              <w:rPr>
                <w:rFonts w:ascii="仿宋_GB2312" w:hAnsi="仿宋_GB2312"/>
              </w:rPr>
              <w:t xml:space="preserve">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仿宋_GB2312"/>
              </w:rPr>
              <w:t xml:space="preserve"> </w:t>
            </w:r>
            <w:r>
              <w:rPr>
                <w:rFonts w:ascii="仿宋_GB2312" w:hAnsi="仿宋_GB2312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spacing w:line="460" w:lineRule="exact"/>
              <w:ind w:firstLine="2205" w:firstLineChars="1050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</w:rPr>
            </w:pPr>
            <w:r>
              <w:rPr>
                <w:rFonts w:hint="eastAsia" w:ascii="宋体" w:hAnsi="宋体"/>
              </w:rPr>
              <w:t>其他部门</w:t>
            </w:r>
          </w:p>
          <w:p>
            <w:pPr>
              <w:spacing w:line="360" w:lineRule="auto"/>
              <w:jc w:val="center"/>
              <w:rPr>
                <w:rFonts w:ascii="仿宋_GB2312"/>
              </w:rPr>
            </w:pPr>
            <w:r>
              <w:rPr>
                <w:rFonts w:hint="eastAsia" w:ascii="宋体" w:hAnsi="宋体"/>
                <w:lang w:val="en-US" w:eastAsia="zh-CN"/>
              </w:rPr>
              <w:t>审核</w:t>
            </w:r>
            <w:r>
              <w:rPr>
                <w:rFonts w:hint="eastAsia" w:ascii="宋体" w:hAnsi="宋体"/>
              </w:rPr>
              <w:t>意见</w:t>
            </w:r>
          </w:p>
          <w:p>
            <w:pPr>
              <w:spacing w:line="360" w:lineRule="auto"/>
              <w:ind w:firstLine="2310" w:firstLineChars="1100"/>
              <w:rPr>
                <w:rFonts w:ascii="仿宋_GB2312"/>
              </w:rPr>
            </w:pPr>
          </w:p>
        </w:tc>
        <w:tc>
          <w:tcPr>
            <w:tcW w:w="76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</w:rPr>
            </w:pPr>
          </w:p>
          <w:p>
            <w:pPr>
              <w:spacing w:line="360" w:lineRule="auto"/>
              <w:rPr>
                <w:rFonts w:ascii="仿宋_GB2312"/>
              </w:rPr>
            </w:pPr>
          </w:p>
          <w:p>
            <w:pPr>
              <w:spacing w:line="360" w:lineRule="auto"/>
              <w:rPr>
                <w:rFonts w:ascii="仿宋_GB2312"/>
              </w:rPr>
            </w:pPr>
          </w:p>
          <w:p>
            <w:pPr>
              <w:spacing w:line="360" w:lineRule="auto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</w:rPr>
            </w:pPr>
            <w:r>
              <w:rPr>
                <w:rFonts w:hint="eastAsia" w:ascii="宋体" w:hAnsi="宋体"/>
                <w:lang w:val="en-US" w:eastAsia="zh-CN"/>
              </w:rPr>
              <w:t>市农业农村局</w:t>
            </w:r>
            <w:r>
              <w:rPr>
                <w:rFonts w:hint="eastAsia" w:ascii="宋体" w:hAnsi="宋体"/>
              </w:rPr>
              <w:t>审</w:t>
            </w:r>
            <w:r>
              <w:rPr>
                <w:rFonts w:hint="eastAsia" w:ascii="宋体" w:hAnsi="宋体"/>
                <w:lang w:val="en-US" w:eastAsia="zh-CN"/>
              </w:rPr>
              <w:t>核</w:t>
            </w: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76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ind w:firstLine="525" w:firstLineChars="250"/>
              <w:rPr>
                <w:rFonts w:ascii="仿宋_GB2312"/>
              </w:rPr>
            </w:pPr>
            <w:r>
              <w:rPr>
                <w:rFonts w:ascii="仿宋_GB2312" w:hAnsi="仿宋_GB2312"/>
              </w:rPr>
              <w:t xml:space="preserve">                                               (</w:t>
            </w:r>
            <w:r>
              <w:rPr>
                <w:rFonts w:hint="eastAsia" w:ascii="宋体" w:hAnsi="宋体"/>
              </w:rPr>
              <w:t>盖章</w:t>
            </w:r>
            <w:r>
              <w:rPr>
                <w:rFonts w:ascii="仿宋_GB2312" w:hAnsi="仿宋_GB2312"/>
              </w:rPr>
              <w:t xml:space="preserve">)  </w:t>
            </w:r>
          </w:p>
          <w:p>
            <w:pPr>
              <w:ind w:firstLine="2205" w:firstLineChars="1050"/>
              <w:rPr>
                <w:rFonts w:ascii="仿宋_GB2312"/>
              </w:rPr>
            </w:pPr>
            <w:r>
              <w:rPr>
                <w:rFonts w:hint="eastAsia" w:ascii="宋体" w:hAnsi="宋体"/>
              </w:rPr>
              <w:t>负责人</w:t>
            </w:r>
            <w:r>
              <w:rPr>
                <w:rFonts w:ascii="仿宋_GB2312"/>
              </w:rPr>
              <w:t xml:space="preserve">: </w:t>
            </w:r>
            <w:r>
              <w:rPr>
                <w:rFonts w:ascii="仿宋_GB2312" w:hAnsi="仿宋_GB2312"/>
              </w:rPr>
              <w:t xml:space="preserve">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仿宋_GB2312"/>
              </w:rPr>
              <w:t xml:space="preserve"> </w:t>
            </w:r>
            <w:r>
              <w:rPr>
                <w:rFonts w:ascii="仿宋_GB2312" w:hAnsi="仿宋_GB2312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仿宋_GB2312"/>
              </w:rPr>
              <w:t xml:space="preserve"> </w:t>
            </w:r>
            <w:r>
              <w:rPr>
                <w:rFonts w:ascii="仿宋_GB2312" w:hAnsi="仿宋_GB2312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ascii="仿宋_GB2312"/>
              </w:rPr>
              <w:t xml:space="preserve"> </w:t>
            </w:r>
          </w:p>
          <w:p>
            <w:pPr>
              <w:ind w:firstLine="2205" w:firstLineChars="1050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</w:rPr>
            </w:pPr>
            <w:r>
              <w:rPr>
                <w:rFonts w:hint="eastAsia" w:ascii="宋体" w:hAnsi="宋体"/>
              </w:rPr>
              <w:t>乡镇</w:t>
            </w:r>
            <w:r>
              <w:rPr>
                <w:rFonts w:hint="eastAsia" w:ascii="宋体" w:hAnsi="宋体"/>
                <w:lang w:val="en-US" w:eastAsia="zh-CN"/>
              </w:rPr>
              <w:t>人民</w:t>
            </w:r>
            <w:r>
              <w:rPr>
                <w:rFonts w:hint="eastAsia" w:ascii="宋体" w:hAnsi="宋体"/>
              </w:rPr>
              <w:t>政</w:t>
            </w:r>
            <w:r>
              <w:rPr>
                <w:rFonts w:hint="eastAsia" w:ascii="宋体" w:hAnsi="宋体"/>
                <w:lang w:val="en-US" w:eastAsia="zh-CN"/>
              </w:rPr>
              <w:t>府</w:t>
            </w:r>
            <w:r>
              <w:rPr>
                <w:rFonts w:hint="eastAsia" w:ascii="宋体" w:hAnsi="宋体"/>
              </w:rPr>
              <w:t>审核批准意见</w:t>
            </w:r>
          </w:p>
        </w:tc>
        <w:tc>
          <w:tcPr>
            <w:tcW w:w="76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360" w:firstLineChars="1600"/>
              <w:rPr>
                <w:rFonts w:ascii="仿宋_GB2312"/>
              </w:rPr>
            </w:pPr>
          </w:p>
          <w:p>
            <w:pPr>
              <w:ind w:firstLine="3360" w:firstLineChars="1600"/>
              <w:rPr>
                <w:rFonts w:ascii="仿宋_GB2312"/>
              </w:rPr>
            </w:pPr>
          </w:p>
          <w:p>
            <w:pPr>
              <w:ind w:firstLine="3360" w:firstLineChars="1600"/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ind w:firstLine="2310" w:firstLineChars="1100"/>
              <w:rPr>
                <w:rFonts w:ascii="仿宋_GB2312"/>
              </w:rPr>
            </w:pPr>
            <w:r>
              <w:rPr>
                <w:rFonts w:ascii="仿宋_GB2312" w:hAnsi="仿宋_GB2312"/>
              </w:rPr>
              <w:t xml:space="preserve">                             (</w:t>
            </w:r>
            <w:r>
              <w:rPr>
                <w:rFonts w:hint="eastAsia" w:ascii="宋体" w:hAnsi="宋体"/>
              </w:rPr>
              <w:t>盖章</w:t>
            </w:r>
            <w:r>
              <w:rPr>
                <w:rFonts w:ascii="仿宋_GB2312" w:hAnsi="仿宋_GB2312"/>
              </w:rPr>
              <w:t>)</w:t>
            </w:r>
          </w:p>
          <w:p>
            <w:pPr>
              <w:ind w:firstLine="2205" w:firstLineChars="1050"/>
              <w:rPr>
                <w:rFonts w:ascii="仿宋_GB2312"/>
              </w:rPr>
            </w:pPr>
            <w:r>
              <w:rPr>
                <w:rFonts w:hint="eastAsia" w:ascii="宋体" w:hAnsi="宋体"/>
              </w:rPr>
              <w:t>负责人</w:t>
            </w:r>
            <w:r>
              <w:rPr>
                <w:rFonts w:ascii="仿宋_GB2312"/>
              </w:rPr>
              <w:t xml:space="preserve">: </w:t>
            </w:r>
            <w:r>
              <w:rPr>
                <w:rFonts w:ascii="仿宋_GB2312" w:hAnsi="仿宋_GB2312"/>
              </w:rPr>
              <w:t xml:space="preserve">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仿宋_GB2312"/>
              </w:rPr>
              <w:t xml:space="preserve"> </w:t>
            </w:r>
            <w:r>
              <w:rPr>
                <w:rFonts w:ascii="仿宋_GB2312" w:hAnsi="仿宋_GB2312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仿宋_GB2312"/>
              </w:rPr>
              <w:t xml:space="preserve"> </w:t>
            </w:r>
            <w:r>
              <w:rPr>
                <w:rFonts w:ascii="仿宋_GB2312" w:hAnsi="仿宋_GB2312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ind w:firstLine="2205" w:firstLineChars="1050"/>
              <w:rPr>
                <w:rFonts w:ascii="仿宋_GB2312"/>
              </w:rPr>
            </w:pPr>
          </w:p>
        </w:tc>
      </w:tr>
    </w:tbl>
    <w:p>
      <w:pPr>
        <w:rPr>
          <w:rFonts w:hint="eastAsia"/>
          <w:b/>
          <w:sz w:val="44"/>
          <w:szCs w:val="44"/>
        </w:rPr>
      </w:pPr>
    </w:p>
    <w:tbl>
      <w:tblPr>
        <w:tblStyle w:val="5"/>
        <w:tblW w:w="919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84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4" w:hRule="atLeast"/>
          <w:jc w:val="center"/>
        </w:trPr>
        <w:tc>
          <w:tcPr>
            <w:tcW w:w="7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宅 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坐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落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平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面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位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置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图</w:t>
            </w:r>
          </w:p>
        </w:tc>
        <w:tc>
          <w:tcPr>
            <w:tcW w:w="8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ind w:firstLine="7543" w:firstLineChars="3578"/>
              <w:jc w:val="left"/>
              <w:rPr>
                <w:rFonts w:ascii="宋体" w:hAnsi="宋体"/>
                <w:b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b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184150</wp:posOffset>
                      </wp:positionV>
                      <wp:extent cx="5214620" cy="6871335"/>
                      <wp:effectExtent l="0" t="0" r="5080" b="5715"/>
                      <wp:wrapNone/>
                      <wp:docPr id="52" name="组合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14620" cy="6871335"/>
                                <a:chOff x="8124" y="172381"/>
                                <a:chExt cx="8212" cy="12010"/>
                              </a:xfrm>
                            </wpg:grpSpPr>
                            <wps:wsp>
                              <wps:cNvPr id="44" name="文本框 100"/>
                              <wps:cNvSpPr txBox="1"/>
                              <wps:spPr>
                                <a:xfrm>
                                  <a:off x="8124" y="172381"/>
                                  <a:ext cx="8212" cy="120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/>
                                  <w:p/>
                                  <w:p/>
                                  <w:p/>
                                  <w:p/>
                                  <w:p/>
                                  <w:p/>
                                  <w:p/>
                                  <w:p/>
                                </w:txbxContent>
                              </wps:txbx>
                              <wps:bodyPr upright="1"/>
                            </wps:wsp>
                            <wpg:grpSp>
                              <wpg:cNvPr id="51" name="组合 101"/>
                              <wpg:cNvGrpSpPr/>
                              <wpg:grpSpPr>
                                <a:xfrm>
                                  <a:off x="8467" y="172706"/>
                                  <a:ext cx="7737" cy="5701"/>
                                  <a:chOff x="8541" y="172468"/>
                                  <a:chExt cx="7737" cy="5701"/>
                                </a:xfrm>
                              </wpg:grpSpPr>
                              <wps:wsp>
                                <wps:cNvPr id="45" name="文本框 102"/>
                                <wps:cNvSpPr txBox="1"/>
                                <wps:spPr>
                                  <a:xfrm>
                                    <a:off x="14956" y="172468"/>
                                    <a:ext cx="1322" cy="11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r>
                                        <w:rPr>
                                          <w:rFonts w:ascii="宋体" w:hAnsi="宋体"/>
                                          <w:b/>
                                        </w:rPr>
                                        <w:drawing>
                                          <wp:inline distT="0" distB="0" distL="114300" distR="114300">
                                            <wp:extent cx="614045" cy="588010"/>
                                            <wp:effectExtent l="0" t="0" r="14605" b="2540"/>
                                            <wp:docPr id="4" name="图片 4" descr="C:\Users\ADMINI~1\AppData\Local\Temp\ksohtml\wpsEFD8.tmp.jpg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4" name="图片 4" descr="C:\Users\ADMINI~1\AppData\Local\Temp\ksohtml\wpsEFD8.tmp.jpg"/>
                                                    <pic:cNvPicPr>
                                                      <a:picLocks noChangeAspect="1"/>
                                                    </pic:cNvPicPr>
                                                  </pic:nvPicPr>
                                                  <pic:blipFill>
                                                    <a:blip r:embed="rId5"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614045" cy="58801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46" name="文本框 103"/>
                                <wps:cNvSpPr txBox="1"/>
                                <wps:spPr>
                                  <a:xfrm>
                                    <a:off x="9163" y="173880"/>
                                    <a:ext cx="5495" cy="375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r>
                                        <w:rPr>
                                          <w:rFonts w:ascii="宋体" w:hAnsi="宋体"/>
                                        </w:rPr>
                                        <w:drawing>
                                          <wp:inline distT="0" distB="0" distL="114300" distR="114300">
                                            <wp:extent cx="3252470" cy="2196465"/>
                                            <wp:effectExtent l="0" t="0" r="5080" b="13335"/>
                                            <wp:docPr id="47" name="图片 47" descr="C:\Users\ADMINI~1\AppData\Local\Temp\ksohtml\wpsEFFB.tmp.png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47" name="图片 47" descr="C:\Users\ADMINI~1\AppData\Local\Temp\ksohtml\wpsEFFB.tmp.png"/>
                                                    <pic:cNvPicPr>
                                                      <a:picLocks noChangeAspect="1"/>
                                                    </pic:cNvPicPr>
                                                  </pic:nvPicPr>
                                                  <pic:blipFill>
                                                    <a:blip r:embed="rId6"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252470" cy="219646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48" name="文本框 104"/>
                                <wps:cNvSpPr txBox="1"/>
                                <wps:spPr>
                                  <a:xfrm>
                                    <a:off x="10621" y="173396"/>
                                    <a:ext cx="2379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 w:eastAsia="宋体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（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 xml:space="preserve">        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）米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49" name="文本框 105"/>
                                <wps:cNvSpPr txBox="1"/>
                                <wps:spPr>
                                  <a:xfrm>
                                    <a:off x="8541" y="174263"/>
                                    <a:ext cx="578" cy="242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default" w:eastAsia="宋体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（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 xml:space="preserve">         ） 米</w:t>
                                      </w:r>
                                    </w:p>
                                  </w:txbxContent>
                                </wps:txbx>
                                <wps:bodyPr vert="eaVert" upright="1"/>
                              </wps:wsp>
                              <wps:wsp>
                                <wps:cNvPr id="50" name="文本框 106"/>
                                <wps:cNvSpPr txBox="1"/>
                                <wps:spPr>
                                  <a:xfrm>
                                    <a:off x="10575" y="177663"/>
                                    <a:ext cx="2511" cy="50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 w:eastAsia="宋体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（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 xml:space="preserve">          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）米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53" name="文本框 107"/>
                                <wps:cNvSpPr txBox="1"/>
                                <wps:spPr>
                                  <a:xfrm>
                                    <a:off x="14793" y="174189"/>
                                    <a:ext cx="595" cy="240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 w:eastAsia="宋体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（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 xml:space="preserve">        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）米</w:t>
                                      </w:r>
                                    </w:p>
                                  </w:txbxContent>
                                </wps:txbx>
                                <wps:bodyPr vert="eaVert" upright="1"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99" o:spid="_x0000_s1026" o:spt="203" style="position:absolute;left:0pt;margin-left:-0.3pt;margin-top:14.5pt;height:541.05pt;width:410.6pt;z-index:251660288;mso-width-relative:page;mso-height-relative:page;" coordorigin="8124,172381" coordsize="8212,12010" o:gfxdata="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">
                      <o:lock v:ext="edit" aspectratio="f"/>
                      <v:shape id="文本框 100" o:spid="_x0000_s1026" o:spt="202" type="#_x0000_t202" style="position:absolute;left:8124;top:172381;height:12010;width:8212;" fillcolor="#FFFFFF" filled="t" stroked="f" coordsize="21600,21600" o:gfxdata="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7agWy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/>
                            <w:p/>
                            <w:p/>
                            <w:p/>
                            <w:p/>
                            <w:p/>
                            <w:p/>
                            <w:p/>
                            <w:p/>
                          </w:txbxContent>
                        </v:textbox>
                      </v:shape>
                      <v:group id="组合 101" o:spid="_x0000_s1026" o:spt="203" style="position:absolute;left:8467;top:172706;height:5701;width:7737;" coordorigin="8541,172468" coordsize="7737,5701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      <o:lock v:ext="edit" aspectratio="f"/>
                        <v:shape id="文本框 102" o:spid="_x0000_s1026" o:spt="202" type="#_x0000_t202" style="position:absolute;left:14956;top:172468;height:1159;width:1322;" fillcolor="#FFFFFF" filled="t" stroked="f" coordsize="21600,21600" o:gfxdata="UEsDBAoAAAAAAIdO4kAAAAAAAAAAAAAAAAAEAAAAZHJzL1BLAwQUAAAACACHTuJAkZYk97gAAADb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LxBL5fwg+Q6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ZYk97gAAADbAAAA&#10;DwAAAAAAAAABACAAAAAiAAAAZHJzL2Rvd25yZXYueG1sUEsBAhQAFAAAAAgAh07iQDMvBZ47AAAA&#10;OQAAABAAAAAAAAAAAQAgAAAABwEAAGRycy9zaGFwZXhtbC54bWxQSwUGAAAAAAYABgBbAQAAsQMA&#10;AAAA&#10;">
                          <v:fill on="t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r>
                                  <w:rPr>
                                    <w:rFonts w:ascii="宋体" w:hAnsi="宋体"/>
                                    <w:b/>
                                  </w:rPr>
                                  <w:drawing>
                                    <wp:inline distT="0" distB="0" distL="114300" distR="114300">
                                      <wp:extent cx="614045" cy="588010"/>
                                      <wp:effectExtent l="0" t="0" r="14605" b="2540"/>
                                      <wp:docPr id="4" name="图片 4" descr="C:\Users\ADMINI~1\AppData\Local\Temp\ksohtml\wpsEFD8.tmp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图片 4" descr="C:\Users\ADMINI~1\AppData\Local\Temp\ksohtml\wpsEFD8.tmp.jp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14045" cy="5880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  <v:shape id="文本框 103" o:spid="_x0000_s1026" o:spt="202" type="#_x0000_t202" style="position:absolute;left:9163;top:173880;height:3758;width:5495;" fillcolor="#FFFFFF" filled="t" stroked="t" coordsize="21600,21600" o:gfxdata="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lLNK74A&#10;AADbAAAADwAAAAAAAAABACAAAAAiAAAAZHJzL2Rvd25yZXYueG1sUEsBAhQAFAAAAAgAh07iQDMv&#10;BZ47AAAAOQAAABAAAAAAAAAAAQAgAAAADQEAAGRycy9zaGFwZXhtbC54bWxQSwUGAAAAAAYABgBb&#10;AQAAtwMAAAAA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r>
                                  <w:rPr>
                                    <w:rFonts w:ascii="宋体" w:hAnsi="宋体"/>
                                  </w:rPr>
                                  <w:drawing>
                                    <wp:inline distT="0" distB="0" distL="114300" distR="114300">
                                      <wp:extent cx="3252470" cy="2196465"/>
                                      <wp:effectExtent l="0" t="0" r="5080" b="13335"/>
                                      <wp:docPr id="47" name="图片 47" descr="C:\Users\ADMINI~1\AppData\Local\Temp\ksohtml\wpsEFFB.tmp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7" name="图片 47" descr="C:\Users\ADMINI~1\AppData\Local\Temp\ksohtml\wpsEFFB.tmp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6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252470" cy="21964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  <v:shape id="文本框 104" o:spid="_x0000_s1026" o:spt="202" type="#_x0000_t202" style="position:absolute;left:10621;top:173396;height:446;width:2379;" fillcolor="#FFFFFF" filled="t" stroked="f" coordsize="21600,21600" o:gfxdata="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+Xi2m2AAAA2wAAAA8A&#10;AAAAAAAAAQAgAAAAIgAAAGRycy9kb3ducmV2LnhtbFBLAQIUABQAAAAIAIdO4kAzLwWeOwAAADkA&#10;AAAQAAAAAAAAAAEAIAAAAAUBAABkcnMvc2hhcGV4bWwueG1sUEsFBgAAAAAGAAYAWwEAAK8DAAAA&#10;AA==&#10;">
                          <v:fill on="t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="宋体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）米</w:t>
                                </w:r>
                              </w:p>
                            </w:txbxContent>
                          </v:textbox>
                        </v:shape>
                        <v:shape id="文本框 105" o:spid="_x0000_s1026" o:spt="202" type="#_x0000_t202" style="position:absolute;left:8541;top:174263;height:2421;width:578;" fillcolor="#FFFFFF" filled="t" stroked="f" coordsize="21600,21600" o:gfxdata="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X7t3a/&#10;AAAA2wAAAA8AAAAAAAAAAQAgAAAAIgAAAGRycy9kb3ducmV2LnhtbFBLAQIUABQAAAAIAIdO4kAz&#10;LwWeOwAAADkAAAAQAAAAAAAAAAEAIAAAAA4BAABkcnMvc2hhcGV4bWwueG1sUEsFBgAAAAAGAAYA&#10;WwEAALgDAAAAAA==&#10;">
                          <v:fill on="t" focussize="0,0"/>
                          <v:stroke on="f"/>
                          <v:imagedata o:title=""/>
                          <o:lock v:ext="edit" aspectratio="f"/>
                          <v:textbox style="layout-flow:vertical-ideographic;"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 xml:space="preserve">         ） 米</w:t>
                                </w:r>
                              </w:p>
                            </w:txbxContent>
                          </v:textbox>
                        </v:shape>
                        <v:shape id="文本框 106" o:spid="_x0000_s1026" o:spt="202" type="#_x0000_t202" style="position:absolute;left:10575;top:177663;height:507;width:2511;" fillcolor="#FFFFFF" filled="t" stroked="f" coordsize="21600,21600" o:gfxdata="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Q4EbK2AAAA2wAAAA8A&#10;AAAAAAAAAQAgAAAAIgAAAGRycy9kb3ducmV2LnhtbFBLAQIUABQAAAAIAIdO4kAzLwWeOwAAADkA&#10;AAAQAAAAAAAAAAEAIAAAAAUBAABkcnMvc2hhcGV4bWwueG1sUEsFBgAAAAAGAAYAWwEAAK8DAAAA&#10;AA==&#10;">
                          <v:fill on="t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="宋体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 xml:space="preserve">          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）米</w:t>
                                </w:r>
                              </w:p>
                            </w:txbxContent>
                          </v:textbox>
                        </v:shape>
                        <v:shape id="文本框 107" o:spid="_x0000_s1026" o:spt="202" type="#_x0000_t202" style="position:absolute;left:14793;top:174189;height:2406;width:595;" fillcolor="#FFFFFF" filled="t" stroked="f" coordsize="21600,21600" o:gfxdata="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yhZB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on="f"/>
                          <v:imagedata o:title=""/>
                          <o:lock v:ext="edit" aspectratio="f"/>
                          <v:textbox style="layout-flow:vertical-ideographic;"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="宋体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）米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现场踏勘人员:                                              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制图人：                                                   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图中需载明宅基地的具体位置、长宽、四至，并标明与永久性参照物的具体距离。</w:t>
            </w:r>
          </w:p>
        </w:tc>
      </w:tr>
    </w:tbl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5" name="文本框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goH0M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ZTBjNzE0NWIyNWUyNjkxYTk0MmJmZjk4MzkyMTEifQ=="/>
  </w:docVars>
  <w:rsids>
    <w:rsidRoot w:val="00C2619F"/>
    <w:rsid w:val="00110230"/>
    <w:rsid w:val="00425A87"/>
    <w:rsid w:val="004B18B1"/>
    <w:rsid w:val="004C5AE4"/>
    <w:rsid w:val="00C2619F"/>
    <w:rsid w:val="00E7557C"/>
    <w:rsid w:val="029C7A4D"/>
    <w:rsid w:val="04DA13E9"/>
    <w:rsid w:val="06CF057D"/>
    <w:rsid w:val="081D5D0E"/>
    <w:rsid w:val="0AD7583A"/>
    <w:rsid w:val="0B764711"/>
    <w:rsid w:val="0D1F7681"/>
    <w:rsid w:val="0E1E40C8"/>
    <w:rsid w:val="0FFD616D"/>
    <w:rsid w:val="13715EA2"/>
    <w:rsid w:val="14946398"/>
    <w:rsid w:val="14BFA7C2"/>
    <w:rsid w:val="154B2D39"/>
    <w:rsid w:val="1A82564E"/>
    <w:rsid w:val="1C625E7E"/>
    <w:rsid w:val="1CBF9230"/>
    <w:rsid w:val="1E0D3377"/>
    <w:rsid w:val="21756DBB"/>
    <w:rsid w:val="217A2058"/>
    <w:rsid w:val="21850A4A"/>
    <w:rsid w:val="22557D05"/>
    <w:rsid w:val="233E155D"/>
    <w:rsid w:val="28D9278B"/>
    <w:rsid w:val="2A3231C5"/>
    <w:rsid w:val="2B422243"/>
    <w:rsid w:val="2C5232B2"/>
    <w:rsid w:val="2FDA305D"/>
    <w:rsid w:val="2FE53920"/>
    <w:rsid w:val="300D4D72"/>
    <w:rsid w:val="3030523F"/>
    <w:rsid w:val="320D2743"/>
    <w:rsid w:val="328F419E"/>
    <w:rsid w:val="32EC6224"/>
    <w:rsid w:val="35046AC4"/>
    <w:rsid w:val="352945D7"/>
    <w:rsid w:val="35294BB0"/>
    <w:rsid w:val="36120683"/>
    <w:rsid w:val="370369A0"/>
    <w:rsid w:val="393A0AB9"/>
    <w:rsid w:val="399A619D"/>
    <w:rsid w:val="39EB023E"/>
    <w:rsid w:val="3AC225BB"/>
    <w:rsid w:val="3AEF07E6"/>
    <w:rsid w:val="3C645A9A"/>
    <w:rsid w:val="3C8B42E4"/>
    <w:rsid w:val="3E60139B"/>
    <w:rsid w:val="3E984202"/>
    <w:rsid w:val="3F776D02"/>
    <w:rsid w:val="45396DF5"/>
    <w:rsid w:val="468F4887"/>
    <w:rsid w:val="499F7919"/>
    <w:rsid w:val="4A9F385A"/>
    <w:rsid w:val="4AD30FC8"/>
    <w:rsid w:val="4C333612"/>
    <w:rsid w:val="4D0B3A5D"/>
    <w:rsid w:val="4FFB6F6D"/>
    <w:rsid w:val="5271143F"/>
    <w:rsid w:val="534F6DE2"/>
    <w:rsid w:val="551432FD"/>
    <w:rsid w:val="555E73E8"/>
    <w:rsid w:val="56E30CCF"/>
    <w:rsid w:val="57AB71FE"/>
    <w:rsid w:val="580F4463"/>
    <w:rsid w:val="58112629"/>
    <w:rsid w:val="58A546BD"/>
    <w:rsid w:val="5CBC535C"/>
    <w:rsid w:val="5DFA58A8"/>
    <w:rsid w:val="5E671975"/>
    <w:rsid w:val="5EFF2A14"/>
    <w:rsid w:val="67BA5B40"/>
    <w:rsid w:val="6A7554AA"/>
    <w:rsid w:val="6EB80FA3"/>
    <w:rsid w:val="6EBF6B15"/>
    <w:rsid w:val="6EC86FE9"/>
    <w:rsid w:val="701D453F"/>
    <w:rsid w:val="740B665C"/>
    <w:rsid w:val="74E36DBC"/>
    <w:rsid w:val="782C4D87"/>
    <w:rsid w:val="79155854"/>
    <w:rsid w:val="798F66CE"/>
    <w:rsid w:val="7A367AF1"/>
    <w:rsid w:val="7B5178B1"/>
    <w:rsid w:val="7CE608F7"/>
    <w:rsid w:val="7F7F0648"/>
    <w:rsid w:val="AED62A6A"/>
    <w:rsid w:val="B35DFCCE"/>
    <w:rsid w:val="E38F2329"/>
    <w:rsid w:val="EFABBE20"/>
    <w:rsid w:val="F6A6484D"/>
    <w:rsid w:val="FD24D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15"/>
    <w:basedOn w:val="7"/>
    <w:qFormat/>
    <w:uiPriority w:val="0"/>
    <w:rPr>
      <w:rFonts w:hint="default" w:ascii="Calibri" w:hAnsi="Calibri" w:cs="Calibri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269</Words>
  <Characters>286</Characters>
  <Lines>52</Lines>
  <Paragraphs>14</Paragraphs>
  <TotalTime>9</TotalTime>
  <ScaleCrop>false</ScaleCrop>
  <LinksUpToDate>false</LinksUpToDate>
  <CharactersWithSpaces>503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2022-03-12T11:21:00Z</dcterms:created>
  <dc:creator>Admin</dc:creator>
  <cp:lastModifiedBy>Administrator</cp:lastModifiedBy>
  <cp:lastPrinted>2022-03-23T11:02:00Z</cp:lastPrinted>
  <dcterms:modified xsi:type="dcterms:W3CDTF">2022-07-05T07:17:30Z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BAE64CBBA65D43ECAB55CBD637B9FF30</vt:lpwstr>
  </property>
</Properties>
</file>