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rPr>
          <w:rFonts w:hint="eastAsia" w:ascii="宋体" w:hAnsi="宋体"/>
          <w:b/>
          <w:kern w:val="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kern w:val="0"/>
          <w:sz w:val="44"/>
          <w:szCs w:val="44"/>
        </w:rPr>
        <w:t>农村宅基地和建房（规划许可）验收意见表</w:t>
      </w:r>
    </w:p>
    <w:bookmarkEnd w:id="0"/>
    <w:tbl>
      <w:tblPr>
        <w:tblStyle w:val="5"/>
        <w:tblW w:w="89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31"/>
        <w:gridCol w:w="1020"/>
        <w:gridCol w:w="336"/>
        <w:gridCol w:w="1582"/>
        <w:gridCol w:w="393"/>
        <w:gridCol w:w="1011"/>
        <w:gridCol w:w="869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申请户主</w:t>
            </w:r>
          </w:p>
        </w:tc>
        <w:tc>
          <w:tcPr>
            <w:tcW w:w="29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7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乡村建设规划许可证号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7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农村宅基地批准书号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开工日期</w:t>
            </w:r>
          </w:p>
        </w:tc>
        <w:tc>
          <w:tcPr>
            <w:tcW w:w="19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竣工日期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批准宅基地面积</w:t>
            </w:r>
          </w:p>
        </w:tc>
        <w:tc>
          <w:tcPr>
            <w:tcW w:w="19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22" w:leftChars="296" w:firstLine="840" w:firstLineChars="350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m</w:t>
            </w:r>
            <w:r>
              <w:rPr>
                <w:rFonts w:ascii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实用宅基地面积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32" w:leftChars="396" w:firstLine="720" w:firstLineChars="300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m</w:t>
            </w:r>
            <w:r>
              <w:rPr>
                <w:rFonts w:ascii="仿宋_GB2312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批准房基占地面积</w:t>
            </w:r>
          </w:p>
        </w:tc>
        <w:tc>
          <w:tcPr>
            <w:tcW w:w="19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m</w:t>
            </w:r>
            <w:r>
              <w:rPr>
                <w:rFonts w:ascii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实际房基占地面积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60" w:firstLineChars="650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m</w:t>
            </w:r>
            <w:r>
              <w:rPr>
                <w:rFonts w:ascii="仿宋_GB2312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批建层数</w:t>
            </w:r>
            <w:r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高度</w:t>
            </w:r>
          </w:p>
        </w:tc>
        <w:tc>
          <w:tcPr>
            <w:tcW w:w="19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层</w:t>
            </w:r>
            <w:r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  <w:t xml:space="preserve">/ </w:t>
            </w:r>
            <w:r>
              <w:rPr>
                <w:rFonts w:ascii="仿宋_GB2312" w:hAnsi="仿宋_GB2312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竣工层数</w:t>
            </w:r>
            <w:r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高度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层</w:t>
            </w:r>
            <w:r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  <w:t xml:space="preserve">/ </w:t>
            </w:r>
            <w:r>
              <w:rPr>
                <w:rFonts w:ascii="仿宋_GB2312" w:hAnsi="仿宋_GB2312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拆旧退还宅基地情况</w:t>
            </w:r>
          </w:p>
        </w:tc>
        <w:tc>
          <w:tcPr>
            <w:tcW w:w="65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 xml:space="preserve">不属于   </w:t>
            </w:r>
            <w:r>
              <w:rPr>
                <w:rFonts w:ascii="仿宋_GB2312" w:hAnsi="仿宋_GB2312" w:cs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属于</w:t>
            </w:r>
            <w:r>
              <w:rPr>
                <w:rFonts w:ascii="仿宋_GB2312" w:hAnsi="仿宋_GB2312" w:cs="仿宋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 xml:space="preserve">已落实   </w:t>
            </w:r>
            <w:r>
              <w:rPr>
                <w:rFonts w:ascii="仿宋_GB2312" w:hAnsi="仿宋_GB2312" w:cs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属于</w:t>
            </w:r>
            <w:r>
              <w:rPr>
                <w:rFonts w:ascii="仿宋_GB2312" w:hAnsi="仿宋_GB2312" w:cs="仿宋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尚未落实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竣工平面简图</w:t>
            </w:r>
            <w:r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标注长宽及四至</w:t>
            </w:r>
            <w:r>
              <w:rPr>
                <w:rFonts w:ascii="仿宋_GB2312" w:hAnsi="仿宋_GB2312" w:cs="仿宋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98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  <w:r>
              <w:rPr>
                <w:rFonts w:hint="eastAsia" w:ascii="宋体" w:hAnsi="宋体" w:cs="仿宋"/>
                <w:color w:val="000000"/>
                <w:kern w:val="0"/>
              </w:rPr>
              <w:t>经办人</w:t>
            </w:r>
            <w:r>
              <w:rPr>
                <w:rFonts w:ascii="仿宋_GB2312" w:hAnsi="仿宋" w:cs="仿宋"/>
                <w:color w:val="000000"/>
                <w:kern w:val="0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验收单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位意见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lang w:val="en-US" w:eastAsia="zh-CN"/>
              </w:rPr>
              <w:t>市农业农村局</w:t>
            </w:r>
            <w:r>
              <w:rPr>
                <w:rFonts w:hint="eastAsia" w:ascii="宋体" w:hAnsi="宋体" w:cs="仿宋"/>
                <w:color w:val="000000"/>
                <w:kern w:val="0"/>
              </w:rPr>
              <w:t>意见</w:t>
            </w:r>
            <w:r>
              <w:rPr>
                <w:rFonts w:ascii="仿宋_GB2312" w:hAnsi="仿宋" w:cs="仿宋"/>
                <w:color w:val="000000"/>
                <w:kern w:val="0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  <w:r>
              <w:rPr>
                <w:rFonts w:ascii="仿宋_GB2312" w:hAnsi="仿宋_GB2312" w:cs="仿宋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宋体" w:hAnsi="宋体" w:cs="仿宋"/>
                <w:color w:val="000000"/>
                <w:kern w:val="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  <w:r>
              <w:rPr>
                <w:rFonts w:hint="eastAsia" w:ascii="宋体" w:hAnsi="宋体" w:cs="仿宋"/>
                <w:color w:val="000000"/>
                <w:kern w:val="0"/>
              </w:rPr>
              <w:t>经办人</w:t>
            </w:r>
            <w:r>
              <w:rPr>
                <w:rFonts w:ascii="仿宋_GB2312" w:hAnsi="仿宋" w:cs="仿宋"/>
                <w:color w:val="000000"/>
                <w:kern w:val="0"/>
              </w:rPr>
              <w:t xml:space="preserve">: </w:t>
            </w:r>
            <w:r>
              <w:rPr>
                <w:rFonts w:ascii="仿宋_GB2312" w:hAnsi="仿宋_GB2312" w:cs="仿宋"/>
                <w:color w:val="000000"/>
                <w:kern w:val="0"/>
              </w:rPr>
              <w:t xml:space="preserve">          </w:t>
            </w:r>
            <w:r>
              <w:rPr>
                <w:rFonts w:hint="eastAsia" w:ascii="宋体" w:hAnsi="宋体" w:cs="仿宋"/>
                <w:color w:val="000000"/>
                <w:kern w:val="0"/>
              </w:rPr>
              <w:t>年</w:t>
            </w:r>
            <w:r>
              <w:rPr>
                <w:rFonts w:ascii="仿宋_GB2312" w:hAnsi="仿宋" w:cs="仿宋"/>
                <w:color w:val="000000"/>
                <w:kern w:val="0"/>
              </w:rPr>
              <w:t xml:space="preserve"> </w:t>
            </w:r>
            <w:r>
              <w:rPr>
                <w:rFonts w:ascii="仿宋_GB2312" w:hAnsi="仿宋_GB2312" w:cs="仿宋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仿宋"/>
                <w:color w:val="000000"/>
                <w:kern w:val="0"/>
              </w:rPr>
              <w:t>月</w:t>
            </w:r>
            <w:r>
              <w:rPr>
                <w:rFonts w:ascii="仿宋_GB2312" w:hAnsi="仿宋" w:cs="仿宋"/>
                <w:color w:val="000000"/>
                <w:kern w:val="0"/>
              </w:rPr>
              <w:t xml:space="preserve"> </w:t>
            </w:r>
            <w:r>
              <w:rPr>
                <w:rFonts w:ascii="仿宋_GB2312" w:hAnsi="仿宋_GB2312" w:cs="仿宋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仿宋"/>
                <w:color w:val="000000"/>
                <w:kern w:val="0"/>
              </w:rPr>
              <w:t>日</w:t>
            </w:r>
          </w:p>
        </w:tc>
        <w:tc>
          <w:tcPr>
            <w:tcW w:w="42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lang w:val="en-US" w:eastAsia="zh-CN"/>
              </w:rPr>
              <w:t>市自然资源局</w:t>
            </w:r>
            <w:r>
              <w:rPr>
                <w:rFonts w:hint="eastAsia" w:ascii="宋体" w:hAnsi="宋体" w:cs="仿宋"/>
                <w:color w:val="000000"/>
                <w:kern w:val="0"/>
              </w:rPr>
              <w:t>意见</w:t>
            </w:r>
            <w:r>
              <w:rPr>
                <w:rFonts w:ascii="仿宋_GB2312" w:hAnsi="仿宋" w:cs="仿宋"/>
                <w:color w:val="000000"/>
                <w:kern w:val="0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  <w:r>
              <w:rPr>
                <w:rFonts w:ascii="仿宋_GB2312" w:hAnsi="仿宋_GB2312" w:cs="仿宋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宋体" w:hAnsi="宋体" w:cs="仿宋"/>
                <w:color w:val="000000"/>
                <w:kern w:val="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  <w:r>
              <w:rPr>
                <w:rFonts w:hint="eastAsia" w:ascii="宋体" w:hAnsi="宋体" w:cs="仿宋"/>
                <w:color w:val="000000"/>
                <w:kern w:val="0"/>
              </w:rPr>
              <w:t>经办人</w:t>
            </w:r>
            <w:r>
              <w:rPr>
                <w:rFonts w:ascii="仿宋_GB2312" w:hAnsi="仿宋" w:cs="仿宋"/>
                <w:color w:val="000000"/>
                <w:kern w:val="0"/>
              </w:rPr>
              <w:t xml:space="preserve">: </w:t>
            </w:r>
            <w:r>
              <w:rPr>
                <w:rFonts w:ascii="仿宋_GB2312" w:hAnsi="仿宋_GB2312" w:cs="仿宋"/>
                <w:color w:val="000000"/>
                <w:kern w:val="0"/>
              </w:rPr>
              <w:t xml:space="preserve">          </w:t>
            </w:r>
            <w:r>
              <w:rPr>
                <w:rFonts w:hint="eastAsia" w:ascii="宋体" w:hAnsi="宋体" w:cs="仿宋"/>
                <w:color w:val="000000"/>
                <w:kern w:val="0"/>
              </w:rPr>
              <w:t>年</w:t>
            </w:r>
            <w:r>
              <w:rPr>
                <w:rFonts w:ascii="仿宋_GB2312" w:hAnsi="仿宋" w:cs="仿宋"/>
                <w:color w:val="000000"/>
                <w:kern w:val="0"/>
              </w:rPr>
              <w:t xml:space="preserve"> </w:t>
            </w:r>
            <w:r>
              <w:rPr>
                <w:rFonts w:ascii="仿宋_GB2312" w:hAnsi="仿宋_GB2312" w:cs="仿宋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仿宋"/>
                <w:color w:val="000000"/>
                <w:kern w:val="0"/>
              </w:rPr>
              <w:t>月</w:t>
            </w:r>
            <w:r>
              <w:rPr>
                <w:rFonts w:ascii="仿宋_GB2312" w:hAnsi="仿宋" w:cs="仿宋"/>
                <w:color w:val="000000"/>
                <w:kern w:val="0"/>
              </w:rPr>
              <w:t xml:space="preserve"> </w:t>
            </w:r>
            <w:r>
              <w:rPr>
                <w:rFonts w:ascii="仿宋_GB2312" w:hAnsi="仿宋_GB2312" w:cs="仿宋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仿宋"/>
                <w:color w:val="000000"/>
                <w:kern w:val="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乡镇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人民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政府验收意见</w:t>
            </w:r>
          </w:p>
        </w:tc>
        <w:tc>
          <w:tcPr>
            <w:tcW w:w="798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  <w:r>
              <w:rPr>
                <w:rFonts w:ascii="仿宋_GB2312" w:hAnsi="仿宋_GB2312" w:cs="仿宋"/>
                <w:color w:val="000000"/>
                <w:kern w:val="0"/>
              </w:rPr>
              <w:t xml:space="preserve">                                                  (</w:t>
            </w:r>
            <w:r>
              <w:rPr>
                <w:rFonts w:hint="eastAsia" w:ascii="宋体" w:hAnsi="宋体" w:cs="仿宋"/>
                <w:color w:val="000000"/>
                <w:kern w:val="0"/>
              </w:rPr>
              <w:t>盖章</w:t>
            </w:r>
            <w:r>
              <w:rPr>
                <w:rFonts w:ascii="仿宋_GB2312" w:hAnsi="仿宋_GB2312" w:cs="仿宋"/>
                <w:color w:val="000000"/>
                <w:kern w:val="0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cs="仿宋"/>
                <w:color w:val="000000"/>
                <w:kern w:val="0"/>
              </w:rPr>
            </w:pPr>
            <w:r>
              <w:rPr>
                <w:rFonts w:ascii="仿宋_GB2312" w:hAnsi="仿宋_GB2312" w:cs="仿宋"/>
                <w:color w:val="000000"/>
                <w:kern w:val="0"/>
              </w:rPr>
              <w:t xml:space="preserve">        </w:t>
            </w:r>
            <w:r>
              <w:rPr>
                <w:rFonts w:hint="eastAsia" w:ascii="宋体" w:hAnsi="宋体" w:cs="仿宋"/>
                <w:color w:val="000000"/>
                <w:kern w:val="0"/>
              </w:rPr>
              <w:t>负责人</w:t>
            </w:r>
            <w:r>
              <w:rPr>
                <w:rFonts w:ascii="仿宋_GB2312" w:hAnsi="仿宋" w:cs="仿宋"/>
                <w:color w:val="000000"/>
                <w:kern w:val="0"/>
              </w:rPr>
              <w:t xml:space="preserve">: </w:t>
            </w:r>
            <w:r>
              <w:rPr>
                <w:rFonts w:ascii="仿宋_GB2312" w:hAnsi="仿宋_GB2312" w:cs="仿宋"/>
                <w:color w:val="000000"/>
                <w:kern w:val="0"/>
              </w:rPr>
              <w:t xml:space="preserve">                                </w:t>
            </w:r>
            <w:r>
              <w:rPr>
                <w:rFonts w:hint="eastAsia" w:ascii="宋体" w:hAnsi="宋体" w:cs="仿宋"/>
                <w:color w:val="000000"/>
                <w:kern w:val="0"/>
              </w:rPr>
              <w:t>年</w:t>
            </w:r>
            <w:r>
              <w:rPr>
                <w:rFonts w:ascii="仿宋_GB2312" w:hAnsi="仿宋" w:cs="仿宋"/>
                <w:color w:val="000000"/>
                <w:kern w:val="0"/>
              </w:rPr>
              <w:t xml:space="preserve"> </w:t>
            </w:r>
            <w:r>
              <w:rPr>
                <w:rFonts w:ascii="仿宋_GB2312" w:hAnsi="仿宋_GB2312" w:cs="仿宋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仿宋"/>
                <w:color w:val="000000"/>
                <w:kern w:val="0"/>
              </w:rPr>
              <w:t>月</w:t>
            </w:r>
            <w:r>
              <w:rPr>
                <w:rFonts w:ascii="仿宋_GB2312" w:hAnsi="仿宋" w:cs="仿宋"/>
                <w:color w:val="000000"/>
                <w:kern w:val="0"/>
              </w:rPr>
              <w:t xml:space="preserve"> </w:t>
            </w:r>
            <w:r>
              <w:rPr>
                <w:rFonts w:ascii="仿宋_GB2312" w:hAnsi="仿宋_GB2312" w:cs="仿宋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仿宋"/>
                <w:color w:val="000000"/>
                <w:kern w:val="0"/>
              </w:rPr>
              <w:t>日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5" name="文本框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goH0M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ZTBjNzE0NWIyNWUyNjkxYTk0MmJmZjk4MzkyMTEifQ=="/>
  </w:docVars>
  <w:rsids>
    <w:rsidRoot w:val="00C2619F"/>
    <w:rsid w:val="00110230"/>
    <w:rsid w:val="00425A87"/>
    <w:rsid w:val="004B18B1"/>
    <w:rsid w:val="004C5AE4"/>
    <w:rsid w:val="00C2619F"/>
    <w:rsid w:val="00E7557C"/>
    <w:rsid w:val="029C7A4D"/>
    <w:rsid w:val="04DA13E9"/>
    <w:rsid w:val="06CF057D"/>
    <w:rsid w:val="081D5D0E"/>
    <w:rsid w:val="0AD7583A"/>
    <w:rsid w:val="0B764711"/>
    <w:rsid w:val="0D1F7681"/>
    <w:rsid w:val="0E1E40C8"/>
    <w:rsid w:val="0FFD616D"/>
    <w:rsid w:val="13715EA2"/>
    <w:rsid w:val="14946398"/>
    <w:rsid w:val="149D3A82"/>
    <w:rsid w:val="14BFA7C2"/>
    <w:rsid w:val="154B2D39"/>
    <w:rsid w:val="1A82564E"/>
    <w:rsid w:val="1C625E7E"/>
    <w:rsid w:val="1CBF9230"/>
    <w:rsid w:val="1E0D3377"/>
    <w:rsid w:val="21756DBB"/>
    <w:rsid w:val="217A2058"/>
    <w:rsid w:val="21850A4A"/>
    <w:rsid w:val="22557D05"/>
    <w:rsid w:val="233E155D"/>
    <w:rsid w:val="28D9278B"/>
    <w:rsid w:val="2A3231C5"/>
    <w:rsid w:val="2B422243"/>
    <w:rsid w:val="2C5232B2"/>
    <w:rsid w:val="2FDA305D"/>
    <w:rsid w:val="2FE53920"/>
    <w:rsid w:val="300D4D72"/>
    <w:rsid w:val="3030523F"/>
    <w:rsid w:val="31FB4045"/>
    <w:rsid w:val="320D2743"/>
    <w:rsid w:val="328F419E"/>
    <w:rsid w:val="32EC6224"/>
    <w:rsid w:val="35046AC4"/>
    <w:rsid w:val="352945D7"/>
    <w:rsid w:val="35294BB0"/>
    <w:rsid w:val="36120683"/>
    <w:rsid w:val="370369A0"/>
    <w:rsid w:val="37CC3946"/>
    <w:rsid w:val="393A0AB9"/>
    <w:rsid w:val="399A619D"/>
    <w:rsid w:val="39EB023E"/>
    <w:rsid w:val="3AC225BB"/>
    <w:rsid w:val="3AEF07E6"/>
    <w:rsid w:val="3B191638"/>
    <w:rsid w:val="3C645A9A"/>
    <w:rsid w:val="3C8B42E4"/>
    <w:rsid w:val="3E60139B"/>
    <w:rsid w:val="3E984202"/>
    <w:rsid w:val="3F776D02"/>
    <w:rsid w:val="45396DF5"/>
    <w:rsid w:val="468F4887"/>
    <w:rsid w:val="499F7919"/>
    <w:rsid w:val="4A9F385A"/>
    <w:rsid w:val="4AD30FC8"/>
    <w:rsid w:val="4C333612"/>
    <w:rsid w:val="4D0B3A5D"/>
    <w:rsid w:val="4FFB6F6D"/>
    <w:rsid w:val="5271143F"/>
    <w:rsid w:val="534F6DE2"/>
    <w:rsid w:val="551432FD"/>
    <w:rsid w:val="555A15D2"/>
    <w:rsid w:val="555E73E8"/>
    <w:rsid w:val="56E30CCF"/>
    <w:rsid w:val="57AB71FE"/>
    <w:rsid w:val="580F4463"/>
    <w:rsid w:val="58112629"/>
    <w:rsid w:val="58A546BD"/>
    <w:rsid w:val="5CBC535C"/>
    <w:rsid w:val="5DFA58A8"/>
    <w:rsid w:val="5E671975"/>
    <w:rsid w:val="5EFF2A14"/>
    <w:rsid w:val="67BA5B40"/>
    <w:rsid w:val="6A7554AA"/>
    <w:rsid w:val="6EB80FA3"/>
    <w:rsid w:val="6EBF6B15"/>
    <w:rsid w:val="6EC86FE9"/>
    <w:rsid w:val="701D453F"/>
    <w:rsid w:val="740B665C"/>
    <w:rsid w:val="74E36DBC"/>
    <w:rsid w:val="782C4D87"/>
    <w:rsid w:val="79155854"/>
    <w:rsid w:val="798F66CE"/>
    <w:rsid w:val="7A367AF1"/>
    <w:rsid w:val="7B5178B1"/>
    <w:rsid w:val="7CE608F7"/>
    <w:rsid w:val="7F7F0648"/>
    <w:rsid w:val="AED62A6A"/>
    <w:rsid w:val="B35DFCCE"/>
    <w:rsid w:val="E38F2329"/>
    <w:rsid w:val="EFABBE20"/>
    <w:rsid w:val="F6A6484D"/>
    <w:rsid w:val="FD24D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15"/>
    <w:basedOn w:val="7"/>
    <w:qFormat/>
    <w:uiPriority w:val="0"/>
    <w:rPr>
      <w:rFonts w:hint="default" w:ascii="Calibri" w:hAnsi="Calibri" w:cs="Calibri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</Words>
  <Characters>232</Characters>
  <Lines>52</Lines>
  <Paragraphs>14</Paragraphs>
  <TotalTime>12</TotalTime>
  <ScaleCrop>false</ScaleCrop>
  <LinksUpToDate>false</LinksUpToDate>
  <CharactersWithSpaces>285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2022-03-12T11:21:00Z</dcterms:created>
  <dc:creator>Admin</dc:creator>
  <cp:lastModifiedBy>Administrator</cp:lastModifiedBy>
  <cp:lastPrinted>2022-03-23T11:02:00Z</cp:lastPrinted>
  <dcterms:modified xsi:type="dcterms:W3CDTF">2022-07-05T07:20:38Z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F8304E7FF16848CF9AE6C7C08D298BD7</vt:lpwstr>
  </property>
</Properties>
</file>