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0"/>
      </w:tblGrid>
      <w:tr w14:paraId="3DBB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757121B0">
            <w:pPr>
              <w:ind w:firstLine="2570" w:firstLineChars="80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政府网站工作年度报表</w:t>
            </w:r>
          </w:p>
          <w:p w14:paraId="01381655">
            <w:pPr>
              <w:ind w:firstLine="3213" w:firstLineChars="100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（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2024</w:t>
            </w:r>
            <w:r>
              <w:rPr>
                <w:b/>
                <w:bCs/>
                <w:sz w:val="32"/>
                <w:szCs w:val="32"/>
              </w:rPr>
              <w:t>年度）</w:t>
            </w:r>
          </w:p>
          <w:p w14:paraId="624B8A8B">
            <w:r>
              <w:t>填报单位：</w:t>
            </w:r>
            <w:r>
              <w:rPr>
                <w:rFonts w:hint="eastAsia"/>
              </w:rPr>
              <w:t>朝阳市城市管理综合行政执法局</w:t>
            </w:r>
          </w:p>
          <w:tbl>
            <w:tblPr>
              <w:tblStyle w:val="3"/>
              <w:tblW w:w="8179" w:type="dxa"/>
              <w:tblInd w:w="-2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34"/>
              <w:gridCol w:w="2248"/>
              <w:gridCol w:w="2350"/>
              <w:gridCol w:w="1747"/>
            </w:tblGrid>
            <w:tr w14:paraId="437C5A85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ED51FA1">
                  <w:r>
                    <w:rPr>
                      <w:rFonts w:hint="eastAsia"/>
                    </w:rPr>
                    <w:t>网站名称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BDC06E4"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 </w:t>
                  </w:r>
                  <w:r>
                    <w:rPr>
                      <w:rFonts w:hint="eastAsia"/>
                    </w:rPr>
                    <w:t>朝阳市城市管理综合行政执法局</w:t>
                  </w:r>
                </w:p>
              </w:tc>
            </w:tr>
            <w:tr w14:paraId="4DB4845D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5832942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首页网址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EC3A926"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 http://cgj.chaoyang.gov.cn/</w:t>
                  </w:r>
                </w:p>
              </w:tc>
            </w:tr>
            <w:tr w14:paraId="4325F2FF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C6BAD67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主办单位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854B04D"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 朝阳市城市管理综合行政执法局</w:t>
                  </w:r>
                </w:p>
              </w:tc>
            </w:tr>
            <w:tr w14:paraId="63B7966E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9F89BEE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网站类型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A5E6097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□政府门户网站　　　</w:t>
                  </w: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部门网站　　　</w:t>
                  </w:r>
                  <w:r>
                    <w:rPr>
                      <w:rFonts w:hint="eastAsia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>专项网站</w:t>
                  </w:r>
                </w:p>
              </w:tc>
            </w:tr>
            <w:tr w14:paraId="521393A8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1533ECE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政府网站标识码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393F7D0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2113000044</w:t>
                  </w:r>
                </w:p>
              </w:tc>
            </w:tr>
            <w:tr w14:paraId="598D0C49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0A4667C"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ICP</w:t>
                  </w:r>
                  <w:r>
                    <w:rPr>
                      <w:rFonts w:hint="eastAsia"/>
                    </w:rPr>
                    <w:t>备案号</w:t>
                  </w: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440AE54"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辽ICP备19020284号-1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E562CD5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公安机关备案号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33D9B8B"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21130202000382</w:t>
                  </w:r>
                </w:p>
              </w:tc>
            </w:tr>
            <w:tr w14:paraId="11685C15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EF94966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独立用户访问总量（单位：个）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02853C9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181439</w:t>
                  </w:r>
                </w:p>
              </w:tc>
            </w:tr>
            <w:tr w14:paraId="6F7CF765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37BDDF8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网站总访问量</w:t>
                  </w:r>
                </w:p>
                <w:p w14:paraId="686D6448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（单位：次）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3EA8215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278900</w:t>
                  </w:r>
                </w:p>
              </w:tc>
            </w:tr>
            <w:tr w14:paraId="5CE27022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C03417E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信息发布</w:t>
                  </w:r>
                </w:p>
                <w:p w14:paraId="5A09D181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5B99484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总数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6B00D40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737</w:t>
                  </w:r>
                </w:p>
              </w:tc>
            </w:tr>
            <w:tr w14:paraId="22F761F6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72769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D6B30E9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概况类信息更新量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0B1F7BC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126</w:t>
                  </w:r>
                </w:p>
              </w:tc>
            </w:tr>
            <w:tr w14:paraId="314FA17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A88D6FC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BE4B6CF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政务动态信息更新量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09009BA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611</w:t>
                  </w:r>
                </w:p>
              </w:tc>
            </w:tr>
            <w:tr w14:paraId="6466D402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6ED3B0B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68F651B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信息公开目录信息更新量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F50F518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</w:tr>
            <w:tr w14:paraId="006B3B76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6E08D79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专栏专题</w:t>
                  </w:r>
                </w:p>
                <w:p w14:paraId="374DEE9E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（单位：个）</w:t>
                  </w: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A9CE05D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维护数量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4116DB1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18</w:t>
                  </w:r>
                </w:p>
              </w:tc>
            </w:tr>
            <w:tr w14:paraId="5159CF7E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15E26E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9A00258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新开设数量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F0310D7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</w:tr>
            <w:tr w14:paraId="330C8556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129E67C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解读回应</w:t>
                  </w: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69AB686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解读信息发布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5B3AB6A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总数</w:t>
                  </w:r>
                </w:p>
                <w:p w14:paraId="3589F40A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5865CBA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</w:t>
                  </w:r>
                </w:p>
              </w:tc>
            </w:tr>
            <w:tr w14:paraId="172C648C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FB06C10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484DBE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3199B88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解读材料数量</w:t>
                  </w:r>
                </w:p>
                <w:p w14:paraId="3B382EF8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DD35E18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</w:t>
                  </w:r>
                </w:p>
              </w:tc>
            </w:tr>
            <w:tr w14:paraId="2812A6AB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A189B9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06CC71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3BA1543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解读产品数量</w:t>
                  </w:r>
                </w:p>
                <w:p w14:paraId="1E49AA16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（单位：个）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897C016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</w:tr>
            <w:tr w14:paraId="27C5CBC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5DF817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8A289F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973516A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媒体评论文章数量</w:t>
                  </w:r>
                </w:p>
                <w:p w14:paraId="2065AA74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（单位：篇）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F3DF52A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</w:tr>
            <w:tr w14:paraId="2787312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8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ED2103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126F13B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回应公众关注热点或</w:t>
                  </w:r>
                </w:p>
                <w:p w14:paraId="32383C80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重大舆情数量（单位：次）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3CFFBF7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0</w:t>
                  </w:r>
                </w:p>
              </w:tc>
            </w:tr>
            <w:tr w14:paraId="5A497023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CB31C22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办事服务</w:t>
                  </w: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CC235A0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是否发布服务事项目录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A0C47F6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是　　　□否</w:t>
                  </w:r>
                </w:p>
              </w:tc>
            </w:tr>
            <w:tr w14:paraId="051BC9A6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D85453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8FA45BF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注册用户数</w:t>
                  </w:r>
                </w:p>
                <w:p w14:paraId="1DAD0AA7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（单位：个）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5A27098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51</w:t>
                  </w:r>
                </w:p>
              </w:tc>
            </w:tr>
            <w:tr w14:paraId="7AD556E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7CAB61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47B0F0B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政务服务事项数量</w:t>
                  </w:r>
                </w:p>
                <w:p w14:paraId="51B52430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（单位：项）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399C87E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17</w:t>
                  </w:r>
                </w:p>
              </w:tc>
            </w:tr>
            <w:tr w14:paraId="5AA13513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8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EBD8F03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305B257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可全程在线办理政务服务事项数量（单位：项）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A623A72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17</w:t>
                  </w:r>
                </w:p>
              </w:tc>
            </w:tr>
            <w:tr w14:paraId="27C40BD9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1C575A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7EECC1E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办件量</w:t>
                  </w:r>
                </w:p>
                <w:p w14:paraId="261CF5CE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（单位：件）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9AE0B6D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总数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BDD8217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51</w:t>
                  </w:r>
                </w:p>
              </w:tc>
            </w:tr>
            <w:tr w14:paraId="3F4E6D8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5952B25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7B9D50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73B5422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自然人办件量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E57503E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51</w:t>
                  </w:r>
                </w:p>
              </w:tc>
            </w:tr>
            <w:tr w14:paraId="6B0C776E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458780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4D37B7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9B7605C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法人办件量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EC8893A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</w:tr>
            <w:tr w14:paraId="006394A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A844196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互动交流</w:t>
                  </w: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2438625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是否使用统一平台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15638B1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□是　　　</w:t>
                  </w: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 w14:paraId="626B1975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3A29FCD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788C779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留言办理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53EAB7E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收到留言数量</w:t>
                  </w:r>
                </w:p>
                <w:p w14:paraId="336CED6B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488C7AC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</w:t>
                  </w:r>
                </w:p>
              </w:tc>
            </w:tr>
            <w:tr w14:paraId="7125BD9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6EA3C8D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732486B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2F63EE9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办结留言数量</w:t>
                  </w:r>
                </w:p>
                <w:p w14:paraId="759A5ABA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37F5CBA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</w:t>
                  </w:r>
                </w:p>
              </w:tc>
            </w:tr>
            <w:tr w14:paraId="0AC7E4D6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B22A6B3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BFEA20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B1884FD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平均办理时间</w:t>
                  </w:r>
                </w:p>
                <w:p w14:paraId="01F247A8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（单位：天）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A48EC6D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</w:tr>
            <w:tr w14:paraId="6746C90E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797EE1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5B53EAC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DB90B82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公开答复数量</w:t>
                  </w:r>
                </w:p>
                <w:p w14:paraId="290BFF5A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CA06BB4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</w:t>
                  </w:r>
                </w:p>
              </w:tc>
            </w:tr>
            <w:tr w14:paraId="0C00E8C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29507C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45C3D5E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征集调查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39FAE94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征集调查期数</w:t>
                  </w:r>
                </w:p>
                <w:p w14:paraId="719C010C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（单位：期）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B8EAEEB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</w:tr>
            <w:tr w14:paraId="3D2286B1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D4B712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18DF2E0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D840DB3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收到意见数量</w:t>
                  </w:r>
                </w:p>
                <w:p w14:paraId="264C8193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B70E2EC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</w:tr>
            <w:tr w14:paraId="01076ADC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51BF4F0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C15783E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ACA7556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公布调查结果期数</w:t>
                  </w:r>
                </w:p>
                <w:p w14:paraId="20C22235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（单位：期）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8F6A4A2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</w:tr>
            <w:tr w14:paraId="6410211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E554DC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29D3EDC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在线访谈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6580F61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访谈期数</w:t>
                  </w:r>
                </w:p>
                <w:p w14:paraId="30F5BAB6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（单位：期）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F102692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</w:tr>
            <w:tr w14:paraId="0A42927E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F7DB005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9A451E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6D48813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网民留言数量</w:t>
                  </w:r>
                </w:p>
                <w:p w14:paraId="55124693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716416C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</w:t>
                  </w:r>
                </w:p>
              </w:tc>
            </w:tr>
            <w:tr w14:paraId="7C03EE3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7F484E5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BAB69F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8712775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答复网民提问数量</w:t>
                  </w:r>
                </w:p>
                <w:p w14:paraId="46D58FFE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57824E9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</w:t>
                  </w:r>
                </w:p>
              </w:tc>
            </w:tr>
            <w:tr w14:paraId="20942AA3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CF478D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CAA0344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是否提供智能问答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57A971C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□是　　　</w:t>
                  </w: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 w14:paraId="68513FF9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0B62D33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安全防护</w:t>
                  </w: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00D5EB8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安全检测评估次数</w:t>
                  </w:r>
                </w:p>
                <w:p w14:paraId="7CB18B6E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（单位：次）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73AE699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</w:t>
                  </w:r>
                </w:p>
              </w:tc>
            </w:tr>
            <w:tr w14:paraId="5CA93BC7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18D597F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C1191E5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发现问题数量</w:t>
                  </w:r>
                </w:p>
                <w:p w14:paraId="55E480CE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（单位：个）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8E49AEB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11</w:t>
                  </w:r>
                </w:p>
              </w:tc>
            </w:tr>
            <w:tr w14:paraId="41BE0431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4A7E19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737D9CC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问题整改数量</w:t>
                  </w:r>
                </w:p>
                <w:p w14:paraId="201144A0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（单位：个）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9DFA184"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8</w:t>
                  </w:r>
                </w:p>
              </w:tc>
            </w:tr>
            <w:tr w14:paraId="055D24F0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4762380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55D1414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是否建立安全监测预警机制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3AABA0F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是　　　□否</w:t>
                  </w:r>
                </w:p>
              </w:tc>
            </w:tr>
            <w:tr w14:paraId="67721DAB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57232C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C38091D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是否开展应急演练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83A42D6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是　　　□否</w:t>
                  </w:r>
                </w:p>
              </w:tc>
            </w:tr>
            <w:tr w14:paraId="3EA9C145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62AC2F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CE9400B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是否明确网站安全责任人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1151F3A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是　　　□否</w:t>
                  </w:r>
                </w:p>
              </w:tc>
            </w:tr>
            <w:tr w14:paraId="7C4544F8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1A8A53F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移动新媒体</w:t>
                  </w: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21A14DB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是否有移动新媒体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027DE50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是　　　□否</w:t>
                  </w:r>
                </w:p>
              </w:tc>
            </w:tr>
            <w:tr w14:paraId="6EBE4798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7C0B5DB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BCC87F6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微博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5E82689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51CBEA1"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朝阳市综合执法局发布</w:t>
                  </w:r>
                </w:p>
              </w:tc>
            </w:tr>
            <w:tr w14:paraId="5BE19402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B3B6F5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167A0F9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9A85BCC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信息发布量</w:t>
                  </w:r>
                </w:p>
                <w:p w14:paraId="08F86C43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881722A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412</w:t>
                  </w:r>
                </w:p>
              </w:tc>
            </w:tr>
            <w:tr w14:paraId="3AB01AEF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E37353C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D8F492A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31FDA31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关注量</w:t>
                  </w:r>
                </w:p>
                <w:p w14:paraId="483718DD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（单位：个）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4B33B8C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420</w:t>
                  </w:r>
                </w:p>
              </w:tc>
            </w:tr>
            <w:tr w14:paraId="0ECDC5D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0D425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25EF892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微信</w:t>
                  </w: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BA6CA1D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E96743E"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朝阳市综合执法局公众号</w:t>
                  </w:r>
                </w:p>
              </w:tc>
            </w:tr>
            <w:tr w14:paraId="2291F12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83294F5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E82E80E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92C2701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信息发布量</w:t>
                  </w:r>
                </w:p>
                <w:p w14:paraId="57E2F783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（单位：条）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8C4019E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298</w:t>
                  </w:r>
                </w:p>
              </w:tc>
            </w:tr>
            <w:tr w14:paraId="6863E69C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07B19F6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vMerge w:val="continue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FE9A55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5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CFC451B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订阅数</w:t>
                  </w:r>
                </w:p>
                <w:p w14:paraId="53E776D8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（单位：个）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69E576B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4521</w:t>
                  </w:r>
                </w:p>
              </w:tc>
            </w:tr>
            <w:tr w14:paraId="093617A8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34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3524FAE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D6B382F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4097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35F0E64">
                  <w:pPr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 </w:t>
                  </w:r>
                </w:p>
              </w:tc>
            </w:tr>
            <w:tr w14:paraId="4755594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06" w:hRule="atLeast"/>
              </w:trPr>
              <w:tc>
                <w:tcPr>
                  <w:tcW w:w="183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93CECAC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创新发展</w:t>
                  </w:r>
                </w:p>
              </w:tc>
              <w:tc>
                <w:tcPr>
                  <w:tcW w:w="6345" w:type="dxa"/>
                  <w:gridSpan w:val="3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D0306FC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□搜索即服务　　　□多语言版本　　　</w:t>
                  </w:r>
                  <w:r>
                    <w:rPr>
                      <w:rFonts w:hint="eastAsia"/>
                      <w:lang w:eastAsia="zh-CN"/>
                    </w:rPr>
                    <w:t>☑</w:t>
                  </w:r>
                  <w:r>
                    <w:rPr>
                      <w:rFonts w:hint="eastAsia"/>
                    </w:rPr>
                    <w:t>无障碍浏览　　　□千人千网</w:t>
                  </w:r>
                </w:p>
                <w:p w14:paraId="7D2C3E40">
                  <w:pPr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□其他</w:t>
                  </w:r>
                  <w:r>
                    <w:rPr>
                      <w:rFonts w:hint="default"/>
                    </w:rPr>
                    <w:t>__________________________________</w:t>
                  </w:r>
                  <w:r>
                    <w:rPr>
                      <w:rFonts w:hint="default"/>
                    </w:rPr>
                    <w:br w:type="textWrapping"/>
                  </w:r>
                  <w:r>
                    <w:rPr>
                      <w:rFonts w:hint="default"/>
                    </w:rPr>
                    <w:t>      </w:t>
                  </w:r>
                </w:p>
              </w:tc>
            </w:tr>
          </w:tbl>
          <w:p w14:paraId="56EE2FD6"/>
          <w:p w14:paraId="2E9864B1"/>
          <w:p w14:paraId="408D8B4A"/>
        </w:tc>
      </w:tr>
      <w:tr w14:paraId="1612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30A607EC"/>
        </w:tc>
      </w:tr>
    </w:tbl>
    <w:p w14:paraId="3231E5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NmQzNTNiYWVjOTQ1NDI2MmZlNmU3ZGQwZDI4YWEifQ=="/>
  </w:docVars>
  <w:rsids>
    <w:rsidRoot w:val="00000000"/>
    <w:rsid w:val="05377B18"/>
    <w:rsid w:val="1370732A"/>
    <w:rsid w:val="147F6DE6"/>
    <w:rsid w:val="18874C76"/>
    <w:rsid w:val="1B012302"/>
    <w:rsid w:val="256242E5"/>
    <w:rsid w:val="258C1362"/>
    <w:rsid w:val="28013942"/>
    <w:rsid w:val="2E6E5AA9"/>
    <w:rsid w:val="329F26D5"/>
    <w:rsid w:val="3E8A248B"/>
    <w:rsid w:val="41DB4DAC"/>
    <w:rsid w:val="44DF697D"/>
    <w:rsid w:val="45322F35"/>
    <w:rsid w:val="454D7D6F"/>
    <w:rsid w:val="55886BA1"/>
    <w:rsid w:val="5B1E6C0E"/>
    <w:rsid w:val="5E231B5D"/>
    <w:rsid w:val="603943B1"/>
    <w:rsid w:val="64446005"/>
    <w:rsid w:val="670D1E38"/>
    <w:rsid w:val="713954C7"/>
    <w:rsid w:val="749E3893"/>
    <w:rsid w:val="764B1460"/>
    <w:rsid w:val="7FE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821</Words>
  <Characters>1018</Characters>
  <Lines>0</Lines>
  <Paragraphs>0</Paragraphs>
  <TotalTime>100</TotalTime>
  <ScaleCrop>false</ScaleCrop>
  <LinksUpToDate>false</LinksUpToDate>
  <CharactersWithSpaces>1056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2024-01-11T07:06:00Z</dcterms:created>
  <dc:creator>lenovo</dc:creator>
  <cp:lastModifiedBy>王柚然</cp:lastModifiedBy>
  <dcterms:modified xsi:type="dcterms:W3CDTF">2025-01-08T08:39:06Z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CC3DBBAF95B64A8194DAEBE267B5C6B4_12</vt:lpwstr>
  </property>
  <property fmtid="{D5CDD505-2E9C-101B-9397-08002B2CF9AE}" pid="4" name="KSOTemplateDocerSaveRecord">
    <vt:lpwstr>eyJoZGlkIjoiYzBlNmQzNTNiYWVjOTQ1NDI2MmZlNmU3ZGQwZDI4YWEiLCJ1c2VySWQiOiIzMTg0NTAyODcifQ==</vt:lpwstr>
  </property>
</Properties>
</file>