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DB2113/T 0009-2023《地理标志产品 泉盛河酒》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朝阳市地方标准第1号修改单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Bdr>
          <w:bottom w:val="single" w:color="auto" w:sz="4" w:space="0"/>
        </w:pBd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本修改单经朝阳市市场监督管理局于202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24"/>
        </w:rPr>
        <w:t>年X月XX日批准，自批准之日起实施。</w:t>
      </w:r>
    </w:p>
    <w:p>
      <w:pPr>
        <w:pBdr>
          <w:bottom w:val="single" w:color="auto" w:sz="4" w:space="0"/>
        </w:pBdr>
        <w:spacing w:after="312" w:afterLines="100"/>
        <w:rPr>
          <w:rFonts w:ascii="仿宋_GB2312" w:hAnsi="仿宋_GB2312" w:eastAsia="仿宋_GB2312" w:cs="仿宋_GB2312"/>
          <w:sz w:val="24"/>
        </w:rPr>
      </w:pP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（修改事项）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10.2.3 总酸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修改为：“按GB/T 10345规定的方法测定。”</w:t>
      </w:r>
    </w:p>
    <w:p>
      <w:pPr>
        <w:pBdr>
          <w:bottom w:val="single" w:color="auto" w:sz="4" w:space="0"/>
        </w:pBdr>
        <w:spacing w:after="312" w:afterLines="100"/>
        <w:rPr>
          <w:rFonts w:ascii="仿宋_GB2312" w:hAnsi="仿宋_GB2312" w:eastAsia="仿宋_GB2312" w:cs="仿宋_GB2312"/>
          <w:sz w:val="24"/>
        </w:rPr>
      </w:pPr>
    </w:p>
    <w:sectPr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260FA"/>
    <w:multiLevelType w:val="multilevel"/>
    <w:tmpl w:val="646260FA"/>
    <w:lvl w:ilvl="0" w:tentative="0">
      <w:start w:val="1"/>
      <w:numFmt w:val="decimal"/>
      <w:pStyle w:val="9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484382"/>
    <w:rsid w:val="000028B4"/>
    <w:rsid w:val="00081867"/>
    <w:rsid w:val="00226498"/>
    <w:rsid w:val="00232301"/>
    <w:rsid w:val="002C4A2F"/>
    <w:rsid w:val="00300051"/>
    <w:rsid w:val="00336066"/>
    <w:rsid w:val="00390839"/>
    <w:rsid w:val="003D3183"/>
    <w:rsid w:val="003F5EF0"/>
    <w:rsid w:val="00467931"/>
    <w:rsid w:val="00484382"/>
    <w:rsid w:val="005A7A95"/>
    <w:rsid w:val="005B355A"/>
    <w:rsid w:val="00771958"/>
    <w:rsid w:val="008470A8"/>
    <w:rsid w:val="00876BE0"/>
    <w:rsid w:val="008C6DED"/>
    <w:rsid w:val="008D398E"/>
    <w:rsid w:val="00922642"/>
    <w:rsid w:val="00A307DD"/>
    <w:rsid w:val="00A87498"/>
    <w:rsid w:val="00AF07C8"/>
    <w:rsid w:val="00B31B47"/>
    <w:rsid w:val="00B80D1C"/>
    <w:rsid w:val="00BC5B20"/>
    <w:rsid w:val="00C50228"/>
    <w:rsid w:val="00D060D3"/>
    <w:rsid w:val="00D435DD"/>
    <w:rsid w:val="00E07F96"/>
    <w:rsid w:val="00E342CB"/>
    <w:rsid w:val="00FC6A1F"/>
    <w:rsid w:val="00FF68C2"/>
    <w:rsid w:val="074F68FB"/>
    <w:rsid w:val="166B1B53"/>
    <w:rsid w:val="1FFF36BD"/>
    <w:rsid w:val="2FEE52CD"/>
    <w:rsid w:val="37CD7BE3"/>
    <w:rsid w:val="3BFEB1B1"/>
    <w:rsid w:val="3FBF177A"/>
    <w:rsid w:val="3FFFD480"/>
    <w:rsid w:val="5DAB13C0"/>
    <w:rsid w:val="5F9B2B2A"/>
    <w:rsid w:val="5FE66088"/>
    <w:rsid w:val="69BDA7F5"/>
    <w:rsid w:val="6B978A24"/>
    <w:rsid w:val="6FE36FD0"/>
    <w:rsid w:val="74B765B8"/>
    <w:rsid w:val="79E3E68A"/>
    <w:rsid w:val="7C6D690C"/>
    <w:rsid w:val="7CD34E3E"/>
    <w:rsid w:val="7DEF423A"/>
    <w:rsid w:val="7F0F5440"/>
    <w:rsid w:val="7FFF86CB"/>
    <w:rsid w:val="8FB97862"/>
    <w:rsid w:val="96BDCD39"/>
    <w:rsid w:val="9F6B7684"/>
    <w:rsid w:val="B55BEE21"/>
    <w:rsid w:val="B7ED72CE"/>
    <w:rsid w:val="BF7F2D1E"/>
    <w:rsid w:val="BFC9C435"/>
    <w:rsid w:val="C87DF1D1"/>
    <w:rsid w:val="D7EF3032"/>
    <w:rsid w:val="D9FB42B5"/>
    <w:rsid w:val="DDFC723F"/>
    <w:rsid w:val="DFEFECF7"/>
    <w:rsid w:val="DFFE2917"/>
    <w:rsid w:val="E4FB2ECC"/>
    <w:rsid w:val="E7FEF83F"/>
    <w:rsid w:val="ED3F5A54"/>
    <w:rsid w:val="F64A8261"/>
    <w:rsid w:val="F78F368D"/>
    <w:rsid w:val="F9A7B16B"/>
    <w:rsid w:val="FAAE89CD"/>
    <w:rsid w:val="FB3D8923"/>
    <w:rsid w:val="FD99D6E0"/>
    <w:rsid w:val="FFBFC747"/>
    <w:rsid w:val="FFEF7EF3"/>
    <w:rsid w:val="FFFF9DA9"/>
    <w:rsid w:val="FFFFD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标准文件_正文表标题"/>
    <w:next w:val="10"/>
    <w:qFormat/>
    <w:uiPriority w:val="0"/>
    <w:pPr>
      <w:numPr>
        <w:ilvl w:val="0"/>
        <w:numId w:val="1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">
    <w:name w:val="标准文件_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标准文件_表格"/>
    <w:basedOn w:val="10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2">
    <w:name w:val="标准文件_标准正文"/>
    <w:basedOn w:val="1"/>
    <w:next w:val="10"/>
    <w:qFormat/>
    <w:uiPriority w:val="0"/>
    <w:pPr>
      <w:adjustRightInd w:val="0"/>
      <w:snapToGrid w:val="0"/>
      <w:spacing w:line="400" w:lineRule="exact"/>
      <w:ind w:firstLine="200" w:firstLineChars="200"/>
    </w:pPr>
    <w:rPr>
      <w:kern w:val="0"/>
      <w:szCs w:val="21"/>
    </w:rPr>
  </w:style>
  <w:style w:type="paragraph" w:customStyle="1" w:styleId="13">
    <w:name w:val="标准文件_正文公式"/>
    <w:basedOn w:val="1"/>
    <w:next w:val="12"/>
    <w:qFormat/>
    <w:uiPriority w:val="0"/>
    <w:pPr>
      <w:tabs>
        <w:tab w:val="center" w:pos="4678"/>
        <w:tab w:val="right" w:leader="middleDot" w:pos="9356"/>
      </w:tabs>
      <w:adjustRightInd w:val="0"/>
    </w:pPr>
    <w:rPr>
      <w:rFonts w:ascii="宋体" w:hAnsi="宋体"/>
      <w:szCs w:val="21"/>
    </w:rPr>
  </w:style>
  <w:style w:type="character" w:customStyle="1" w:styleId="14">
    <w:name w:val="标准文件_段 Char"/>
    <w:link w:val="10"/>
    <w:qFormat/>
    <w:uiPriority w:val="0"/>
    <w:rPr>
      <w:rFonts w:ascii="宋体" w:hAnsi="Times New Roman" w:eastAsia="宋体" w:cs="Times New Roman"/>
      <w:sz w:val="21"/>
    </w:rPr>
  </w:style>
  <w:style w:type="character" w:customStyle="1" w:styleId="15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197</Characters>
  <Lines>1</Lines>
  <Paragraphs>1</Paragraphs>
  <TotalTime>6</TotalTime>
  <ScaleCrop>false</ScaleCrop>
  <LinksUpToDate>false</LinksUpToDate>
  <CharactersWithSpaces>492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2024-05-30T06:29:00Z</dcterms:created>
  <dc:creator>yy</dc:creator>
  <cp:lastModifiedBy>ql</cp:lastModifiedBy>
  <dcterms:modified xsi:type="dcterms:W3CDTF">2025-03-19T14:28:12Z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2193083FAA714BDFA8C7A59A879DB191_12</vt:lpwstr>
  </property>
</Properties>
</file>