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73061"/>
    <w:p w14:paraId="2B05F503">
      <w:pPr>
        <w:pStyle w:val="41"/>
        <w:shd w:val="clear" w:color="auto" w:fill="auto"/>
        <w:spacing w:before="0" w:line="240" w:lineRule="auto"/>
        <w:jc w:val="left"/>
        <w:rPr>
          <w:rFonts w:ascii="仿宋_GB2312" w:hAnsi="仿宋_GB2312" w:eastAsia="仿宋_GB2312" w:cs="仿宋_GB2312"/>
          <w:szCs w:val="21"/>
        </w:rPr>
      </w:pPr>
    </w:p>
    <w:p w14:paraId="7ECC9FE2">
      <w:pPr>
        <w:pStyle w:val="30"/>
        <w:keepNext/>
        <w:keepLines/>
        <w:shd w:val="clear" w:color="auto" w:fill="auto"/>
        <w:spacing w:after="0" w:line="360" w:lineRule="auto"/>
        <w:outlineLvl w:val="9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Toc24188"/>
      <w:bookmarkStart w:id="1" w:name="_Toc16635"/>
      <w:bookmarkStart w:id="2" w:name="_Toc21841"/>
      <w:r>
        <w:rPr>
          <w:rFonts w:asciiTheme="minorEastAsia" w:hAnsiTheme="minorEastAsia" w:eastAsiaTheme="minorEastAsia"/>
          <w:b/>
          <w:sz w:val="32"/>
          <w:szCs w:val="32"/>
        </w:rPr>
        <w:t>专利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侵权</w:t>
      </w:r>
      <w:r>
        <w:rPr>
          <w:rFonts w:asciiTheme="minorEastAsia" w:hAnsiTheme="minorEastAsia" w:eastAsiaTheme="minorEastAsia"/>
          <w:b/>
          <w:sz w:val="32"/>
          <w:szCs w:val="32"/>
        </w:rPr>
        <w:t>纠纷案件授权委托书</w:t>
      </w:r>
      <w:bookmarkEnd w:id="0"/>
      <w:bookmarkEnd w:id="1"/>
      <w:bookmarkEnd w:id="2"/>
    </w:p>
    <w:p w14:paraId="65D13DF1">
      <w:pPr>
        <w:spacing w:line="360" w:lineRule="auto"/>
        <w:rPr>
          <w:rFonts w:ascii="仿宋" w:hAnsi="仿宋" w:eastAsia="仿宋"/>
          <w:szCs w:val="21"/>
        </w:rPr>
      </w:pPr>
    </w:p>
    <w:p w14:paraId="1F0E93F5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委托人（单位或个人</w:t>
      </w:r>
      <w:r>
        <w:rPr>
          <w:rFonts w:ascii="仿宋" w:hAnsi="仿宋" w:eastAsia="仿宋"/>
          <w:sz w:val="24"/>
          <w:szCs w:val="24"/>
          <w:lang w:bidi="en-US"/>
        </w:rPr>
        <w:t>）：</w:t>
      </w:r>
    </w:p>
    <w:p w14:paraId="66C885BC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法定代表人</w:t>
      </w:r>
      <w:r>
        <w:rPr>
          <w:rFonts w:ascii="仿宋" w:hAnsi="仿宋" w:eastAsia="仿宋"/>
          <w:sz w:val="24"/>
          <w:szCs w:val="24"/>
          <w:lang w:bidi="en-US"/>
        </w:rPr>
        <w:t>（</w:t>
      </w:r>
      <w:r>
        <w:rPr>
          <w:rFonts w:ascii="仿宋" w:hAnsi="仿宋" w:eastAsia="仿宋"/>
          <w:sz w:val="24"/>
          <w:szCs w:val="24"/>
        </w:rPr>
        <w:t>负责人</w:t>
      </w:r>
      <w:r>
        <w:rPr>
          <w:rFonts w:ascii="仿宋" w:hAnsi="仿宋" w:eastAsia="仿宋"/>
          <w:sz w:val="24"/>
          <w:szCs w:val="24"/>
          <w:lang w:bidi="en-US"/>
        </w:rPr>
        <w:t>）：</w:t>
      </w:r>
    </w:p>
    <w:p w14:paraId="5C442B28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职 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ascii="仿宋" w:hAnsi="仿宋" w:eastAsia="仿宋"/>
          <w:sz w:val="24"/>
          <w:szCs w:val="24"/>
        </w:rPr>
        <w:t>务：</w:t>
      </w:r>
    </w:p>
    <w:p w14:paraId="1839B21E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受委托人姓名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44FF6C0F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工作单位：</w:t>
      </w:r>
    </w:p>
    <w:p w14:paraId="6929768C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职 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ascii="仿宋" w:hAnsi="仿宋" w:eastAsia="仿宋"/>
          <w:sz w:val="24"/>
          <w:szCs w:val="24"/>
        </w:rPr>
        <w:t>务：</w:t>
      </w:r>
    </w:p>
    <w:p w14:paraId="3A149F38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受委托人姓名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74F84E93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工作单位：</w:t>
      </w:r>
    </w:p>
    <w:p w14:paraId="72F13FD0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职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ascii="仿宋" w:hAnsi="仿宋" w:eastAsia="仿宋"/>
          <w:sz w:val="24"/>
          <w:szCs w:val="24"/>
        </w:rPr>
        <w:t xml:space="preserve"> 务：</w:t>
      </w:r>
    </w:p>
    <w:p w14:paraId="650E3E67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现委托上列受委托人在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</w:t>
      </w:r>
      <w:r>
        <w:rPr>
          <w:rFonts w:ascii="仿宋" w:hAnsi="仿宋" w:eastAsia="仿宋"/>
          <w:sz w:val="24"/>
          <w:szCs w:val="24"/>
        </w:rPr>
        <w:t>一案中，作为我方委托代理人。</w:t>
      </w:r>
    </w:p>
    <w:p w14:paraId="61DDCA7B">
      <w:pPr>
        <w:tabs>
          <w:tab w:val="left" w:leader="underscore" w:pos="1488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代理人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ascii="仿宋" w:hAnsi="仿宋" w:eastAsia="仿宋"/>
          <w:sz w:val="24"/>
          <w:szCs w:val="24"/>
        </w:rPr>
        <w:t>的代理权限为</w:t>
      </w:r>
      <w:r>
        <w:rPr>
          <w:rFonts w:hint="eastAsia" w:ascii="仿宋" w:hAnsi="仿宋" w:eastAsia="仿宋"/>
          <w:sz w:val="24"/>
          <w:szCs w:val="24"/>
          <w:lang w:bidi="en-US"/>
        </w:rPr>
        <w:t>：</w:t>
      </w:r>
      <w:r>
        <w:rPr>
          <w:rFonts w:hint="eastAsia" w:ascii="仿宋" w:hAnsi="仿宋" w:eastAsia="仿宋"/>
          <w:sz w:val="24"/>
          <w:szCs w:val="24"/>
          <w:u w:val="single"/>
          <w:lang w:bidi="en-US"/>
        </w:rPr>
        <w:t xml:space="preserve">                                       </w:t>
      </w:r>
      <w:r>
        <w:rPr>
          <w:rFonts w:ascii="仿宋" w:hAnsi="仿宋" w:eastAsia="仿宋"/>
          <w:sz w:val="24"/>
          <w:szCs w:val="24"/>
        </w:rPr>
        <w:t>。</w:t>
      </w:r>
    </w:p>
    <w:p w14:paraId="7D292A80">
      <w:pPr>
        <w:tabs>
          <w:tab w:val="left" w:leader="underscore" w:pos="1488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代理人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ascii="仿宋" w:hAnsi="仿宋" w:eastAsia="仿宋"/>
          <w:sz w:val="24"/>
          <w:szCs w:val="24"/>
        </w:rPr>
        <w:t>的代理权限为</w:t>
      </w:r>
      <w:r>
        <w:rPr>
          <w:rFonts w:hint="eastAsia" w:ascii="仿宋" w:hAnsi="仿宋" w:eastAsia="仿宋"/>
          <w:sz w:val="24"/>
          <w:szCs w:val="24"/>
          <w:lang w:bidi="en-US"/>
        </w:rPr>
        <w:t>：</w:t>
      </w:r>
      <w:r>
        <w:rPr>
          <w:rFonts w:hint="eastAsia" w:ascii="仿宋" w:hAnsi="仿宋" w:eastAsia="仿宋"/>
          <w:sz w:val="24"/>
          <w:szCs w:val="24"/>
          <w:u w:val="single"/>
          <w:lang w:bidi="en-US"/>
        </w:rPr>
        <w:t xml:space="preserve">                                       </w:t>
      </w:r>
      <w:r>
        <w:rPr>
          <w:rFonts w:ascii="仿宋" w:hAnsi="仿宋" w:eastAsia="仿宋"/>
          <w:sz w:val="24"/>
          <w:szCs w:val="24"/>
        </w:rPr>
        <w:t>。</w:t>
      </w:r>
    </w:p>
    <w:p w14:paraId="4E68DE96">
      <w:pPr>
        <w:spacing w:line="360" w:lineRule="auto"/>
        <w:ind w:firstLine="46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注：代理权限包括代为递交、接受法律文书，代为答辩、意见陈述、参加口头审理、参加调解，代为提出、变更、放弃处理请求等</w:t>
      </w:r>
      <w:r>
        <w:rPr>
          <w:rFonts w:hint="eastAsia" w:ascii="仿宋" w:hAnsi="仿宋" w:eastAsia="仿宋"/>
          <w:sz w:val="24"/>
          <w:szCs w:val="24"/>
        </w:rPr>
        <w:t>）</w:t>
      </w:r>
    </w:p>
    <w:p w14:paraId="3014359B">
      <w:pPr>
        <w:tabs>
          <w:tab w:val="left" w:pos="621"/>
        </w:tabs>
        <w:spacing w:line="360" w:lineRule="auto"/>
        <w:ind w:firstLine="1320" w:firstLineChars="5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ab/>
      </w:r>
    </w:p>
    <w:p w14:paraId="26012BDD">
      <w:pPr>
        <w:tabs>
          <w:tab w:val="left" w:pos="621"/>
        </w:tabs>
        <w:spacing w:line="360" w:lineRule="auto"/>
        <w:ind w:firstLine="1320" w:firstLineChars="550"/>
        <w:rPr>
          <w:rFonts w:ascii="仿宋" w:hAnsi="仿宋" w:eastAsia="仿宋"/>
          <w:sz w:val="24"/>
          <w:szCs w:val="24"/>
        </w:rPr>
      </w:pPr>
    </w:p>
    <w:p w14:paraId="20C2CA2F">
      <w:pPr>
        <w:tabs>
          <w:tab w:val="left" w:pos="621"/>
        </w:tabs>
        <w:spacing w:line="360" w:lineRule="auto"/>
        <w:ind w:firstLine="3840" w:firstLineChars="1600"/>
        <w:rPr>
          <w:rFonts w:ascii="仿宋" w:hAnsi="仿宋" w:eastAsia="仿宋"/>
          <w:sz w:val="24"/>
          <w:szCs w:val="24"/>
          <w:u w:val="single"/>
          <w:lang w:bidi="en-US"/>
        </w:rPr>
      </w:pPr>
      <w:r>
        <w:rPr>
          <w:rFonts w:ascii="仿宋" w:hAnsi="仿宋" w:eastAsia="仿宋"/>
          <w:sz w:val="24"/>
          <w:szCs w:val="24"/>
        </w:rPr>
        <w:t>委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>托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>人（签章</w:t>
      </w:r>
      <w:r>
        <w:rPr>
          <w:rFonts w:ascii="仿宋" w:hAnsi="仿宋" w:eastAsia="仿宋"/>
          <w:sz w:val="24"/>
          <w:szCs w:val="24"/>
          <w:lang w:bidi="en-US"/>
        </w:rPr>
        <w:t>）：</w:t>
      </w:r>
      <w:r>
        <w:rPr>
          <w:rFonts w:ascii="仿宋" w:hAnsi="仿宋" w:eastAsia="仿宋"/>
          <w:sz w:val="24"/>
          <w:szCs w:val="24"/>
          <w:u w:val="single"/>
          <w:lang w:bidi="en-US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bidi="en-US"/>
        </w:rPr>
        <w:t xml:space="preserve">                 </w:t>
      </w:r>
    </w:p>
    <w:p w14:paraId="528D5D97">
      <w:pPr>
        <w:tabs>
          <w:tab w:val="left" w:pos="6663"/>
        </w:tabs>
        <w:spacing w:line="360" w:lineRule="auto"/>
        <w:ind w:firstLine="2640" w:firstLineChars="1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法定代表人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负责人</w:t>
      </w:r>
      <w:r>
        <w:rPr>
          <w:rFonts w:hint="eastAsia" w:ascii="仿宋" w:hAnsi="仿宋" w:eastAsia="仿宋"/>
          <w:sz w:val="24"/>
          <w:szCs w:val="24"/>
        </w:rPr>
        <w:t>）</w:t>
      </w:r>
      <w:r>
        <w:rPr>
          <w:rFonts w:ascii="仿宋" w:hAnsi="仿宋" w:eastAsia="仿宋"/>
          <w:sz w:val="24"/>
          <w:szCs w:val="24"/>
        </w:rPr>
        <w:t>(签章）：</w:t>
      </w:r>
      <w:r>
        <w:rPr>
          <w:rFonts w:ascii="仿宋" w:hAnsi="仿宋" w:eastAsia="仿宋"/>
          <w:sz w:val="24"/>
          <w:szCs w:val="24"/>
          <w:u w:val="single"/>
          <w:lang w:bidi="en-US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bidi="en-US"/>
        </w:rPr>
        <w:t xml:space="preserve">                 </w:t>
      </w:r>
    </w:p>
    <w:p w14:paraId="6CDEBFCD">
      <w:pPr>
        <w:tabs>
          <w:tab w:val="left" w:pos="6663"/>
        </w:tabs>
        <w:spacing w:line="360" w:lineRule="auto"/>
        <w:ind w:firstLine="5520" w:firstLineChars="2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        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日</w:t>
      </w:r>
    </w:p>
    <w:p w14:paraId="4A8C28B8">
      <w:pPr>
        <w:rPr>
          <w:rFonts w:ascii="新宋体" w:hAnsi="新宋体" w:eastAsia="新宋体" w:cs="新宋体"/>
          <w:sz w:val="22"/>
          <w:szCs w:val="22"/>
          <w:lang w:val="en-US"/>
        </w:rPr>
      </w:pPr>
      <w:bookmarkStart w:id="3" w:name="_GoBack"/>
      <w:bookmarkEnd w:id="3"/>
    </w:p>
    <w:sectPr>
      <w:pgSz w:w="11906" w:h="16838"/>
      <w:pgMar w:top="1984" w:right="1417" w:bottom="1757" w:left="1701" w:header="1417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ZmM5MDU5NzYzZjJkNGVkZTU4N2NjYWJkNjRiYjUifQ=="/>
  </w:docVars>
  <w:rsids>
    <w:rsidRoot w:val="00A405EC"/>
    <w:rsid w:val="001D483A"/>
    <w:rsid w:val="00204AEF"/>
    <w:rsid w:val="00281329"/>
    <w:rsid w:val="003376C0"/>
    <w:rsid w:val="003D72EE"/>
    <w:rsid w:val="003F6D1C"/>
    <w:rsid w:val="00430A75"/>
    <w:rsid w:val="00443D5E"/>
    <w:rsid w:val="004B0F25"/>
    <w:rsid w:val="005972B6"/>
    <w:rsid w:val="00652143"/>
    <w:rsid w:val="00755A0C"/>
    <w:rsid w:val="007C6C7D"/>
    <w:rsid w:val="0098295C"/>
    <w:rsid w:val="00A405EC"/>
    <w:rsid w:val="00A5133B"/>
    <w:rsid w:val="00B93AB3"/>
    <w:rsid w:val="00BE648F"/>
    <w:rsid w:val="00C9744A"/>
    <w:rsid w:val="00CD2021"/>
    <w:rsid w:val="00D323E1"/>
    <w:rsid w:val="00DB286A"/>
    <w:rsid w:val="00E02E59"/>
    <w:rsid w:val="00E24579"/>
    <w:rsid w:val="00E674DB"/>
    <w:rsid w:val="00FA70CC"/>
    <w:rsid w:val="00FA7DF1"/>
    <w:rsid w:val="07152EBE"/>
    <w:rsid w:val="0A0C1573"/>
    <w:rsid w:val="0D0B28A8"/>
    <w:rsid w:val="16571890"/>
    <w:rsid w:val="2177356E"/>
    <w:rsid w:val="35926521"/>
    <w:rsid w:val="35DFBFA5"/>
    <w:rsid w:val="3C940DD1"/>
    <w:rsid w:val="3DEF0C82"/>
    <w:rsid w:val="492267C1"/>
    <w:rsid w:val="49450371"/>
    <w:rsid w:val="54985565"/>
    <w:rsid w:val="55F962ED"/>
    <w:rsid w:val="58CB30ED"/>
    <w:rsid w:val="5DA402F0"/>
    <w:rsid w:val="5FBA426A"/>
    <w:rsid w:val="666FE379"/>
    <w:rsid w:val="69F9459A"/>
    <w:rsid w:val="6AEB79B4"/>
    <w:rsid w:val="70C208F0"/>
    <w:rsid w:val="724319B7"/>
    <w:rsid w:val="7DF1458C"/>
    <w:rsid w:val="7DF96F41"/>
    <w:rsid w:val="7E3599EA"/>
    <w:rsid w:val="7EFF8777"/>
    <w:rsid w:val="7FFCBEB6"/>
    <w:rsid w:val="EF3DD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50"/>
    <w:semiHidden/>
    <w:unhideWhenUsed/>
    <w:qFormat/>
    <w:uiPriority w:val="9"/>
    <w:pPr>
      <w:spacing w:line="360" w:lineRule="auto"/>
      <w:jc w:val="center"/>
      <w:outlineLvl w:val="2"/>
    </w:pPr>
    <w:rPr>
      <w:rFonts w:ascii="仿宋_GB2312" w:hAnsi="Times New Roman" w:eastAsia="仿宋_GB2312" w:cs="Times New Roman"/>
      <w:color w:val="000000"/>
      <w:sz w:val="30"/>
      <w:szCs w:val="3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6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unhideWhenUsed/>
    <w:qFormat/>
    <w:uiPriority w:val="99"/>
    <w:pPr>
      <w:spacing w:after="120"/>
    </w:pPr>
    <w:rPr>
      <w:rFonts w:cs="Times New Roman"/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</w:style>
  <w:style w:type="paragraph" w:styleId="1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annotation subject"/>
    <w:basedOn w:val="5"/>
    <w:next w:val="5"/>
    <w:link w:val="62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semiHidden/>
    <w:unhideWhenUsed/>
    <w:qFormat/>
    <w:uiPriority w:val="99"/>
    <w:rPr>
      <w:color w:val="0563C1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rFonts w:ascii="Calibri" w:hAnsi="Calibri" w:eastAsia="宋体" w:cs="宋体"/>
      <w:sz w:val="21"/>
      <w:szCs w:val="21"/>
    </w:rPr>
  </w:style>
  <w:style w:type="character" w:customStyle="1" w:styleId="21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Char"/>
    <w:basedOn w:val="18"/>
    <w:link w:val="3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paragraph" w:customStyle="1" w:styleId="26">
    <w:name w:val="TOC Heading_c13bcea9-6693-4ccb-896a-4e4b5c2af87e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5B6"/>
      <w:kern w:val="0"/>
      <w:sz w:val="32"/>
      <w:szCs w:val="32"/>
    </w:rPr>
  </w:style>
  <w:style w:type="character" w:customStyle="1" w:styleId="27">
    <w:name w:val="批注框文本 Char"/>
    <w:basedOn w:val="18"/>
    <w:link w:val="9"/>
    <w:qFormat/>
    <w:uiPriority w:val="99"/>
    <w:rPr>
      <w:sz w:val="18"/>
      <w:szCs w:val="18"/>
    </w:rPr>
  </w:style>
  <w:style w:type="character" w:customStyle="1" w:styleId="28">
    <w:name w:val="日期 Char"/>
    <w:basedOn w:val="18"/>
    <w:link w:val="8"/>
    <w:qFormat/>
    <w:uiPriority w:val="99"/>
  </w:style>
  <w:style w:type="character" w:customStyle="1" w:styleId="29">
    <w:name w:val="MSG_EN_FONT_STYLE_NAME_TEMPLATE_ROLE_LEVEL MSG_EN_FONT_STYLE_NAME_BY_ROLE_HEADING 1_"/>
    <w:basedOn w:val="18"/>
    <w:link w:val="30"/>
    <w:qFormat/>
    <w:uiPriority w:val="0"/>
    <w:rPr>
      <w:rFonts w:ascii="PMingLiU" w:hAnsi="PMingLiU" w:eastAsia="PMingLiU" w:cs="PMingLiU"/>
      <w:sz w:val="28"/>
      <w:szCs w:val="28"/>
    </w:rPr>
  </w:style>
  <w:style w:type="paragraph" w:customStyle="1" w:styleId="30">
    <w:name w:val="MSG_EN_FONT_STYLE_NAME_TEMPLATE_ROLE_LEVEL MSG_EN_FONT_STYLE_NAME_BY_ROLE_HEADING 1"/>
    <w:basedOn w:val="1"/>
    <w:link w:val="29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color w:val="000000"/>
      <w:kern w:val="0"/>
      <w:sz w:val="28"/>
      <w:szCs w:val="28"/>
      <w:lang w:val="zh-CN" w:bidi="zh-CN"/>
    </w:rPr>
  </w:style>
  <w:style w:type="character" w:customStyle="1" w:styleId="31">
    <w:name w:val="MSG_EN_FONT_STYLE_NAME_TEMPLATE_ROLE MSG_EN_FONT_STYLE_NAME_BY_ROLE_RUNNING_TITLE_"/>
    <w:basedOn w:val="18"/>
    <w:link w:val="32"/>
    <w:qFormat/>
    <w:uiPriority w:val="0"/>
    <w:rPr>
      <w:rFonts w:ascii="Times New Roman" w:hAnsi="Times New Roman" w:eastAsia="宋体" w:cs="Times New Roman"/>
      <w:sz w:val="8"/>
      <w:szCs w:val="8"/>
    </w:rPr>
  </w:style>
  <w:style w:type="paragraph" w:customStyle="1" w:styleId="32">
    <w:name w:val="MSG_EN_FONT_STYLE_NAME_TEMPLATE_ROLE MSG_EN_FONT_STYLE_NAME_BY_ROLE_RUNNING_TITLE1"/>
    <w:basedOn w:val="1"/>
    <w:link w:val="31"/>
    <w:qFormat/>
    <w:uiPriority w:val="0"/>
    <w:pPr>
      <w:shd w:val="clear" w:color="auto" w:fill="FFFFFF"/>
      <w:spacing w:line="200" w:lineRule="exact"/>
      <w:jc w:val="left"/>
    </w:pPr>
    <w:rPr>
      <w:rFonts w:ascii="Times New Roman" w:hAnsi="Times New Roman" w:eastAsia="Times New Roman" w:cs="Times New Roman"/>
      <w:color w:val="000000"/>
      <w:kern w:val="0"/>
      <w:sz w:val="8"/>
      <w:szCs w:val="8"/>
      <w:lang w:val="zh-CN" w:bidi="zh-CN"/>
    </w:rPr>
  </w:style>
  <w:style w:type="character" w:customStyle="1" w:styleId="33">
    <w:name w:val="MSG_EN_FONT_STYLE_NAME_TEMPLATE_ROLE MSG_EN_FONT_STYLE_NAME_BY_ROLE_RUNNING_TITLE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34">
    <w:name w:val="MSG_EN_FONT_STYLE_NAME_TEMPLATE_ROLE MSG_EN_FONT_STYLE_NAME_BY_ROLE_RUNNING_TITLE + MSG_EN_FONT_STYLE_MODIFER_SIZE 9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35">
    <w:name w:val="MSG_EN_FONT_STYLE_NAME_TEMPLATE_ROLE MSG_EN_FONT_STYLE_NAME_BY_ROLE_TABLE_CAPTION_"/>
    <w:basedOn w:val="18"/>
    <w:link w:val="36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36">
    <w:name w:val="MSG_EN_FONT_STYLE_NAME_TEMPLATE_ROLE MSG_EN_FONT_STYLE_NAME_BY_ROLE_TABLE_CAPTION"/>
    <w:basedOn w:val="1"/>
    <w:link w:val="35"/>
    <w:qFormat/>
    <w:uiPriority w:val="0"/>
    <w:pPr>
      <w:shd w:val="clear" w:color="auto" w:fill="FFFFFF"/>
      <w:spacing w:line="180" w:lineRule="exact"/>
      <w:jc w:val="left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character" w:customStyle="1" w:styleId="37">
    <w:name w:val="MSG_EN_FONT_STYLE_NAME_TEMPLATE_ROLE_NUMBER MSG_EN_FONT_STYLE_NAME_BY_ROLE_TEXT 2_"/>
    <w:basedOn w:val="18"/>
    <w:link w:val="38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38">
    <w:name w:val="MSG_EN_FONT_STYLE_NAME_TEMPLATE_ROLE_NUMBER MSG_EN_FONT_STYLE_NAME_BY_ROLE_TEXT 21"/>
    <w:basedOn w:val="1"/>
    <w:link w:val="37"/>
    <w:qFormat/>
    <w:uiPriority w:val="0"/>
    <w:pPr>
      <w:shd w:val="clear" w:color="auto" w:fill="FFFFFF"/>
      <w:spacing w:before="1060" w:line="317" w:lineRule="exact"/>
      <w:jc w:val="distribute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character" w:customStyle="1" w:styleId="39">
    <w:name w:val="MSG_EN_FONT_STYLE_NAME_TEMPLATE_ROLE_NUMBER MSG_EN_FONT_STYLE_NAME_BY_ROLE_TEXT 2"/>
    <w:basedOn w:val="37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40">
    <w:name w:val="MSG_EN_FONT_STYLE_NAME_TEMPLATE_ROLE_NUMBER MSG_EN_FONT_STYLE_NAME_BY_ROLE_TEXT 3_"/>
    <w:basedOn w:val="18"/>
    <w:link w:val="41"/>
    <w:qFormat/>
    <w:uiPriority w:val="0"/>
    <w:rPr>
      <w:rFonts w:ascii="PMingLiU" w:hAnsi="PMingLiU" w:eastAsia="PMingLiU" w:cs="PMingLiU"/>
      <w:sz w:val="17"/>
      <w:szCs w:val="17"/>
    </w:rPr>
  </w:style>
  <w:style w:type="paragraph" w:customStyle="1" w:styleId="41">
    <w:name w:val="MSG_EN_FONT_STYLE_NAME_TEMPLATE_ROLE_NUMBER MSG_EN_FONT_STYLE_NAME_BY_ROLE_TEXT 3"/>
    <w:basedOn w:val="1"/>
    <w:link w:val="40"/>
    <w:qFormat/>
    <w:uiPriority w:val="0"/>
    <w:pPr>
      <w:shd w:val="clear" w:color="auto" w:fill="FFFFFF"/>
      <w:spacing w:before="2180" w:line="170" w:lineRule="exact"/>
      <w:jc w:val="distribute"/>
    </w:pPr>
    <w:rPr>
      <w:rFonts w:ascii="PMingLiU" w:hAnsi="PMingLiU" w:eastAsia="PMingLiU" w:cs="PMingLiU"/>
      <w:color w:val="000000"/>
      <w:kern w:val="0"/>
      <w:sz w:val="17"/>
      <w:szCs w:val="17"/>
      <w:lang w:val="zh-CN" w:bidi="zh-CN"/>
    </w:rPr>
  </w:style>
  <w:style w:type="character" w:customStyle="1" w:styleId="42">
    <w:name w:val="MSG_EN_FONT_STYLE_NAME_TEMPLATE_ROLE MSG_EN_FONT_STYLE_NAME_BY_ROLE_RUNNING_TITLE + MSG_EN_FONT_STYLE_MODIFER_SIZE 8.5"/>
    <w:basedOn w:val="31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table" w:customStyle="1" w:styleId="4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MSG_EN_FONT_STYLE_NAME_TEMPLATE_ROLE_NUMBER MSG_EN_FONT_STYLE_NAME_BY_ROLE_TEXT 2 + MSG_EN_FONT_STYLE_MODIFER_NAME PMingLiU"/>
    <w:basedOn w:val="37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45">
    <w:name w:val="MSG_EN_FONT_STYLE_NAME_TEMPLATE_ROLE_NUMBER MSG_EN_FONT_STYLE_NAME_BY_ROLE_TEXT 2 + MSG_EN_FONT_STYLE_MODIFER_NAME PMingLiU1"/>
    <w:basedOn w:val="37"/>
    <w:qFormat/>
    <w:uiPriority w:val="0"/>
    <w:rPr>
      <w:rFonts w:ascii="PMingLiU" w:hAnsi="PMingLiU" w:eastAsia="PMingLiU" w:cs="PMingLiU"/>
      <w:color w:val="000000"/>
      <w:spacing w:val="0"/>
      <w:w w:val="70"/>
      <w:position w:val="0"/>
      <w:sz w:val="18"/>
      <w:szCs w:val="18"/>
      <w:u w:val="none"/>
      <w:lang w:val="zh-CN" w:eastAsia="zh-CN" w:bidi="zh-CN"/>
    </w:rPr>
  </w:style>
  <w:style w:type="character" w:customStyle="1" w:styleId="46">
    <w:name w:val="MSG_EN_FONT_STYLE_NAME_TEMPLATE_ROLE MSG_EN_FONT_STYLE_NAME_BY_ROLE_RUNNING_TITLE + MSG_EN_FONT_STYLE_MODIFER_SIZE 9.5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47">
    <w:name w:val="MSG_EN_FONT_STYLE_NAME_TEMPLATE_ROLE_NUMBER MSG_EN_FONT_STYLE_NAME_BY_ROLE_TEXT 2 Exact"/>
    <w:basedOn w:val="18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48">
    <w:name w:val="MSG_EN_FONT_STYLE_NAME_TEMPLATE_ROLE MSG_EN_FONT_STYLE_NAME_BY_ROLE_PICTURE_CAPTION"/>
    <w:basedOn w:val="1"/>
    <w:link w:val="63"/>
    <w:qFormat/>
    <w:uiPriority w:val="0"/>
    <w:pPr>
      <w:shd w:val="clear" w:color="auto" w:fill="FFFFFF"/>
      <w:spacing w:line="180" w:lineRule="exact"/>
      <w:jc w:val="left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character" w:customStyle="1" w:styleId="49">
    <w:name w:val="MSG_EN_FONT_STYLE_NAME_TEMPLATE_ROLE MSG_EN_FONT_STYLE_NAME_BY_ROLE_PICTURE_CAPTION Exact"/>
    <w:basedOn w:val="18"/>
    <w:qFormat/>
    <w:uiPriority w:val="0"/>
    <w:rPr>
      <w:rFonts w:ascii="PMingLiU" w:hAnsi="PMingLiU" w:eastAsia="PMingLiU" w:cs="PMingLiU"/>
      <w:sz w:val="18"/>
      <w:szCs w:val="18"/>
    </w:rPr>
  </w:style>
  <w:style w:type="character" w:customStyle="1" w:styleId="50">
    <w:name w:val="标题 3 Char"/>
    <w:basedOn w:val="18"/>
    <w:link w:val="4"/>
    <w:qFormat/>
    <w:uiPriority w:val="0"/>
    <w:rPr>
      <w:rFonts w:ascii="仿宋_GB2312" w:hAnsi="Times New Roman" w:eastAsia="仿宋_GB2312" w:cs="Times New Roman"/>
      <w:kern w:val="2"/>
      <w:sz w:val="30"/>
      <w:szCs w:val="30"/>
      <w:lang w:val="en-US" w:bidi="ar-SA"/>
    </w:rPr>
  </w:style>
  <w:style w:type="paragraph" w:customStyle="1" w:styleId="51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52">
    <w:name w:val="MSG_EN_FONT_STYLE_NAME_TEMPLATE_ROLE_NUMBER MSG_EN_FONT_STYLE_NAME_BY_ROLE_TEXT 3 + MSG_EN_FONT_STYLE_MODIFER_SIZE 9"/>
    <w:basedOn w:val="40"/>
    <w:qFormat/>
    <w:uiPriority w:val="0"/>
    <w:rPr>
      <w:rFonts w:ascii="PMingLiU" w:hAnsi="PMingLiU" w:eastAsia="PMingLiU" w:cs="PMingLiU"/>
      <w:i/>
      <w:iCs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53">
    <w:name w:val="MSG_EN_FONT_STYLE_NAME_TEMPLATE_ROLE_NUMBER MSG_EN_FONT_STYLE_NAME_BY_ROLE_TEXT 2 + MSG_EN_FONT_STYLE_MODIFER_SIZE 4"/>
    <w:basedOn w:val="37"/>
    <w:qFormat/>
    <w:uiPriority w:val="0"/>
    <w:rPr>
      <w:rFonts w:ascii="PMingLiU" w:hAnsi="PMingLiU" w:eastAsia="PMingLiU" w:cs="PMingLiU"/>
      <w:color w:val="000000"/>
      <w:spacing w:val="0"/>
      <w:w w:val="350"/>
      <w:position w:val="0"/>
      <w:sz w:val="8"/>
      <w:szCs w:val="8"/>
      <w:u w:val="none"/>
      <w:lang w:val="zh-CN" w:eastAsia="zh-CN" w:bidi="zh-CN"/>
    </w:rPr>
  </w:style>
  <w:style w:type="character" w:customStyle="1" w:styleId="54">
    <w:name w:val="MSG_EN_FONT_STYLE_NAME_TEMPLATE_ROLE_NUMBER MSG_EN_FONT_STYLE_NAME_BY_ROLE_TEXT 4_"/>
    <w:basedOn w:val="18"/>
    <w:link w:val="55"/>
    <w:qFormat/>
    <w:uiPriority w:val="0"/>
    <w:rPr>
      <w:rFonts w:ascii="PMingLiU" w:hAnsi="PMingLiU" w:eastAsia="PMingLiU" w:cs="PMingLiU"/>
      <w:sz w:val="17"/>
      <w:szCs w:val="17"/>
    </w:rPr>
  </w:style>
  <w:style w:type="paragraph" w:customStyle="1" w:styleId="55">
    <w:name w:val="MSG_EN_FONT_STYLE_NAME_TEMPLATE_ROLE_NUMBER MSG_EN_FONT_STYLE_NAME_BY_ROLE_TEXT 4"/>
    <w:basedOn w:val="1"/>
    <w:link w:val="54"/>
    <w:qFormat/>
    <w:uiPriority w:val="0"/>
    <w:pPr>
      <w:shd w:val="clear" w:color="auto" w:fill="FFFFFF"/>
      <w:spacing w:before="3720" w:line="170" w:lineRule="exact"/>
      <w:jc w:val="left"/>
    </w:pPr>
    <w:rPr>
      <w:rFonts w:ascii="PMingLiU" w:hAnsi="PMingLiU" w:eastAsia="PMingLiU" w:cs="PMingLiU"/>
      <w:color w:val="000000"/>
      <w:kern w:val="0"/>
      <w:sz w:val="17"/>
      <w:szCs w:val="17"/>
      <w:lang w:val="zh-CN" w:bidi="zh-CN"/>
    </w:rPr>
  </w:style>
  <w:style w:type="character" w:customStyle="1" w:styleId="56">
    <w:name w:val="MSG_EN_FONT_STYLE_NAME_TEMPLATE_ROLE_NUMBER MSG_EN_FONT_STYLE_NAME_BY_ROLE_TEXT 3 + MSG_EN_FONT_STYLE_MODIFER_SIZE 10"/>
    <w:basedOn w:val="4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57">
    <w:name w:val="fy"/>
    <w:basedOn w:val="1"/>
    <w:qFormat/>
    <w:uiPriority w:val="0"/>
    <w:pPr>
      <w:widowControl/>
      <w:spacing w:before="100" w:beforeAutospacing="1" w:after="480"/>
      <w:jc w:val="center"/>
    </w:pPr>
    <w:rPr>
      <w:rFonts w:ascii="宋体" w:hAnsi="宋体"/>
      <w:kern w:val="0"/>
      <w:sz w:val="44"/>
      <w:szCs w:val="44"/>
    </w:rPr>
  </w:style>
  <w:style w:type="paragraph" w:customStyle="1" w:styleId="58">
    <w:name w:val="标题1"/>
    <w:basedOn w:val="1"/>
    <w:qFormat/>
    <w:uiPriority w:val="0"/>
    <w:pPr>
      <w:widowControl/>
      <w:spacing w:before="100" w:beforeAutospacing="1" w:after="240" w:line="640" w:lineRule="atLeast"/>
      <w:jc w:val="center"/>
    </w:pPr>
    <w:rPr>
      <w:rFonts w:ascii="宋体" w:hAnsi="宋体"/>
      <w:b/>
      <w:bCs/>
      <w:spacing w:val="105"/>
      <w:kern w:val="0"/>
      <w:sz w:val="52"/>
      <w:szCs w:val="52"/>
    </w:rPr>
  </w:style>
  <w:style w:type="paragraph" w:customStyle="1" w:styleId="59">
    <w:name w:val="default"/>
    <w:basedOn w:val="1"/>
    <w:qFormat/>
    <w:uiPriority w:val="0"/>
    <w:pPr>
      <w:widowControl/>
      <w:spacing w:before="100" w:beforeAutospacing="1" w:after="100" w:afterAutospacing="1" w:line="540" w:lineRule="atLeast"/>
      <w:ind w:firstLine="640"/>
      <w:jc w:val="left"/>
    </w:pPr>
    <w:rPr>
      <w:rFonts w:ascii="仿宋_GB2312" w:hAnsi="宋体" w:eastAsia="仿宋_GB2312"/>
      <w:kern w:val="0"/>
      <w:sz w:val="32"/>
      <w:szCs w:val="32"/>
    </w:rPr>
  </w:style>
  <w:style w:type="paragraph" w:customStyle="1" w:styleId="60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character" w:customStyle="1" w:styleId="61">
    <w:name w:val="批注文字 Char"/>
    <w:basedOn w:val="18"/>
    <w:link w:val="5"/>
    <w:qFormat/>
    <w:uiPriority w:val="99"/>
    <w:rPr>
      <w:rFonts w:ascii="Calibri" w:hAnsi="Calibri" w:eastAsia="宋体" w:cs="宋体"/>
    </w:rPr>
  </w:style>
  <w:style w:type="character" w:customStyle="1" w:styleId="62">
    <w:name w:val="批注主题 Char"/>
    <w:basedOn w:val="61"/>
    <w:link w:val="15"/>
    <w:qFormat/>
    <w:uiPriority w:val="99"/>
    <w:rPr>
      <w:rFonts w:ascii="Calibri" w:hAnsi="Calibri" w:eastAsia="宋体" w:cs="宋体"/>
      <w:b/>
      <w:bCs/>
    </w:rPr>
  </w:style>
  <w:style w:type="character" w:customStyle="1" w:styleId="63">
    <w:name w:val="MSG_EN_FONT_STYLE_NAME_TEMPLATE_ROLE MSG_EN_FONT_STYLE_NAME_BY_ROLE_PICTURE_CAPTION_"/>
    <w:basedOn w:val="18"/>
    <w:link w:val="48"/>
    <w:qFormat/>
    <w:uiPriority w:val="0"/>
    <w:rPr>
      <w:rFonts w:ascii="PMingLiU" w:hAnsi="PMingLiU" w:eastAsia="PMingLiU" w:cs="PMingLiU"/>
      <w:sz w:val="18"/>
      <w:szCs w:val="18"/>
      <w:u w:val="none"/>
    </w:rPr>
  </w:style>
  <w:style w:type="character" w:customStyle="1" w:styleId="64">
    <w:name w:val="MSG_EN_FONT_STYLE_NAME_TEMPLATE_ROLE MSG_EN_FONT_STYLE_NAME_BY_ROLE_RUNNING_TITLE + MSG_EN_FONT_STYLE_MODIFER_SIZE 10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65">
    <w:name w:val="MSG_EN_FONT_STYLE_NAME_TEMPLATE_ROLE_NUMBER MSG_EN_FONT_STYLE_NAME_BY_ROLE_TABLE_CAPTION 2_"/>
    <w:basedOn w:val="18"/>
    <w:link w:val="66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66">
    <w:name w:val="MSG_EN_FONT_STYLE_NAME_TEMPLATE_ROLE_NUMBER MSG_EN_FONT_STYLE_NAME_BY_ROLE_TABLE_CAPTION 2"/>
    <w:basedOn w:val="1"/>
    <w:link w:val="65"/>
    <w:qFormat/>
    <w:uiPriority w:val="0"/>
    <w:pPr>
      <w:shd w:val="clear" w:color="auto" w:fill="FFFFFF"/>
      <w:spacing w:line="180" w:lineRule="exact"/>
      <w:jc w:val="left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paragraph" w:customStyle="1" w:styleId="67">
    <w:name w:val="WPSOffice手动目录 1"/>
    <w:qFormat/>
    <w:uiPriority w:val="0"/>
    <w:rPr>
      <w:rFonts w:ascii="Calibri" w:hAnsi="Calibri" w:eastAsia="宋体" w:cs="宋体"/>
      <w:lang w:val="en-US" w:eastAsia="zh-CN" w:bidi="ar-SA"/>
    </w:rPr>
  </w:style>
  <w:style w:type="paragraph" w:customStyle="1" w:styleId="68">
    <w:name w:val="WPSOffice手动目录 2"/>
    <w:qFormat/>
    <w:uiPriority w:val="0"/>
    <w:pPr>
      <w:ind w:left="200" w:leftChars="200"/>
    </w:pPr>
    <w:rPr>
      <w:rFonts w:ascii="Calibri" w:hAnsi="Calibri" w:eastAsia="宋体" w:cs="宋体"/>
      <w:lang w:val="en-US" w:eastAsia="zh-CN" w:bidi="ar-SA"/>
    </w:rPr>
  </w:style>
  <w:style w:type="paragraph" w:customStyle="1" w:styleId="6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199</Words>
  <Characters>199</Characters>
  <Lines>353</Lines>
  <Paragraphs>99</Paragraphs>
  <TotalTime>56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2023-06-17T22:03:00Z</dcterms:created>
  <dc:creator>Administrator</dc:creator>
  <cp:lastModifiedBy>Administrator</cp:lastModifiedBy>
  <cp:lastPrinted>2023-01-20T06:20:00Z</cp:lastPrinted>
  <dcterms:modified xsi:type="dcterms:W3CDTF">2024-10-19T08:52:57Z</dcterms:modified>
  <dc:title>专利侵权纠纷案件口头审理笔录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B9615DF7BC214CE58CCB6ECE8C1D3933_13</vt:lpwstr>
  </property>
</Properties>
</file>