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朝阳市交通运输局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网站工作年度报表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　</w:t>
      </w:r>
      <w:r>
        <w:rPr>
          <w:rFonts w:hint="eastAsia" w:ascii="宋体" w:hAnsi="宋体" w:eastAsia="宋体" w:cs="宋体"/>
          <w:kern w:val="0"/>
          <w:sz w:val="24"/>
          <w:szCs w:val="24"/>
        </w:rPr>
        <w:t>2023</w:t>
      </w:r>
      <w:r>
        <w:rPr>
          <w:rFonts w:ascii="宋体" w:hAnsi="宋体" w:eastAsia="宋体" w:cs="宋体"/>
          <w:kern w:val="0"/>
          <w:sz w:val="24"/>
          <w:szCs w:val="24"/>
        </w:rPr>
        <w:t>年度）</w:t>
      </w:r>
    </w:p>
    <w:p>
      <w:pPr>
        <w:widowControl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>
      <w:pPr>
        <w:widowControl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0"/>
          <w:szCs w:val="20"/>
        </w:rPr>
        <w:t>填报单位：</w:t>
      </w:r>
      <w:r>
        <w:rPr>
          <w:rFonts w:hint="eastAsia" w:ascii="宋体" w:hAnsi="宋体" w:eastAsia="宋体" w:cs="宋体"/>
          <w:kern w:val="0"/>
          <w:sz w:val="20"/>
          <w:szCs w:val="20"/>
        </w:rPr>
        <w:t>朝阳市交通运输局</w:t>
      </w:r>
    </w:p>
    <w:tbl>
      <w:tblPr>
        <w:tblStyle w:val="3"/>
        <w:tblW w:w="907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朝阳市交通运输局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 http://jtysj.chaoyang.gov.cn/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朝阳市交通运输局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□政府门户网站　　　■部门网站　　　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/>
                <w:color w:val="333333"/>
                <w:shd w:val="clear" w:color="auto" w:fill="FFFFFF"/>
              </w:rPr>
              <w:t>2113000025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/>
                <w:color w:val="333333"/>
                <w:shd w:val="clear" w:color="auto" w:fill="FFFFFF"/>
              </w:rPr>
              <w:t>19001795号-3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/>
                <w:color w:val="333333"/>
                <w:shd w:val="clear" w:color="auto" w:fill="FFFFFF"/>
              </w:rPr>
              <w:t>21130202000412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302748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网站总访问量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401249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587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解读材料数量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解读产品数量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媒体评论文章数量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回应公众关注热点或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注册用户数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政务服务事项数量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办件量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收到留言数量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办结留言数量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平均办理时间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公开答复数量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征集调查期数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收到意见数量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公布调查结果期数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访谈期数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网民留言数量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答复网民提问数量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□是　　　■否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安全检测评估次数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发现问题数量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问题整改数量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■是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关注量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朝阳交通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订阅数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 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□搜索即服务　　　□多语言版本　　　■无障碍浏览　　　□千人千网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□其他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__________________________________</w:t>
            </w:r>
            <w:r>
              <w:rPr>
                <w:rFonts w:ascii="Calibri" w:hAnsi="Calibri" w:eastAsia="宋体" w:cs="Calibri"/>
                <w:kern w:val="0"/>
                <w:szCs w:val="21"/>
              </w:rPr>
              <w:br w:type="textWrapping"/>
            </w:r>
            <w:r>
              <w:rPr>
                <w:rFonts w:ascii="Calibri" w:hAnsi="Calibri" w:eastAsia="宋体" w:cs="Calibri"/>
                <w:kern w:val="0"/>
                <w:szCs w:val="21"/>
              </w:rPr>
              <w:t>      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mMzNmYTgwNWNkODc3ZjQ5YjJhYTM5OWZmNmYyZmIifQ=="/>
  </w:docVars>
  <w:rsids>
    <w:rsidRoot w:val="00E16D9E"/>
    <w:rsid w:val="002E5100"/>
    <w:rsid w:val="00346C3A"/>
    <w:rsid w:val="00604D35"/>
    <w:rsid w:val="00762569"/>
    <w:rsid w:val="007B5244"/>
    <w:rsid w:val="00E16D9E"/>
    <w:rsid w:val="00F216B5"/>
    <w:rsid w:val="185A3B28"/>
    <w:rsid w:val="414456A8"/>
    <w:rsid w:val="4ACE4B79"/>
    <w:rsid w:val="5E84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1134</Characters>
  <Lines>9</Lines>
  <Paragraphs>2</Paragraphs>
  <TotalTime>95</TotalTime>
  <ScaleCrop>false</ScaleCrop>
  <LinksUpToDate>false</LinksUpToDate>
  <CharactersWithSpaces>1330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2024-01-11T07:09:00Z</dcterms:created>
  <dc:creator>pc</dc:creator>
  <cp:lastModifiedBy>雪泪扮糖が</cp:lastModifiedBy>
  <dcterms:modified xsi:type="dcterms:W3CDTF">2024-01-15T01:18:50Z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C8F2067DC6C54BDABD819D9D479B0456_12</vt:lpwstr>
  </property>
</Properties>
</file>