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97028">
      <w:pPr>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附件5</w:t>
      </w:r>
    </w:p>
    <w:bookmarkEnd w:id="0"/>
    <w:p w14:paraId="5550D0D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_GB2312" w:hAnsi="仿宋_GB2312" w:eastAsia="仿宋_GB2312" w:cs="仿宋_GB2312"/>
          <w:sz w:val="32"/>
          <w:szCs w:val="32"/>
          <w:highlight w:val="none"/>
          <w:lang w:val="en-US" w:eastAsia="zh-CN"/>
        </w:rPr>
      </w:pPr>
    </w:p>
    <w:p w14:paraId="41FD451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老年人能力评估机构诚信承诺书</w:t>
      </w:r>
    </w:p>
    <w:p w14:paraId="5A26EA6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（参考样式）</w:t>
      </w:r>
    </w:p>
    <w:p w14:paraId="0DF5C6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44"/>
          <w:szCs w:val="44"/>
          <w:highlight w:val="none"/>
          <w:lang w:val="en-US" w:eastAsia="zh-CN"/>
        </w:rPr>
      </w:pPr>
    </w:p>
    <w:p w14:paraId="09630EB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我机构自愿参与向中度及以上失能老年人发放养老服务消费补贴项目，为保证老年人能力评估结果的真实性、准确性，作出如下承诺：</w:t>
      </w:r>
    </w:p>
    <w:p w14:paraId="02B48E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1.依法办理企事业单位或社会组织注册登记，符合《老年人能力评估规范》（</w:t>
      </w:r>
      <w:r>
        <w:rPr>
          <w:rFonts w:hint="default" w:ascii="Times New Roman" w:hAnsi="Times New Roman" w:eastAsia="仿宋_GB2312" w:cs="Times New Roman"/>
          <w:sz w:val="32"/>
          <w:szCs w:val="32"/>
          <w:highlight w:val="none"/>
          <w:lang w:val="en-US" w:eastAsia="zh-CN"/>
        </w:rPr>
        <w:t>GB/T42195-2022</w:t>
      </w:r>
      <w:r>
        <w:rPr>
          <w:rFonts w:hint="eastAsia" w:ascii="仿宋_GB2312" w:hAnsi="仿宋_GB2312" w:eastAsia="仿宋_GB2312" w:cs="仿宋_GB2312"/>
          <w:sz w:val="32"/>
          <w:szCs w:val="32"/>
          <w:highlight w:val="none"/>
          <w:lang w:val="en-US" w:eastAsia="zh-CN"/>
        </w:rPr>
        <w:t>）对老年人能力评估主体规定。本机构或评估人员近一年内未被纳入失信联合惩戒对象名单、人民法院失信被执行人名单，服务过程中未发生重大安全事故或服务对象群体投诉信访事件。</w:t>
      </w:r>
    </w:p>
    <w:p w14:paraId="093D4A0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2.严格执行法律法规及政策规定，按照《老年人能力评估规范》（</w:t>
      </w:r>
      <w:r>
        <w:rPr>
          <w:rFonts w:hint="default" w:ascii="Times New Roman" w:hAnsi="Times New Roman" w:eastAsia="仿宋_GB2312" w:cs="Times New Roman"/>
          <w:sz w:val="32"/>
          <w:szCs w:val="32"/>
          <w:highlight w:val="none"/>
          <w:lang w:val="en-US" w:eastAsia="zh-CN"/>
        </w:rPr>
        <w:t>GB/T42195-2022</w:t>
      </w:r>
      <w:r>
        <w:rPr>
          <w:rFonts w:hint="eastAsia" w:ascii="仿宋_GB2312" w:hAnsi="仿宋_GB2312" w:eastAsia="仿宋_GB2312" w:cs="仿宋_GB2312"/>
          <w:sz w:val="32"/>
          <w:szCs w:val="32"/>
          <w:highlight w:val="none"/>
          <w:lang w:val="en-US" w:eastAsia="zh-CN"/>
        </w:rPr>
        <w:t>）国家标准开展评估工作，确保评估过程和结果真实可信。不与老年人及其家属、养老服务机构串通、伪造评估过程或评估结果。不事先允诺老年人评估结果以鼓动老年人参与评估。</w:t>
      </w:r>
      <w:r>
        <w:rPr>
          <w:rFonts w:hint="eastAsia" w:ascii="Times New Roman" w:hAnsi="Times New Roman" w:eastAsia="仿宋_GB2312" w:cs="Times New Roman"/>
          <w:sz w:val="32"/>
          <w:szCs w:val="32"/>
          <w:highlight w:val="none"/>
          <w:lang w:val="en-US" w:eastAsia="zh-CN"/>
        </w:rPr>
        <w:t>杜绝</w:t>
      </w:r>
      <w:r>
        <w:rPr>
          <w:rFonts w:hint="eastAsia" w:ascii="仿宋_GB2312" w:hAnsi="仿宋_GB2312" w:eastAsia="仿宋_GB2312" w:cs="仿宋_GB2312"/>
          <w:sz w:val="32"/>
          <w:szCs w:val="32"/>
          <w:highlight w:val="none"/>
          <w:lang w:val="en-US" w:eastAsia="zh-CN"/>
        </w:rPr>
        <w:t>虚假申请、虚假评估、评估结果不准确等情况。</w:t>
      </w:r>
    </w:p>
    <w:p w14:paraId="519A50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3.活动开展前组织评估人员进行集中培训，确保能够正确、及时回答老年人有关评估问题的咨询，熟练操作评估人员移动设备及软件，真实客观对老年人能力状况进行评价，按规定出具评估结果。</w:t>
      </w:r>
    </w:p>
    <w:p w14:paraId="143CBB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4.本机构及机构出资人、法定代表人、主要负责人不参与提供本项目补贴的养老服务。</w:t>
      </w:r>
    </w:p>
    <w:p w14:paraId="400F95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本机构在获得核销补贴资金后，自愿接受、主动配合审计和检查。本机构若出现违反上述承诺的行为，自愿退出此次活动，由此引起的消费纠纷由本机构自行处理，由此产生的财政资金损失由本机构全额承担，依法承担相应责任。</w:t>
      </w:r>
    </w:p>
    <w:p w14:paraId="13F9B7F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686A2593">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jc w:val="right"/>
        <w:textAlignment w:val="auto"/>
        <w:rPr>
          <w:rFonts w:hint="eastAsia" w:ascii="仿宋_GB2312" w:hAnsi="仿宋_GB2312" w:eastAsia="仿宋_GB2312" w:cs="仿宋_GB2312"/>
          <w:sz w:val="32"/>
          <w:szCs w:val="32"/>
          <w:highlight w:val="none"/>
          <w:lang w:val="en-US" w:eastAsia="zh-CN"/>
        </w:rPr>
      </w:pPr>
    </w:p>
    <w:p w14:paraId="5E209982">
      <w:pPr>
        <w:keepNext w:val="0"/>
        <w:keepLines w:val="0"/>
        <w:pageBreakBefore w:val="0"/>
        <w:widowControl w:val="0"/>
        <w:kinsoku/>
        <w:wordWrap/>
        <w:overflowPunct/>
        <w:topLinePunct w:val="0"/>
        <w:autoSpaceDE/>
        <w:autoSpaceDN/>
        <w:bidi w:val="0"/>
        <w:adjustRightInd/>
        <w:snapToGrid/>
        <w:spacing w:line="240" w:lineRule="auto"/>
        <w:ind w:left="0" w:leftChars="0"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机构名称（盖章):</w:t>
      </w:r>
    </w:p>
    <w:p w14:paraId="0EF86571">
      <w:pPr>
        <w:keepNext w:val="0"/>
        <w:keepLines w:val="0"/>
        <w:pageBreakBefore w:val="0"/>
        <w:widowControl w:val="0"/>
        <w:kinsoku/>
        <w:wordWrap/>
        <w:overflowPunct/>
        <w:topLinePunct w:val="0"/>
        <w:autoSpaceDE/>
        <w:autoSpaceDN/>
        <w:bidi w:val="0"/>
        <w:adjustRightInd/>
        <w:snapToGrid/>
        <w:spacing w:line="240" w:lineRule="auto"/>
        <w:ind w:left="0" w:leftChars="0"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法定代表人签章：</w:t>
      </w:r>
    </w:p>
    <w:p w14:paraId="6ACB87B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38366CF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DB68A6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CD1EE4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CA79C0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E7C5B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A738F4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2C403C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BD347D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EF7152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14E675D1-9F8C-448B-B243-873D3E46BAD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9AAF1DAE-0417-4A58-995B-13979DEA4C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A9B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1724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1724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326DDF"/>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416685E"/>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8232DDF"/>
    <w:rsid w:val="690E6886"/>
    <w:rsid w:val="6AA06A0F"/>
    <w:rsid w:val="6BE0693E"/>
    <w:rsid w:val="6D1451D1"/>
    <w:rsid w:val="6E876B45"/>
    <w:rsid w:val="6FAE3C51"/>
    <w:rsid w:val="72FA2D75"/>
    <w:rsid w:val="730215BC"/>
    <w:rsid w:val="73083705"/>
    <w:rsid w:val="73234AA5"/>
    <w:rsid w:val="740D170F"/>
    <w:rsid w:val="7466072E"/>
    <w:rsid w:val="74EE79B0"/>
    <w:rsid w:val="75B74B2E"/>
    <w:rsid w:val="76EC49AA"/>
    <w:rsid w:val="76FF1EE8"/>
    <w:rsid w:val="77543C94"/>
    <w:rsid w:val="77F8488E"/>
    <w:rsid w:val="7CF3295F"/>
    <w:rsid w:val="7D0A4881"/>
    <w:rsid w:val="7D296E4A"/>
    <w:rsid w:val="7D795565"/>
    <w:rsid w:val="7DD03C80"/>
    <w:rsid w:val="7E0E4A6B"/>
    <w:rsid w:val="7F616B53"/>
    <w:rsid w:val="7F7A410C"/>
    <w:rsid w:val="7F946A75"/>
    <w:rsid w:val="7FFE7D71"/>
    <w:rsid w:val="87FF0A2F"/>
    <w:rsid w:val="9DBF915B"/>
    <w:rsid w:val="DFBBE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614</Characters>
  <Lines>0</Lines>
  <Paragraphs>0</Paragraphs>
  <TotalTime>4</TotalTime>
  <ScaleCrop>false</ScaleCrop>
  <LinksUpToDate>false</LinksUpToDate>
  <CharactersWithSpaces>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沈华</dc:creator>
  <cp:lastModifiedBy>m</cp:lastModifiedBy>
  <dcterms:modified xsi:type="dcterms:W3CDTF">2026-01-29T06:09:34Z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CAA2504C381548C3BBCDF8B4DFCF26F7_13</vt:lpwstr>
  </property>
  <property fmtid="{D5CDD505-2E9C-101B-9397-08002B2CF9AE}" pid="4" name="KSOTemplateDocerSaveRecord">
    <vt:lpwstr>eyJoZGlkIjoiZjczMDFlN2QyY2RiZjQ5MWZkZDQzZDRhMWZkYmM1ZWMiLCJ1c2VySWQiOiIzMTc1MTcwNzcifQ==</vt:lpwstr>
  </property>
</Properties>
</file>