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边境管理区通行证（深圳、珠海经济特区除外）核发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《国务院对确需保留的行政审批项目设定行政许可的决定》（国务院令第412号）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附件第42项 边境管理区通行证核发。实施机关：地（市）、县级人民政府公安机关。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《中华人民共和国边境管理区通行证管理办法》（公安部第42号令）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第六条 凡居住在非边境管理区年满十六周岁的中国公民，前往边境管理区，须持《边境管理区通行证》。实施机关：各省、自治区、直辖市县级以上公安机关及指定的公安派出所。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年满十六周岁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 xml:space="preserve">市区：0421-2886687北票市：0421-5855295  凌源市：0421-6883088   朝阳县：0421-8998831  建平县：0421-7829524  喀左县：0421-4807110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0421-2616610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建平县公安局行政服务中心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喀左县公安局行政服务中心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北票市公安局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凌源市公安局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建平县公安局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喀左县公安局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bookmarkStart w:id="0" w:name="_GoBack"/>
            <w:r>
              <w:rPr>
                <w:rFonts w:hint="eastAsia"/>
              </w:rPr>
              <w:t>辽宁省朝阳市双塔区 人民路1号营商环境建设局办事大厅 二楼公安综合窗口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辽宁省朝阳市北票市 北大路72号政务服务中心二楼 公安局综合窗口 </w:t>
            </w:r>
          </w:p>
          <w:bookmarkEnd w:id="0"/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辽宁省朝阳市凌源市 木兰山路12号 凌源市公安局行政服务中心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辽宁省朝阳市朝阳县 柳城街道燕州街113号政务服务中心 34号综合服务窗口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辽宁省朝阳市建平县 营商环境建设局 便民大厅B厅公安窗口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 xml:space="preserve">辽宁省朝阳市喀喇沁左翼蒙古族自治县 青年街77号县政务服务中心B座 七楼33号窗口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是（审批结果）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本人居民身份证或户口簿。在居民身份证领取、换领、补领期间，可以提交临时居民身份证或户口簿复印件；外国人持有效的外国护照或者能够代替护照的证件。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/>
                <w:i w:val="0"/>
                <w:iCs w:val="0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DF66D0E"/>
    <w:rsid w:val="3E0B0915"/>
    <w:rsid w:val="50C00297"/>
    <w:rsid w:val="5F5B3F40"/>
    <w:rsid w:val="5FF9975F"/>
    <w:rsid w:val="618008BA"/>
    <w:rsid w:val="691F45D3"/>
    <w:rsid w:val="6EFF662F"/>
    <w:rsid w:val="77F41A06"/>
    <w:rsid w:val="7AFDFC29"/>
    <w:rsid w:val="7BE27CE1"/>
    <w:rsid w:val="7BF56F47"/>
    <w:rsid w:val="7F7781D2"/>
    <w:rsid w:val="9D4B5CFF"/>
    <w:rsid w:val="BA7B23C6"/>
    <w:rsid w:val="DF7EEFBE"/>
    <w:rsid w:val="DFFF881A"/>
    <w:rsid w:val="EF9621FD"/>
    <w:rsid w:val="F7A9F218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18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2022-06-28T10:05:00Z</dcterms:created>
  <dc:creator>Microsoft</dc:creator>
  <cp:lastModifiedBy>ql</cp:lastModifiedBy>
  <dcterms:modified xsi:type="dcterms:W3CDTF">2022-06-30T11:34:24Z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