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749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14269B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602E44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7FA1E7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关于印发朝阳市住房和城乡建设局及所属中心领导班子成员公开接待群众来访日制度的通知</w:t>
      </w:r>
    </w:p>
    <w:p w14:paraId="0A836E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7ECFDE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51C616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局机关各科室、市城建中心、市住保中心：</w:t>
      </w:r>
    </w:p>
    <w:p w14:paraId="4ABC65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现将《</w:t>
      </w:r>
      <w:r>
        <w:rPr>
          <w:rFonts w:hint="eastAsia" w:ascii="仿宋_GB2312" w:hAnsi="仿宋_GB2312" w:cs="仿宋_GB2312"/>
          <w:sz w:val="32"/>
          <w:szCs w:val="32"/>
          <w:lang w:eastAsia="zh-CN"/>
        </w:rPr>
        <w:t>朝阳市住房和城乡建设局及所属中心领导班子成员公开接待群众来访日制度</w:t>
      </w:r>
      <w:r>
        <w:rPr>
          <w:rFonts w:hint="eastAsia" w:ascii="仿宋_GB2312" w:hAnsi="仿宋_GB2312" w:cs="仿宋_GB2312"/>
          <w:sz w:val="32"/>
          <w:szCs w:val="32"/>
          <w:lang w:eastAsia="zh-CN"/>
        </w:rPr>
        <w:t>》印发你们，请结合工作实际，认真贯彻落实。</w:t>
      </w:r>
    </w:p>
    <w:p w14:paraId="5049BF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lang w:eastAsia="zh-CN"/>
        </w:rPr>
      </w:pPr>
    </w:p>
    <w:p w14:paraId="6A62E1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sz w:val="32"/>
          <w:szCs w:val="32"/>
          <w:lang w:eastAsia="zh-CN"/>
        </w:rPr>
      </w:pPr>
    </w:p>
    <w:p w14:paraId="3763F73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eastAsia="zh-CN"/>
        </w:rPr>
        <w:t>朝阳市住房和城乡建设局</w:t>
      </w:r>
      <w:r>
        <w:rPr>
          <w:rFonts w:hint="eastAsia" w:ascii="仿宋_GB2312" w:hAnsi="仿宋_GB2312" w:cs="仿宋_GB2312"/>
          <w:sz w:val="32"/>
          <w:szCs w:val="32"/>
          <w:lang w:val="en-US" w:eastAsia="zh-CN"/>
        </w:rPr>
        <w:t xml:space="preserve">    </w:t>
      </w:r>
    </w:p>
    <w:p w14:paraId="6935CE7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2024年9月18日       </w:t>
      </w:r>
    </w:p>
    <w:p w14:paraId="153E03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sz w:val="32"/>
          <w:szCs w:val="32"/>
          <w:lang w:eastAsia="zh-CN"/>
        </w:rPr>
      </w:pPr>
    </w:p>
    <w:p w14:paraId="3B38D94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sz w:val="32"/>
          <w:szCs w:val="32"/>
          <w:lang w:eastAsia="zh-CN"/>
        </w:rPr>
      </w:pPr>
    </w:p>
    <w:p w14:paraId="1E7385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sz w:val="32"/>
          <w:szCs w:val="32"/>
          <w:lang w:eastAsia="zh-CN"/>
        </w:rPr>
        <w:sectPr>
          <w:pgSz w:w="11906" w:h="16838"/>
          <w:pgMar w:top="2098" w:right="1474" w:bottom="1984" w:left="1587" w:header="851" w:footer="992" w:gutter="0"/>
          <w:cols w:space="0" w:num="1"/>
          <w:rtlGutter w:val="0"/>
          <w:docGrid w:type="lines" w:linePitch="439" w:charSpace="0"/>
        </w:sectPr>
      </w:pPr>
    </w:p>
    <w:p w14:paraId="6FABBE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朝阳市住房和城乡建设局及所属中心领导班子成员公开接待群众来访日制度</w:t>
      </w:r>
    </w:p>
    <w:p w14:paraId="66A6B0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p>
    <w:p w14:paraId="6E4DA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lang w:val="en-US" w:eastAsia="zh-CN"/>
        </w:rPr>
        <w:t>为了进一步贯彻落实习近平法治思想、习近平总书记关于加强和改进人民信访工作重要思想的讲话精神，巩固深化主题教育成果，</w:t>
      </w:r>
      <w:r>
        <w:rPr>
          <w:rFonts w:hint="eastAsia"/>
          <w:lang w:val="en-US" w:eastAsia="zh-CN"/>
        </w:rPr>
        <w:t>全面</w:t>
      </w:r>
      <w:r>
        <w:rPr>
          <w:rFonts w:hint="default"/>
          <w:lang w:val="en-US" w:eastAsia="zh-CN"/>
        </w:rPr>
        <w:t>践行</w:t>
      </w:r>
      <w:r>
        <w:rPr>
          <w:rFonts w:hint="eastAsia"/>
          <w:lang w:val="en-US" w:eastAsia="zh-CN"/>
        </w:rPr>
        <w:t>“浦江经验”和</w:t>
      </w:r>
      <w:r>
        <w:rPr>
          <w:rFonts w:hint="default"/>
          <w:lang w:val="en-US" w:eastAsia="zh-CN"/>
        </w:rPr>
        <w:t>以人民为中心的发展思想，真正为群众排忧解难，切实维护社会稳定，根据《信访工作条例》有关要求，结合我局实际情况，特制定市</w:t>
      </w:r>
      <w:r>
        <w:rPr>
          <w:rFonts w:hint="eastAsia"/>
          <w:lang w:val="en-US" w:eastAsia="zh-CN"/>
        </w:rPr>
        <w:t>住建局</w:t>
      </w:r>
      <w:r>
        <w:rPr>
          <w:rFonts w:hint="default"/>
          <w:lang w:val="en-US" w:eastAsia="zh-CN"/>
        </w:rPr>
        <w:t>局领导公开接待群众来访日制度。</w:t>
      </w:r>
    </w:p>
    <w:p w14:paraId="5CAD1A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一、接待群众来访领导</w:t>
      </w:r>
    </w:p>
    <w:p w14:paraId="56B39A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朝阳市住房和城乡建设局领导班子成员</w:t>
      </w:r>
    </w:p>
    <w:p w14:paraId="3F0CD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二、接待地点</w:t>
      </w:r>
    </w:p>
    <w:p w14:paraId="07AF9C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市住建局一楼信访接待室</w:t>
      </w:r>
    </w:p>
    <w:p w14:paraId="4C6022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三、接访范围</w:t>
      </w:r>
    </w:p>
    <w:p w14:paraId="3E833B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反映房地产领域、城市建设、供暖燃气、房屋质量安全及其他与住建领域有关的信访事项。</w:t>
      </w:r>
    </w:p>
    <w:p w14:paraId="7BFFBB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四、接访办法</w:t>
      </w:r>
    </w:p>
    <w:p w14:paraId="747D7A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实行“谁接待，谁负责”的原则。对当场能够答复解决的问题，接访领导当场答复解决；对情况复杂、涉及面广、影响较大的重大疑难信访问题，接待领导提出处理意见和要求，责成承办科室在规定的时间内负责调查处理，办结后向信访人发放书面办理结果告知单；对不属本单位职能范围的接访事项，接访领导要热情接待并指引来访人重新确定信访部门或人员；对已经或者应当通过法律诉讼、行政复议、仲裁处理的问题，接访领导要依法分类处理来访人的诉求，指引来访人依照法律、法规的规定处理。</w:t>
      </w:r>
    </w:p>
    <w:p w14:paraId="10F310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五、联系方式</w:t>
      </w:r>
    </w:p>
    <w:p w14:paraId="3567D1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请市民提前至少3个工作日预约，预约时需提供姓名、联系电话和主要情况及诉求。预约联系电话：3625602。</w:t>
      </w:r>
    </w:p>
    <w:p w14:paraId="51C7AF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附件：市住建局及所属中心领导干部接访排班表</w:t>
      </w:r>
    </w:p>
    <w:p w14:paraId="37E691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p>
    <w:p w14:paraId="65F7B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p>
    <w:p w14:paraId="43AB3F1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lang w:val="en-US" w:eastAsia="zh-CN"/>
        </w:rPr>
      </w:pPr>
      <w:r>
        <w:rPr>
          <w:rFonts w:hint="eastAsia"/>
          <w:lang w:val="en-US" w:eastAsia="zh-CN"/>
        </w:rPr>
        <w:t xml:space="preserve">朝阳市住房和城乡建设局    </w:t>
      </w:r>
    </w:p>
    <w:p w14:paraId="64EF57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lang w:val="en-US" w:eastAsia="zh-CN"/>
        </w:rPr>
      </w:pPr>
      <w:r>
        <w:rPr>
          <w:rFonts w:hint="eastAsia"/>
          <w:lang w:val="en-US" w:eastAsia="zh-CN"/>
        </w:rPr>
        <w:t>2024年9月18</w:t>
      </w:r>
      <w:bookmarkStart w:id="0" w:name="_GoBack"/>
      <w:bookmarkEnd w:id="0"/>
      <w:r>
        <w:rPr>
          <w:rFonts w:hint="eastAsia"/>
          <w:lang w:val="en-US" w:eastAsia="zh-CN"/>
        </w:rPr>
        <w:t xml:space="preserve">日       </w:t>
      </w:r>
    </w:p>
    <w:p w14:paraId="0B9F486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sectPr>
          <w:pgSz w:w="11906" w:h="16838"/>
          <w:pgMar w:top="2098" w:right="1474" w:bottom="1984" w:left="1587" w:header="851" w:footer="992" w:gutter="0"/>
          <w:cols w:space="0" w:num="1"/>
          <w:rtlGutter w:val="0"/>
          <w:docGrid w:type="lines" w:linePitch="439" w:charSpace="0"/>
        </w:sectPr>
      </w:pPr>
    </w:p>
    <w:p w14:paraId="212691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lang w:val="en-US" w:eastAsia="zh-CN"/>
        </w:rPr>
      </w:pPr>
      <w:r>
        <w:rPr>
          <w:rFonts w:hint="eastAsia" w:ascii="黑体" w:hAnsi="黑体" w:eastAsia="黑体" w:cs="黑体"/>
          <w:lang w:val="en-US" w:eastAsia="zh-CN"/>
        </w:rPr>
        <w:t>附件</w:t>
      </w:r>
    </w:p>
    <w:p w14:paraId="2F2307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市住建局及所属中心领导干部接访排班表</w:t>
      </w:r>
    </w:p>
    <w:tbl>
      <w:tblPr>
        <w:tblStyle w:val="4"/>
        <w:tblpPr w:leftFromText="180" w:rightFromText="180" w:vertAnchor="text" w:horzAnchor="page" w:tblpX="2267" w:tblpY="6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1950"/>
        <w:gridCol w:w="1680"/>
        <w:gridCol w:w="1545"/>
        <w:gridCol w:w="2175"/>
        <w:gridCol w:w="2805"/>
      </w:tblGrid>
      <w:tr w14:paraId="5AE4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Align w:val="center"/>
          </w:tcPr>
          <w:p w14:paraId="55D0CD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接访时间</w:t>
            </w:r>
          </w:p>
        </w:tc>
        <w:tc>
          <w:tcPr>
            <w:tcW w:w="1950" w:type="dxa"/>
            <w:vAlign w:val="center"/>
          </w:tcPr>
          <w:p w14:paraId="0B4BDA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接访领导</w:t>
            </w:r>
          </w:p>
        </w:tc>
        <w:tc>
          <w:tcPr>
            <w:tcW w:w="1680" w:type="dxa"/>
            <w:vAlign w:val="center"/>
          </w:tcPr>
          <w:p w14:paraId="1CE620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职务</w:t>
            </w:r>
          </w:p>
        </w:tc>
        <w:tc>
          <w:tcPr>
            <w:tcW w:w="1545" w:type="dxa"/>
            <w:vAlign w:val="center"/>
          </w:tcPr>
          <w:p w14:paraId="7CD684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陪同人员</w:t>
            </w:r>
          </w:p>
        </w:tc>
        <w:tc>
          <w:tcPr>
            <w:tcW w:w="2175" w:type="dxa"/>
            <w:vAlign w:val="center"/>
          </w:tcPr>
          <w:p w14:paraId="15E04E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分管领域</w:t>
            </w:r>
          </w:p>
        </w:tc>
        <w:tc>
          <w:tcPr>
            <w:tcW w:w="2805" w:type="dxa"/>
            <w:vAlign w:val="center"/>
          </w:tcPr>
          <w:p w14:paraId="1C6565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接访地点</w:t>
            </w:r>
          </w:p>
        </w:tc>
      </w:tr>
      <w:tr w14:paraId="0B7D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145" w:type="dxa"/>
            <w:vAlign w:val="center"/>
          </w:tcPr>
          <w:p w14:paraId="61B99D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2024年10月18日</w:t>
            </w:r>
          </w:p>
        </w:tc>
        <w:tc>
          <w:tcPr>
            <w:tcW w:w="1950" w:type="dxa"/>
            <w:vAlign w:val="center"/>
          </w:tcPr>
          <w:p w14:paraId="45E98F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付宗义</w:t>
            </w:r>
          </w:p>
        </w:tc>
        <w:tc>
          <w:tcPr>
            <w:tcW w:w="1680" w:type="dxa"/>
            <w:vAlign w:val="center"/>
          </w:tcPr>
          <w:p w14:paraId="0B6C92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市住建局局长</w:t>
            </w:r>
          </w:p>
        </w:tc>
        <w:tc>
          <w:tcPr>
            <w:tcW w:w="1545" w:type="dxa"/>
            <w:vAlign w:val="center"/>
          </w:tcPr>
          <w:p w14:paraId="770F5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周旷</w:t>
            </w:r>
          </w:p>
        </w:tc>
        <w:tc>
          <w:tcPr>
            <w:tcW w:w="2175" w:type="dxa"/>
            <w:vAlign w:val="center"/>
          </w:tcPr>
          <w:p w14:paraId="410912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市住建局全面工作</w:t>
            </w:r>
          </w:p>
        </w:tc>
        <w:tc>
          <w:tcPr>
            <w:tcW w:w="2805" w:type="dxa"/>
            <w:vMerge w:val="restart"/>
            <w:vAlign w:val="center"/>
          </w:tcPr>
          <w:p w14:paraId="549BB5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市住建局一楼信访接待室</w:t>
            </w:r>
          </w:p>
        </w:tc>
      </w:tr>
      <w:tr w14:paraId="2DC8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45" w:type="dxa"/>
            <w:vAlign w:val="center"/>
          </w:tcPr>
          <w:p w14:paraId="623DE6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2024年11月15日</w:t>
            </w:r>
          </w:p>
        </w:tc>
        <w:tc>
          <w:tcPr>
            <w:tcW w:w="1950" w:type="dxa"/>
            <w:vAlign w:val="center"/>
          </w:tcPr>
          <w:p w14:paraId="0FD2C9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董志广</w:t>
            </w:r>
          </w:p>
        </w:tc>
        <w:tc>
          <w:tcPr>
            <w:tcW w:w="1680" w:type="dxa"/>
            <w:vAlign w:val="center"/>
          </w:tcPr>
          <w:p w14:paraId="2E2279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市住建局副局长</w:t>
            </w:r>
          </w:p>
        </w:tc>
        <w:tc>
          <w:tcPr>
            <w:tcW w:w="1545" w:type="dxa"/>
            <w:vAlign w:val="center"/>
          </w:tcPr>
          <w:p w14:paraId="65D265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杨云霄</w:t>
            </w:r>
          </w:p>
        </w:tc>
        <w:tc>
          <w:tcPr>
            <w:tcW w:w="2175" w:type="dxa"/>
            <w:vAlign w:val="center"/>
          </w:tcPr>
          <w:p w14:paraId="03FA85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城市建设、燃气、供暖</w:t>
            </w:r>
          </w:p>
        </w:tc>
        <w:tc>
          <w:tcPr>
            <w:tcW w:w="2805" w:type="dxa"/>
            <w:vMerge w:val="continue"/>
            <w:vAlign w:val="center"/>
          </w:tcPr>
          <w:p w14:paraId="7F8E7C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p>
        </w:tc>
      </w:tr>
      <w:tr w14:paraId="62D7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145" w:type="dxa"/>
            <w:vAlign w:val="center"/>
          </w:tcPr>
          <w:p w14:paraId="06C9E2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2024年12月13日</w:t>
            </w:r>
          </w:p>
        </w:tc>
        <w:tc>
          <w:tcPr>
            <w:tcW w:w="1950" w:type="dxa"/>
            <w:vAlign w:val="center"/>
          </w:tcPr>
          <w:p w14:paraId="27564E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刘景桐</w:t>
            </w:r>
          </w:p>
        </w:tc>
        <w:tc>
          <w:tcPr>
            <w:tcW w:w="1680" w:type="dxa"/>
            <w:vAlign w:val="center"/>
          </w:tcPr>
          <w:p w14:paraId="7C25E2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市住建局副局长</w:t>
            </w:r>
          </w:p>
        </w:tc>
        <w:tc>
          <w:tcPr>
            <w:tcW w:w="1545" w:type="dxa"/>
            <w:vAlign w:val="center"/>
          </w:tcPr>
          <w:p w14:paraId="674140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丁庆辉</w:t>
            </w:r>
          </w:p>
        </w:tc>
        <w:tc>
          <w:tcPr>
            <w:tcW w:w="2175" w:type="dxa"/>
            <w:vAlign w:val="center"/>
          </w:tcPr>
          <w:p w14:paraId="7336F7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房屋质量安全、行政审批</w:t>
            </w:r>
          </w:p>
        </w:tc>
        <w:tc>
          <w:tcPr>
            <w:tcW w:w="2805" w:type="dxa"/>
            <w:vMerge w:val="continue"/>
            <w:vAlign w:val="center"/>
          </w:tcPr>
          <w:p w14:paraId="71FB28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p>
        </w:tc>
      </w:tr>
      <w:tr w14:paraId="01FD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145" w:type="dxa"/>
            <w:vAlign w:val="center"/>
          </w:tcPr>
          <w:p w14:paraId="15B677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2025年1月17日</w:t>
            </w:r>
          </w:p>
        </w:tc>
        <w:tc>
          <w:tcPr>
            <w:tcW w:w="1950" w:type="dxa"/>
            <w:vAlign w:val="center"/>
          </w:tcPr>
          <w:p w14:paraId="446A66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王宇</w:t>
            </w:r>
          </w:p>
        </w:tc>
        <w:tc>
          <w:tcPr>
            <w:tcW w:w="1680" w:type="dxa"/>
            <w:vAlign w:val="center"/>
          </w:tcPr>
          <w:p w14:paraId="40A6A8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市住建局副局长</w:t>
            </w:r>
          </w:p>
        </w:tc>
        <w:tc>
          <w:tcPr>
            <w:tcW w:w="1545" w:type="dxa"/>
            <w:vAlign w:val="center"/>
          </w:tcPr>
          <w:p w14:paraId="56B582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梁东军</w:t>
            </w:r>
          </w:p>
        </w:tc>
        <w:tc>
          <w:tcPr>
            <w:tcW w:w="2175" w:type="dxa"/>
            <w:vAlign w:val="center"/>
          </w:tcPr>
          <w:p w14:paraId="4F1D1E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房地产市场、物业</w:t>
            </w:r>
          </w:p>
        </w:tc>
        <w:tc>
          <w:tcPr>
            <w:tcW w:w="2805" w:type="dxa"/>
            <w:vMerge w:val="continue"/>
            <w:vAlign w:val="center"/>
          </w:tcPr>
          <w:p w14:paraId="0D1729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p>
        </w:tc>
      </w:tr>
      <w:tr w14:paraId="5396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45" w:type="dxa"/>
            <w:vAlign w:val="center"/>
          </w:tcPr>
          <w:p w14:paraId="6F8B58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2025年2月14日</w:t>
            </w:r>
          </w:p>
        </w:tc>
        <w:tc>
          <w:tcPr>
            <w:tcW w:w="1950" w:type="dxa"/>
            <w:vAlign w:val="center"/>
          </w:tcPr>
          <w:p w14:paraId="3F5D6D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杜剑</w:t>
            </w:r>
          </w:p>
        </w:tc>
        <w:tc>
          <w:tcPr>
            <w:tcW w:w="1680" w:type="dxa"/>
            <w:vAlign w:val="center"/>
          </w:tcPr>
          <w:p w14:paraId="784E65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市住建局副局长</w:t>
            </w:r>
          </w:p>
        </w:tc>
        <w:tc>
          <w:tcPr>
            <w:tcW w:w="1545" w:type="dxa"/>
            <w:vAlign w:val="center"/>
          </w:tcPr>
          <w:p w14:paraId="2018D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刘洪麟</w:t>
            </w:r>
          </w:p>
        </w:tc>
        <w:tc>
          <w:tcPr>
            <w:tcW w:w="2175" w:type="dxa"/>
            <w:vAlign w:val="center"/>
          </w:tcPr>
          <w:p w14:paraId="41555C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建筑市场、审图勘察设计</w:t>
            </w:r>
          </w:p>
        </w:tc>
        <w:tc>
          <w:tcPr>
            <w:tcW w:w="2805" w:type="dxa"/>
            <w:vMerge w:val="continue"/>
            <w:vAlign w:val="center"/>
          </w:tcPr>
          <w:p w14:paraId="7FA7BA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p>
        </w:tc>
      </w:tr>
      <w:tr w14:paraId="5076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Align w:val="center"/>
          </w:tcPr>
          <w:p w14:paraId="47DC71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2025年3月14日</w:t>
            </w:r>
          </w:p>
        </w:tc>
        <w:tc>
          <w:tcPr>
            <w:tcW w:w="1950" w:type="dxa"/>
            <w:vAlign w:val="center"/>
          </w:tcPr>
          <w:p w14:paraId="69D482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王志国</w:t>
            </w:r>
          </w:p>
        </w:tc>
        <w:tc>
          <w:tcPr>
            <w:tcW w:w="1680" w:type="dxa"/>
            <w:vAlign w:val="center"/>
          </w:tcPr>
          <w:p w14:paraId="17CB3E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市城建中心主任</w:t>
            </w:r>
          </w:p>
        </w:tc>
        <w:tc>
          <w:tcPr>
            <w:tcW w:w="1545" w:type="dxa"/>
            <w:vAlign w:val="center"/>
          </w:tcPr>
          <w:p w14:paraId="0314E1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徐莉莉</w:t>
            </w:r>
          </w:p>
        </w:tc>
        <w:tc>
          <w:tcPr>
            <w:tcW w:w="2175" w:type="dxa"/>
            <w:vAlign w:val="center"/>
          </w:tcPr>
          <w:p w14:paraId="00A54D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市城建中心全面工作</w:t>
            </w:r>
          </w:p>
        </w:tc>
        <w:tc>
          <w:tcPr>
            <w:tcW w:w="2805" w:type="dxa"/>
            <w:vMerge w:val="restart"/>
            <w:vAlign w:val="center"/>
          </w:tcPr>
          <w:p w14:paraId="082387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市住建局一楼信访接待室</w:t>
            </w:r>
          </w:p>
        </w:tc>
      </w:tr>
      <w:tr w14:paraId="5B0F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Align w:val="center"/>
          </w:tcPr>
          <w:p w14:paraId="4CB6D4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2025年4月18日</w:t>
            </w:r>
          </w:p>
        </w:tc>
        <w:tc>
          <w:tcPr>
            <w:tcW w:w="1950" w:type="dxa"/>
            <w:vAlign w:val="center"/>
          </w:tcPr>
          <w:p w14:paraId="559A77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金洪亮</w:t>
            </w:r>
          </w:p>
        </w:tc>
        <w:tc>
          <w:tcPr>
            <w:tcW w:w="1680" w:type="dxa"/>
            <w:vAlign w:val="center"/>
          </w:tcPr>
          <w:p w14:paraId="0E30DA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市城建中心副主任</w:t>
            </w:r>
          </w:p>
        </w:tc>
        <w:tc>
          <w:tcPr>
            <w:tcW w:w="1545" w:type="dxa"/>
            <w:vAlign w:val="center"/>
          </w:tcPr>
          <w:p w14:paraId="7D241B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王岩</w:t>
            </w:r>
          </w:p>
        </w:tc>
        <w:tc>
          <w:tcPr>
            <w:tcW w:w="2175" w:type="dxa"/>
            <w:vAlign w:val="center"/>
          </w:tcPr>
          <w:p w14:paraId="6B228F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市政基础设施项目建设</w:t>
            </w:r>
          </w:p>
        </w:tc>
        <w:tc>
          <w:tcPr>
            <w:tcW w:w="2805" w:type="dxa"/>
            <w:vMerge w:val="continue"/>
            <w:vAlign w:val="center"/>
          </w:tcPr>
          <w:p w14:paraId="6E148F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p>
        </w:tc>
      </w:tr>
      <w:tr w14:paraId="11E7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Align w:val="center"/>
          </w:tcPr>
          <w:p w14:paraId="765C79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2025年5月16日</w:t>
            </w:r>
          </w:p>
        </w:tc>
        <w:tc>
          <w:tcPr>
            <w:tcW w:w="1950" w:type="dxa"/>
            <w:vAlign w:val="center"/>
          </w:tcPr>
          <w:p w14:paraId="018BC2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张超</w:t>
            </w:r>
          </w:p>
        </w:tc>
        <w:tc>
          <w:tcPr>
            <w:tcW w:w="1680" w:type="dxa"/>
            <w:vAlign w:val="center"/>
          </w:tcPr>
          <w:p w14:paraId="28D8F0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市城建中心副主任</w:t>
            </w:r>
          </w:p>
        </w:tc>
        <w:tc>
          <w:tcPr>
            <w:tcW w:w="1545" w:type="dxa"/>
            <w:vAlign w:val="center"/>
          </w:tcPr>
          <w:p w14:paraId="523651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隋国鑫</w:t>
            </w:r>
          </w:p>
        </w:tc>
        <w:tc>
          <w:tcPr>
            <w:tcW w:w="2175" w:type="dxa"/>
            <w:vAlign w:val="center"/>
          </w:tcPr>
          <w:p w14:paraId="1D6C67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人事、市政基础设施项目监督、房屋建筑工程质量安全</w:t>
            </w:r>
          </w:p>
        </w:tc>
        <w:tc>
          <w:tcPr>
            <w:tcW w:w="2805" w:type="dxa"/>
            <w:vMerge w:val="continue"/>
            <w:vAlign w:val="center"/>
          </w:tcPr>
          <w:p w14:paraId="685E8D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p>
        </w:tc>
      </w:tr>
      <w:tr w14:paraId="2E24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Align w:val="center"/>
          </w:tcPr>
          <w:p w14:paraId="3B9C15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2025年6月13日</w:t>
            </w:r>
          </w:p>
        </w:tc>
        <w:tc>
          <w:tcPr>
            <w:tcW w:w="1950" w:type="dxa"/>
            <w:vAlign w:val="center"/>
          </w:tcPr>
          <w:p w14:paraId="073E2E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李炎</w:t>
            </w:r>
          </w:p>
        </w:tc>
        <w:tc>
          <w:tcPr>
            <w:tcW w:w="1680" w:type="dxa"/>
            <w:vAlign w:val="center"/>
          </w:tcPr>
          <w:p w14:paraId="6E91A4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市城建中心副主任</w:t>
            </w:r>
          </w:p>
        </w:tc>
        <w:tc>
          <w:tcPr>
            <w:tcW w:w="1545" w:type="dxa"/>
            <w:vAlign w:val="center"/>
          </w:tcPr>
          <w:p w14:paraId="0E570E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霍士勋</w:t>
            </w:r>
          </w:p>
        </w:tc>
        <w:tc>
          <w:tcPr>
            <w:tcW w:w="2175" w:type="dxa"/>
            <w:vAlign w:val="center"/>
          </w:tcPr>
          <w:p w14:paraId="066028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城镇数字化管理、城市供暖</w:t>
            </w:r>
          </w:p>
        </w:tc>
        <w:tc>
          <w:tcPr>
            <w:tcW w:w="2805" w:type="dxa"/>
            <w:vMerge w:val="continue"/>
            <w:vAlign w:val="center"/>
          </w:tcPr>
          <w:p w14:paraId="08265C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p>
        </w:tc>
      </w:tr>
      <w:tr w14:paraId="02E7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Align w:val="center"/>
          </w:tcPr>
          <w:p w14:paraId="2ABFFC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2025年7月18日</w:t>
            </w:r>
          </w:p>
        </w:tc>
        <w:tc>
          <w:tcPr>
            <w:tcW w:w="1950" w:type="dxa"/>
            <w:vAlign w:val="center"/>
          </w:tcPr>
          <w:p w14:paraId="763E62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高岩</w:t>
            </w:r>
          </w:p>
        </w:tc>
        <w:tc>
          <w:tcPr>
            <w:tcW w:w="1680" w:type="dxa"/>
            <w:vAlign w:val="center"/>
          </w:tcPr>
          <w:p w14:paraId="4E44F2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市城建中心副主任</w:t>
            </w:r>
          </w:p>
        </w:tc>
        <w:tc>
          <w:tcPr>
            <w:tcW w:w="1545" w:type="dxa"/>
            <w:vAlign w:val="center"/>
          </w:tcPr>
          <w:p w14:paraId="5AC213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张伟</w:t>
            </w:r>
          </w:p>
        </w:tc>
        <w:tc>
          <w:tcPr>
            <w:tcW w:w="2175" w:type="dxa"/>
            <w:vAlign w:val="center"/>
          </w:tcPr>
          <w:p w14:paraId="50C5D6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城镇燃气、建筑市场</w:t>
            </w:r>
          </w:p>
        </w:tc>
        <w:tc>
          <w:tcPr>
            <w:tcW w:w="2805" w:type="dxa"/>
            <w:vMerge w:val="continue"/>
            <w:vAlign w:val="center"/>
          </w:tcPr>
          <w:p w14:paraId="37A4DC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p>
        </w:tc>
      </w:tr>
      <w:tr w14:paraId="29E1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Align w:val="center"/>
          </w:tcPr>
          <w:p w14:paraId="7F3502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r>
              <w:rPr>
                <w:rFonts w:hint="eastAsia"/>
                <w:vertAlign w:val="baseline"/>
                <w:lang w:val="en-US" w:eastAsia="zh-CN"/>
              </w:rPr>
              <w:t>2025年8月15日</w:t>
            </w:r>
          </w:p>
        </w:tc>
        <w:tc>
          <w:tcPr>
            <w:tcW w:w="1950" w:type="dxa"/>
            <w:vAlign w:val="center"/>
          </w:tcPr>
          <w:p w14:paraId="317275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赵兴元</w:t>
            </w:r>
          </w:p>
        </w:tc>
        <w:tc>
          <w:tcPr>
            <w:tcW w:w="1680" w:type="dxa"/>
            <w:vAlign w:val="center"/>
          </w:tcPr>
          <w:p w14:paraId="389CBC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市住保中心主任</w:t>
            </w:r>
          </w:p>
        </w:tc>
        <w:tc>
          <w:tcPr>
            <w:tcW w:w="1545" w:type="dxa"/>
            <w:vAlign w:val="center"/>
          </w:tcPr>
          <w:p w14:paraId="7355EE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孟凡胜</w:t>
            </w:r>
          </w:p>
        </w:tc>
        <w:tc>
          <w:tcPr>
            <w:tcW w:w="2175" w:type="dxa"/>
            <w:vAlign w:val="center"/>
          </w:tcPr>
          <w:p w14:paraId="09A43B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vertAlign w:val="baseline"/>
                <w:lang w:val="en-US" w:eastAsia="zh-CN"/>
              </w:rPr>
              <w:t>住房保障、房地产市场</w:t>
            </w:r>
          </w:p>
        </w:tc>
        <w:tc>
          <w:tcPr>
            <w:tcW w:w="2805" w:type="dxa"/>
            <w:vMerge w:val="continue"/>
            <w:vAlign w:val="center"/>
          </w:tcPr>
          <w:p w14:paraId="663414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vertAlign w:val="baseline"/>
                <w:lang w:val="en-US" w:eastAsia="zh-CN"/>
              </w:rPr>
            </w:pPr>
          </w:p>
        </w:tc>
      </w:tr>
    </w:tbl>
    <w:p w14:paraId="068D59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p>
    <w:sectPr>
      <w:pgSz w:w="16838" w:h="11906" w:orient="landscape"/>
      <w:pgMar w:top="1587" w:right="2098" w:bottom="1474" w:left="1984"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DQ3YjEyMTE3YzFjMWY5ZGM3NDkyYjdmOTdlOGMifQ=="/>
  </w:docVars>
  <w:rsids>
    <w:rsidRoot w:val="3E18582F"/>
    <w:rsid w:val="00C66F1D"/>
    <w:rsid w:val="01FE544B"/>
    <w:rsid w:val="19AB647F"/>
    <w:rsid w:val="1F773755"/>
    <w:rsid w:val="2FA51A4C"/>
    <w:rsid w:val="34A264AC"/>
    <w:rsid w:val="3B8664A4"/>
    <w:rsid w:val="3E18582F"/>
    <w:rsid w:val="3F6C6AD8"/>
    <w:rsid w:val="43192030"/>
    <w:rsid w:val="49507CA6"/>
    <w:rsid w:val="4E421F92"/>
    <w:rsid w:val="59D44CEE"/>
    <w:rsid w:val="5BA87F9D"/>
    <w:rsid w:val="6B347791"/>
    <w:rsid w:val="6BD4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ormalIndent"/>
    <w:basedOn w:val="1"/>
    <w:next w:val="1"/>
    <w:qFormat/>
    <w:uiPriority w:val="0"/>
    <w:pPr>
      <w:ind w:firstLine="420" w:firstLineChars="20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962</Words>
  <Characters>1019</Characters>
  <Lines>0</Lines>
  <Paragraphs>0</Paragraphs>
  <TotalTime>9</TotalTime>
  <ScaleCrop>false</ScaleCrop>
  <LinksUpToDate>false</LinksUpToDate>
  <CharactersWithSpaces>1030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2024-08-16T00:02:00Z</dcterms:created>
  <dc:creator>奥斯卡·冯·罗严塔尔</dc:creator>
  <cp:lastModifiedBy>奥斯卡·冯·罗严塔尔</cp:lastModifiedBy>
  <dcterms:modified xsi:type="dcterms:W3CDTF">2024-09-18T02:23:43Z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A0AAA3A41EF644659058F96B4C462BC1_11</vt:lpwstr>
  </property>
</Properties>
</file>