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00"/>
        <w:gridCol w:w="2400"/>
        <w:gridCol w:w="2460"/>
        <w:gridCol w:w="2400"/>
        <w:gridCol w:w="2400"/>
      </w:tblGrid>
      <w:tr w14:paraId="637F7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70D600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附件2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8CD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2E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A80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9D8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7DC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A38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EDFDD9">
            <w:pPr>
              <w:widowControl/>
              <w:jc w:val="center"/>
              <w:rPr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b/>
                <w:bCs/>
                <w:color w:val="333333"/>
                <w:kern w:val="0"/>
                <w:sz w:val="44"/>
                <w:szCs w:val="44"/>
              </w:rPr>
              <w:t>202</w:t>
            </w:r>
            <w:r>
              <w:rPr>
                <w:rFonts w:hint="eastAsia"/>
                <w:b/>
                <w:bCs/>
                <w:color w:val="333333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44"/>
                <w:szCs w:val="44"/>
              </w:rPr>
              <w:t>年玉米和大豆、稻谷生产者补贴面积公示表</w:t>
            </w:r>
          </w:p>
        </w:tc>
      </w:tr>
      <w:tr w14:paraId="70EF4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EC9D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公示单位（乡镇公章（村委会公章）：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_________乡（镇）_______村                                   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年____月____日</w:t>
            </w:r>
          </w:p>
        </w:tc>
      </w:tr>
      <w:tr w14:paraId="465A4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D2836F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 组别 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30D4B2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 补贴人姓名 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F8E20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 补贴面积 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99A90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其中：</w:t>
            </w:r>
          </w:p>
        </w:tc>
      </w:tr>
      <w:tr w14:paraId="3D93C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A0A4A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ECB71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BB5D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50C9AB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玉米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9C0957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大豆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D197F0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稻谷</w:t>
            </w:r>
          </w:p>
        </w:tc>
      </w:tr>
      <w:tr w14:paraId="25A05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B7F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33C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02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BAE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A98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3F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ECE1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CA0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4889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BD2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0046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2C3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91AB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6813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66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54C9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B27E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7F3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013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FA3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712F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240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134F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7DF5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CF63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4ED7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ABA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A8E6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4887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105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FA5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50C5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7DF3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F158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C4D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E1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67C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90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2AE1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2C93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84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F32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C4B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AC19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D5A4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7FB5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CFD9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EC34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C40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D4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EA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618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BDC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6EA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7AB4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86A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DAEFC8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村委会负责人签字：                     乡镇农业等相关部门经手人：                 乡镇政府负责人签字：</w:t>
            </w:r>
          </w:p>
        </w:tc>
      </w:tr>
      <w:tr w14:paraId="39CF3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DEE347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所在乡镇举报电话：区号</w:t>
            </w:r>
            <w:r>
              <w:rPr>
                <w:color w:val="333333"/>
                <w:kern w:val="0"/>
                <w:sz w:val="24"/>
              </w:rPr>
              <w:t>+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电话号码</w:t>
            </w:r>
            <w:r>
              <w:rPr>
                <w:color w:val="333333"/>
                <w:kern w:val="0"/>
                <w:sz w:val="24"/>
              </w:rPr>
              <w:t xml:space="preserve">      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所在县和乡镇农业主管部门政策咨询电话：区号</w:t>
            </w:r>
            <w:r>
              <w:rPr>
                <w:color w:val="333333"/>
                <w:kern w:val="0"/>
                <w:sz w:val="24"/>
              </w:rPr>
              <w:t>+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电话号码</w:t>
            </w:r>
          </w:p>
        </w:tc>
      </w:tr>
      <w:tr w14:paraId="70A9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3CDAF2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注：补贴面积单位为亩（666.7m</w:t>
            </w:r>
            <w:r>
              <w:rPr>
                <w:color w:val="333333"/>
                <w:kern w:val="0"/>
                <w:sz w:val="24"/>
                <w:vertAlign w:val="superscript"/>
              </w:rPr>
              <w:t>2</w:t>
            </w:r>
            <w:r>
              <w:rPr>
                <w:color w:val="333333"/>
                <w:kern w:val="0"/>
                <w:sz w:val="24"/>
              </w:rPr>
              <w:t>），保留小数点后两位，4舍5入。</w:t>
            </w:r>
          </w:p>
        </w:tc>
      </w:tr>
    </w:tbl>
    <w:p w14:paraId="4F1B475D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18"/>
    <w:rsid w:val="00000782"/>
    <w:rsid w:val="000330A9"/>
    <w:rsid w:val="000A30EA"/>
    <w:rsid w:val="00104AE3"/>
    <w:rsid w:val="00155D1F"/>
    <w:rsid w:val="00171818"/>
    <w:rsid w:val="001D04F7"/>
    <w:rsid w:val="00302104"/>
    <w:rsid w:val="00622C45"/>
    <w:rsid w:val="006C05A0"/>
    <w:rsid w:val="00701103"/>
    <w:rsid w:val="00733E29"/>
    <w:rsid w:val="007B5F6C"/>
    <w:rsid w:val="007E0D07"/>
    <w:rsid w:val="007F41C3"/>
    <w:rsid w:val="00897774"/>
    <w:rsid w:val="009D16A1"/>
    <w:rsid w:val="00B157E2"/>
    <w:rsid w:val="07356647"/>
    <w:rsid w:val="07A568FB"/>
    <w:rsid w:val="170176BA"/>
    <w:rsid w:val="1F5B213E"/>
    <w:rsid w:val="2206685F"/>
    <w:rsid w:val="29B03871"/>
    <w:rsid w:val="3A97535B"/>
    <w:rsid w:val="3B5B58F8"/>
    <w:rsid w:val="41B33AA7"/>
    <w:rsid w:val="43A67D6E"/>
    <w:rsid w:val="516528E4"/>
    <w:rsid w:val="55FA69E4"/>
    <w:rsid w:val="76C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uiPriority w:val="0"/>
    <w:pPr>
      <w:spacing w:before="100" w:beforeAutospacing="1" w:after="200" w:line="271" w:lineRule="auto"/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2431</Words>
  <Characters>3104</Characters>
  <Lines>92</Lines>
  <Paragraphs>55</Paragraphs>
  <TotalTime>0</TotalTime>
  <ScaleCrop>false</ScaleCrop>
  <LinksUpToDate>false</LinksUpToDate>
  <CharactersWithSpaces>3110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2025-07-11T14:18:00Z</dcterms:created>
  <dc:creator>Administrator</dc:creator>
  <cp:lastModifiedBy>Administrator</cp:lastModifiedBy>
  <dcterms:modified xsi:type="dcterms:W3CDTF">2025-07-25T06:04:02Z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eyJoZGlkIjoiZGIwMGZiYTU4YTAxNDM5NTgzMzYxNjVhNmVmNzBjMTkifQ==</vt:lpwstr>
  </property>
  <property fmtid="{D5CDD505-2E9C-101B-9397-08002B2CF9AE}" pid="4" name="ICV">
    <vt:lpwstr>A8F22A2330384379A20DDA41DC0A6799_13</vt:lpwstr>
  </property>
</Properties>
</file>