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F87B9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3F6987AE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0AC3A2E">
      <w:pPr>
        <w:spacing w:line="5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凌源市</w:t>
      </w:r>
      <w:r>
        <w:rPr>
          <w:rFonts w:ascii="宋体" w:hAnsi="宋体" w:cs="宋体"/>
          <w:b/>
          <w:sz w:val="44"/>
          <w:szCs w:val="44"/>
        </w:rPr>
        <w:t>2025</w:t>
      </w:r>
      <w:r>
        <w:rPr>
          <w:rFonts w:hint="eastAsia" w:ascii="宋体" w:hAnsi="宋体" w:cs="宋体"/>
          <w:b/>
          <w:sz w:val="44"/>
          <w:szCs w:val="44"/>
        </w:rPr>
        <w:t>年常规班学时分配表</w:t>
      </w:r>
    </w:p>
    <w:tbl>
      <w:tblPr>
        <w:tblStyle w:val="2"/>
        <w:tblpPr w:leftFromText="180" w:rightFromText="180" w:vertAnchor="page" w:horzAnchor="margin" w:tblpXSpec="center" w:tblpY="4127"/>
        <w:tblOverlap w:val="never"/>
        <w:tblW w:w="51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903"/>
        <w:gridCol w:w="1374"/>
        <w:gridCol w:w="1112"/>
        <w:gridCol w:w="1250"/>
        <w:gridCol w:w="1374"/>
        <w:gridCol w:w="1183"/>
        <w:gridCol w:w="852"/>
      </w:tblGrid>
      <w:tr w14:paraId="6CCF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55" w:type="pct"/>
            <w:vMerge w:val="restart"/>
            <w:noWrap w:val="0"/>
            <w:vAlign w:val="center"/>
          </w:tcPr>
          <w:p w14:paraId="0A5C244D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层级</w:t>
            </w:r>
          </w:p>
        </w:tc>
        <w:tc>
          <w:tcPr>
            <w:tcW w:w="510" w:type="pct"/>
            <w:vMerge w:val="restart"/>
            <w:noWrap w:val="0"/>
            <w:vAlign w:val="center"/>
          </w:tcPr>
          <w:p w14:paraId="78547E02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总学时</w:t>
            </w:r>
          </w:p>
        </w:tc>
        <w:tc>
          <w:tcPr>
            <w:tcW w:w="776" w:type="pct"/>
            <w:vMerge w:val="restart"/>
            <w:noWrap w:val="0"/>
            <w:vAlign w:val="center"/>
          </w:tcPr>
          <w:p w14:paraId="217950B3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培育形式</w:t>
            </w:r>
          </w:p>
        </w:tc>
        <w:tc>
          <w:tcPr>
            <w:tcW w:w="2778" w:type="pct"/>
            <w:gridSpan w:val="4"/>
            <w:noWrap w:val="0"/>
            <w:vAlign w:val="center"/>
          </w:tcPr>
          <w:p w14:paraId="7EC2B498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课程体系及学时分配</w:t>
            </w:r>
          </w:p>
        </w:tc>
        <w:tc>
          <w:tcPr>
            <w:tcW w:w="481" w:type="pct"/>
            <w:vMerge w:val="restart"/>
            <w:noWrap w:val="0"/>
            <w:vAlign w:val="center"/>
          </w:tcPr>
          <w:p w14:paraId="40CB192C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天数</w:t>
            </w:r>
          </w:p>
        </w:tc>
      </w:tr>
      <w:tr w14:paraId="5F5B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55" w:type="pct"/>
            <w:vMerge w:val="continue"/>
            <w:noWrap w:val="0"/>
            <w:vAlign w:val="center"/>
          </w:tcPr>
          <w:p w14:paraId="6CFD4BE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 w14:paraId="62B140DC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6" w:type="pct"/>
            <w:vMerge w:val="continue"/>
            <w:noWrap w:val="0"/>
            <w:vAlign w:val="center"/>
          </w:tcPr>
          <w:p w14:paraId="7A13D80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28" w:type="pct"/>
            <w:noWrap w:val="0"/>
            <w:vAlign w:val="center"/>
          </w:tcPr>
          <w:p w14:paraId="620BD59D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综合素养</w:t>
            </w:r>
          </w:p>
        </w:tc>
        <w:tc>
          <w:tcPr>
            <w:tcW w:w="706" w:type="pct"/>
            <w:noWrap w:val="0"/>
            <w:vAlign w:val="center"/>
          </w:tcPr>
          <w:p w14:paraId="0BC87CE4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专业技能</w:t>
            </w:r>
          </w:p>
        </w:tc>
        <w:tc>
          <w:tcPr>
            <w:tcW w:w="776" w:type="pct"/>
            <w:noWrap w:val="0"/>
            <w:vAlign w:val="center"/>
          </w:tcPr>
          <w:p w14:paraId="75BBDCEA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能力拓展</w:t>
            </w:r>
          </w:p>
        </w:tc>
        <w:tc>
          <w:tcPr>
            <w:tcW w:w="668" w:type="pct"/>
            <w:noWrap w:val="0"/>
            <w:vAlign w:val="center"/>
          </w:tcPr>
          <w:p w14:paraId="30981F8F">
            <w:pPr>
              <w:jc w:val="center"/>
              <w:rPr>
                <w:rFonts w:asci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合计</w:t>
            </w:r>
          </w:p>
        </w:tc>
        <w:tc>
          <w:tcPr>
            <w:tcW w:w="481" w:type="pct"/>
            <w:vMerge w:val="continue"/>
            <w:noWrap w:val="0"/>
            <w:vAlign w:val="center"/>
          </w:tcPr>
          <w:p w14:paraId="467D5E5D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6D05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55" w:type="pct"/>
            <w:vMerge w:val="restart"/>
            <w:noWrap w:val="0"/>
            <w:vAlign w:val="center"/>
          </w:tcPr>
          <w:p w14:paraId="1C5F08CC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县</w:t>
            </w:r>
          </w:p>
          <w:p w14:paraId="44DB53C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级</w:t>
            </w:r>
          </w:p>
        </w:tc>
        <w:tc>
          <w:tcPr>
            <w:tcW w:w="510" w:type="pct"/>
            <w:vMerge w:val="restart"/>
            <w:noWrap w:val="0"/>
            <w:vAlign w:val="center"/>
          </w:tcPr>
          <w:p w14:paraId="7FBFA63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54</w:t>
            </w:r>
          </w:p>
        </w:tc>
        <w:tc>
          <w:tcPr>
            <w:tcW w:w="776" w:type="pct"/>
            <w:noWrap w:val="0"/>
            <w:vAlign w:val="center"/>
          </w:tcPr>
          <w:p w14:paraId="2D09FD3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课堂教学（线下）</w:t>
            </w:r>
          </w:p>
        </w:tc>
        <w:tc>
          <w:tcPr>
            <w:tcW w:w="628" w:type="pct"/>
            <w:noWrap w:val="0"/>
            <w:vAlign w:val="center"/>
          </w:tcPr>
          <w:p w14:paraId="049ABED0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706" w:type="pct"/>
            <w:noWrap w:val="0"/>
            <w:vAlign w:val="center"/>
          </w:tcPr>
          <w:p w14:paraId="5F4ABDDD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776" w:type="pct"/>
            <w:noWrap w:val="0"/>
            <w:vAlign w:val="center"/>
          </w:tcPr>
          <w:p w14:paraId="055FE72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668" w:type="pct"/>
            <w:noWrap w:val="0"/>
            <w:vAlign w:val="center"/>
          </w:tcPr>
          <w:p w14:paraId="57E95E33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481" w:type="pct"/>
            <w:vMerge w:val="restart"/>
            <w:noWrap w:val="0"/>
            <w:vAlign w:val="center"/>
          </w:tcPr>
          <w:p w14:paraId="0952BC0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≥</w:t>
            </w: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天</w:t>
            </w:r>
          </w:p>
          <w:p w14:paraId="16773CD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（不含报到和返程）</w:t>
            </w:r>
          </w:p>
        </w:tc>
      </w:tr>
      <w:tr w14:paraId="4022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455" w:type="pct"/>
            <w:vMerge w:val="continue"/>
            <w:noWrap w:val="0"/>
            <w:vAlign w:val="center"/>
          </w:tcPr>
          <w:p w14:paraId="355D32E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 w14:paraId="0E75907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12F7069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实践教学</w:t>
            </w:r>
          </w:p>
        </w:tc>
        <w:tc>
          <w:tcPr>
            <w:tcW w:w="628" w:type="pct"/>
            <w:noWrap w:val="0"/>
            <w:vAlign w:val="center"/>
          </w:tcPr>
          <w:p w14:paraId="7DC60B88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222A4FD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776" w:type="pct"/>
            <w:noWrap w:val="0"/>
            <w:vAlign w:val="center"/>
          </w:tcPr>
          <w:p w14:paraId="71C39863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68" w:type="pct"/>
            <w:noWrap w:val="0"/>
            <w:vAlign w:val="center"/>
          </w:tcPr>
          <w:p w14:paraId="68B7341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481" w:type="pct"/>
            <w:vMerge w:val="continue"/>
            <w:noWrap w:val="0"/>
            <w:vAlign w:val="center"/>
          </w:tcPr>
          <w:p w14:paraId="46CDE3EB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2095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455" w:type="pct"/>
            <w:vMerge w:val="continue"/>
            <w:noWrap w:val="0"/>
            <w:vAlign w:val="center"/>
          </w:tcPr>
          <w:p w14:paraId="3B16648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 w14:paraId="2960D356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06C50E64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交流观摩</w:t>
            </w:r>
          </w:p>
        </w:tc>
        <w:tc>
          <w:tcPr>
            <w:tcW w:w="628" w:type="pct"/>
            <w:noWrap w:val="0"/>
            <w:vAlign w:val="center"/>
          </w:tcPr>
          <w:p w14:paraId="6ED5861E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06" w:type="pct"/>
            <w:noWrap w:val="0"/>
            <w:vAlign w:val="center"/>
          </w:tcPr>
          <w:p w14:paraId="26D9AEC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0075F798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668" w:type="pct"/>
            <w:noWrap w:val="0"/>
            <w:vAlign w:val="center"/>
          </w:tcPr>
          <w:p w14:paraId="4279CCD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481" w:type="pct"/>
            <w:vMerge w:val="continue"/>
            <w:noWrap w:val="0"/>
            <w:vAlign w:val="center"/>
          </w:tcPr>
          <w:p w14:paraId="6ED31863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0658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455" w:type="pct"/>
            <w:vMerge w:val="continue"/>
            <w:noWrap w:val="0"/>
            <w:vAlign w:val="center"/>
          </w:tcPr>
          <w:p w14:paraId="5B43A517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 w14:paraId="17FB1F9F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602D7A7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线上教学</w:t>
            </w:r>
          </w:p>
        </w:tc>
        <w:tc>
          <w:tcPr>
            <w:tcW w:w="628" w:type="pct"/>
            <w:noWrap w:val="0"/>
            <w:vAlign w:val="center"/>
          </w:tcPr>
          <w:p w14:paraId="77767EC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706" w:type="pct"/>
            <w:noWrap w:val="0"/>
            <w:vAlign w:val="center"/>
          </w:tcPr>
          <w:p w14:paraId="02C5A24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776" w:type="pct"/>
            <w:noWrap w:val="0"/>
            <w:vAlign w:val="center"/>
          </w:tcPr>
          <w:p w14:paraId="53E2B15D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68" w:type="pct"/>
            <w:noWrap w:val="0"/>
            <w:vAlign w:val="center"/>
          </w:tcPr>
          <w:p w14:paraId="3EABA13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481" w:type="pct"/>
            <w:vMerge w:val="continue"/>
            <w:noWrap w:val="0"/>
            <w:vAlign w:val="center"/>
          </w:tcPr>
          <w:p w14:paraId="574E7D7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14:paraId="3880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455" w:type="pct"/>
            <w:vMerge w:val="continue"/>
            <w:noWrap w:val="0"/>
            <w:vAlign w:val="center"/>
          </w:tcPr>
          <w:p w14:paraId="369A2924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510" w:type="pct"/>
            <w:vMerge w:val="continue"/>
            <w:noWrap w:val="0"/>
            <w:vAlign w:val="center"/>
          </w:tcPr>
          <w:p w14:paraId="67D78A05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6A8A067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628" w:type="pct"/>
            <w:noWrap w:val="0"/>
            <w:vAlign w:val="center"/>
          </w:tcPr>
          <w:p w14:paraId="076674FA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706" w:type="pct"/>
            <w:noWrap w:val="0"/>
            <w:vAlign w:val="center"/>
          </w:tcPr>
          <w:p w14:paraId="72BC4095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38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776" w:type="pct"/>
            <w:noWrap w:val="0"/>
            <w:vAlign w:val="center"/>
          </w:tcPr>
          <w:p w14:paraId="334838D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10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668" w:type="pct"/>
            <w:noWrap w:val="0"/>
            <w:vAlign w:val="center"/>
          </w:tcPr>
          <w:p w14:paraId="73EC69E7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54</w:t>
            </w: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481" w:type="pct"/>
            <w:vMerge w:val="continue"/>
            <w:noWrap w:val="0"/>
            <w:vAlign w:val="center"/>
          </w:tcPr>
          <w:p w14:paraId="159ADF4C"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 w14:paraId="20EC8F4A">
      <w:pPr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</w:p>
    <w:p w14:paraId="4C2330E2">
      <w:pPr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</w:p>
    <w:p w14:paraId="613795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4278F"/>
    <w:rsid w:val="3E84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2025-12-25T05:38:00Z</dcterms:created>
  <dc:creator>Serendipity</dc:creator>
  <cp:lastModifiedBy>Serendipity</cp:lastModifiedBy>
  <dcterms:modified xsi:type="dcterms:W3CDTF">2025-12-25T05:40:08Z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4048EC6D5D4B4232BD37E0D98E14FB28_11</vt:lpwstr>
  </property>
  <property fmtid="{D5CDD505-2E9C-101B-9397-08002B2CF9AE}" pid="4" name="KSOTemplateDocerSaveRecord">
    <vt:lpwstr>eyJoZGlkIjoiYzcyOTc4Y2I3OGYwOGEwZjU5NDYzMzBmNWVjZGYxNmQiLCJ1c2VySWQiOiIxMTQzODkyMzk4In0=</vt:lpwstr>
  </property>
</Properties>
</file>