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034B5"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2</w:t>
      </w:r>
      <w:r>
        <w:rPr>
          <w:rFonts w:hint="eastAsia"/>
          <w:b/>
          <w:bCs/>
          <w:sz w:val="44"/>
          <w:szCs w:val="44"/>
        </w:rPr>
        <w:t>年度辽宁省</w:t>
      </w:r>
      <w:r>
        <w:rPr>
          <w:rFonts w:hint="eastAsia"/>
          <w:b/>
          <w:bCs/>
          <w:sz w:val="44"/>
          <w:szCs w:val="44"/>
          <w:lang w:val="en-US" w:eastAsia="zh-CN"/>
        </w:rPr>
        <w:t>县域商业体系</w:t>
      </w:r>
      <w:r>
        <w:rPr>
          <w:rFonts w:hint="eastAsia"/>
          <w:b/>
          <w:bCs/>
          <w:sz w:val="44"/>
          <w:szCs w:val="44"/>
        </w:rPr>
        <w:t>建设资金拟扶持企业公示名单</w:t>
      </w:r>
    </w:p>
    <w:bookmarkEnd w:id="0"/>
    <w:p w14:paraId="2E6DD5DC">
      <w:pPr>
        <w:rPr>
          <w:rFonts w:hint="eastAsia"/>
          <w:b/>
          <w:bCs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4650"/>
        <w:gridCol w:w="2874"/>
      </w:tblGrid>
      <w:tr w14:paraId="7B87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96" w:type="dxa"/>
            <w:noWrap w:val="0"/>
            <w:vAlign w:val="center"/>
          </w:tcPr>
          <w:p w14:paraId="47C9F705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序号</w:t>
            </w:r>
          </w:p>
        </w:tc>
        <w:tc>
          <w:tcPr>
            <w:tcW w:w="4650" w:type="dxa"/>
            <w:noWrap w:val="0"/>
            <w:vAlign w:val="center"/>
          </w:tcPr>
          <w:p w14:paraId="2BD64C37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企业名称</w:t>
            </w:r>
          </w:p>
        </w:tc>
        <w:tc>
          <w:tcPr>
            <w:tcW w:w="2874" w:type="dxa"/>
            <w:noWrap w:val="0"/>
            <w:vAlign w:val="center"/>
          </w:tcPr>
          <w:p w14:paraId="0EA4F5AD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拟扶持金额</w:t>
            </w:r>
          </w:p>
        </w:tc>
      </w:tr>
      <w:tr w14:paraId="3E96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96" w:type="dxa"/>
            <w:noWrap w:val="0"/>
            <w:vAlign w:val="center"/>
          </w:tcPr>
          <w:p w14:paraId="7119E99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650" w:type="dxa"/>
            <w:noWrap w:val="0"/>
            <w:vAlign w:val="center"/>
          </w:tcPr>
          <w:p w14:paraId="3EC91FD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凌源市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佰源连锁超市有限公司</w:t>
            </w:r>
          </w:p>
        </w:tc>
        <w:tc>
          <w:tcPr>
            <w:tcW w:w="2874" w:type="dxa"/>
            <w:noWrap w:val="0"/>
            <w:vAlign w:val="center"/>
          </w:tcPr>
          <w:p w14:paraId="1E613BE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47.95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</w:tr>
    </w:tbl>
    <w:p w14:paraId="06B049C1">
      <w:pPr>
        <w:rPr>
          <w:rFonts w:hint="eastAsia"/>
          <w:sz w:val="32"/>
          <w:szCs w:val="32"/>
        </w:rPr>
      </w:pPr>
    </w:p>
    <w:p w14:paraId="22395988">
      <w:pPr>
        <w:rPr>
          <w:rFonts w:hint="eastAsia"/>
          <w:sz w:val="32"/>
          <w:szCs w:val="32"/>
        </w:rPr>
      </w:pPr>
    </w:p>
    <w:p w14:paraId="058CB5D5">
      <w:pPr>
        <w:ind w:firstLine="640" w:firstLineChars="20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</w:rPr>
        <w:t>凌源市</w:t>
      </w:r>
      <w:r>
        <w:rPr>
          <w:rFonts w:hint="eastAsia"/>
          <w:sz w:val="32"/>
          <w:szCs w:val="32"/>
          <w:lang w:val="en-US" w:eastAsia="zh-CN"/>
        </w:rPr>
        <w:t>商务局</w:t>
      </w:r>
      <w:r>
        <w:rPr>
          <w:rFonts w:hint="eastAsia"/>
          <w:b/>
          <w:bCs/>
          <w:sz w:val="32"/>
          <w:szCs w:val="32"/>
        </w:rPr>
        <w:t xml:space="preserve">               </w:t>
      </w:r>
      <w:r>
        <w:rPr>
          <w:rFonts w:hint="eastAsia"/>
          <w:sz w:val="32"/>
          <w:szCs w:val="32"/>
        </w:rPr>
        <w:t xml:space="preserve">               </w:t>
      </w:r>
    </w:p>
    <w:p w14:paraId="7E72EFA4">
      <w:pPr>
        <w:ind w:firstLine="640" w:firstLineChars="200"/>
        <w:jc w:val="right"/>
        <w:rPr>
          <w:rFonts w:hint="eastAsia"/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日</w:t>
      </w:r>
    </w:p>
    <w:p w14:paraId="4C9B25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FlYmZkYjM0OWU3MjNkNTVlOGU1MTBhMzVlZjMifQ=="/>
  </w:docVars>
  <w:rsids>
    <w:rsidRoot w:val="38623D2D"/>
    <w:rsid w:val="38623D2D"/>
    <w:rsid w:val="41EB41F6"/>
    <w:rsid w:val="52D3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75</Characters>
  <Lines>0</Lines>
  <Paragraphs>0</Paragraphs>
  <TotalTime>2</TotalTime>
  <ScaleCrop>false</ScaleCrop>
  <LinksUpToDate>false</LinksUpToDate>
  <CharactersWithSpaces>137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2023-03-03T07:27:00Z</dcterms:created>
  <dc:creator>恶霸小范儿</dc:creator>
  <cp:lastModifiedBy>Administrator</cp:lastModifiedBy>
  <dcterms:modified xsi:type="dcterms:W3CDTF">2026-02-13T08:50:53Z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E39A1D0785974ECC951C8537E823883F_13</vt:lpwstr>
  </property>
</Properties>
</file>