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BC9D6">
      <w:pPr>
        <w:snapToGrid w:val="0"/>
        <w:spacing w:line="594" w:lineRule="exact"/>
        <w:jc w:val="center"/>
        <w:rPr>
          <w:rFonts w:hint="eastAsia" w:eastAsia="方正小标宋简体"/>
          <w:sz w:val="32"/>
          <w:szCs w:val="32"/>
        </w:rPr>
      </w:pPr>
      <w:bookmarkStart w:id="1" w:name="_GoBack"/>
      <w:r>
        <w:rPr>
          <w:rFonts w:hint="eastAsia" w:ascii="Times New Roman" w:hAnsi="Times New Roman" w:eastAsia="方正小标宋简体" w:cs="Times New Roman"/>
          <w:sz w:val="32"/>
          <w:szCs w:val="32"/>
          <w:lang w:val="en-US" w:eastAsia="zh-CN"/>
        </w:rPr>
        <w:t>凌源市</w:t>
      </w:r>
      <w:r>
        <w:rPr>
          <w:rFonts w:hint="eastAsia" w:ascii="Times New Roman" w:hAnsi="Times New Roman" w:eastAsia="方正小标宋简体" w:cs="Times New Roman"/>
          <w:sz w:val="32"/>
          <w:szCs w:val="32"/>
        </w:rPr>
        <w:t>水</w:t>
      </w:r>
      <w:r>
        <w:rPr>
          <w:rFonts w:hint="eastAsia" w:eastAsia="方正小标宋简体"/>
          <w:sz w:val="32"/>
          <w:szCs w:val="32"/>
        </w:rPr>
        <w:t>溶性肥料</w:t>
      </w:r>
      <w:r>
        <w:rPr>
          <w:rFonts w:hint="eastAsia" w:eastAsia="方正小标宋简体"/>
          <w:sz w:val="32"/>
          <w:szCs w:val="32"/>
        </w:rPr>
        <w:t>产品质量监督抽查实施细则</w:t>
      </w:r>
    </w:p>
    <w:p w14:paraId="4D005AD4">
      <w:pPr>
        <w:snapToGrid w:val="0"/>
        <w:spacing w:line="594" w:lineRule="exact"/>
        <w:jc w:val="center"/>
        <w:rPr>
          <w:rFonts w:hint="eastAsia" w:eastAsia="方正小标宋简体"/>
          <w:sz w:val="32"/>
          <w:szCs w:val="32"/>
          <w:lang w:eastAsia="zh-CN"/>
        </w:rPr>
      </w:pPr>
      <w:r>
        <w:rPr>
          <w:rFonts w:hint="eastAsia" w:eastAsia="方正小标宋简体"/>
          <w:sz w:val="32"/>
          <w:szCs w:val="32"/>
          <w:lang w:eastAsia="zh-CN"/>
        </w:rPr>
        <w:t>（</w:t>
      </w:r>
      <w:r>
        <w:rPr>
          <w:rFonts w:hint="eastAsia" w:eastAsia="方正小标宋简体"/>
          <w:sz w:val="32"/>
          <w:szCs w:val="32"/>
          <w:lang w:val="en-US" w:eastAsia="zh-CN"/>
        </w:rPr>
        <w:t>2026年版</w:t>
      </w:r>
      <w:r>
        <w:rPr>
          <w:rFonts w:hint="eastAsia" w:eastAsia="方正小标宋简体"/>
          <w:sz w:val="32"/>
          <w:szCs w:val="32"/>
          <w:lang w:eastAsia="zh-CN"/>
        </w:rPr>
        <w:t>）</w:t>
      </w:r>
    </w:p>
    <w:bookmarkEnd w:id="1"/>
    <w:p w14:paraId="480CE592">
      <w:pPr>
        <w:snapToGrid w:val="0"/>
        <w:spacing w:line="440" w:lineRule="exact"/>
        <w:ind w:firstLine="359" w:firstLineChars="171"/>
        <w:rPr>
          <w:color w:val="000000"/>
          <w:szCs w:val="21"/>
        </w:rPr>
      </w:pPr>
    </w:p>
    <w:p w14:paraId="168F4CC1">
      <w:pPr>
        <w:snapToGrid w:val="0"/>
        <w:spacing w:line="440" w:lineRule="exact"/>
        <w:rPr>
          <w:rFonts w:eastAsia="黑体"/>
          <w:color w:val="000000"/>
          <w:szCs w:val="21"/>
        </w:rPr>
      </w:pPr>
      <w:r>
        <w:rPr>
          <w:rFonts w:eastAsia="黑体"/>
          <w:color w:val="000000"/>
          <w:szCs w:val="21"/>
        </w:rPr>
        <w:t>1 抽样方法</w:t>
      </w:r>
    </w:p>
    <w:p w14:paraId="7438EC89">
      <w:pPr>
        <w:snapToGrid w:val="0"/>
        <w:spacing w:line="440" w:lineRule="exact"/>
        <w:ind w:firstLine="420" w:firstLineChars="200"/>
        <w:rPr>
          <w:color w:val="000000"/>
          <w:szCs w:val="21"/>
        </w:rPr>
      </w:pPr>
      <w:r>
        <w:rPr>
          <w:color w:val="000000"/>
          <w:szCs w:val="21"/>
        </w:rPr>
        <w:t>以随机抽样的方式在被抽样生产者、销售者的待销产品中抽取。</w:t>
      </w:r>
    </w:p>
    <w:p w14:paraId="16C466FF">
      <w:pPr>
        <w:snapToGrid w:val="0"/>
        <w:spacing w:line="440" w:lineRule="exact"/>
        <w:ind w:firstLine="420" w:firstLineChars="200"/>
        <w:rPr>
          <w:szCs w:val="21"/>
        </w:rPr>
      </w:pPr>
      <w:r>
        <w:rPr>
          <w:color w:val="000000"/>
          <w:szCs w:val="21"/>
        </w:rPr>
        <w:t>随机数一般可使用随机数表等方法产生。</w:t>
      </w:r>
      <w:bookmarkStart w:id="0" w:name="_Hlk103259270"/>
    </w:p>
    <w:p w14:paraId="14DE9EDB">
      <w:pPr>
        <w:spacing w:line="440" w:lineRule="exact"/>
        <w:ind w:firstLine="420" w:firstLineChars="200"/>
        <w:rPr>
          <w:szCs w:val="21"/>
        </w:rPr>
      </w:pPr>
      <w:r>
        <w:rPr>
          <w:rFonts w:hint="eastAsia"/>
          <w:szCs w:val="21"/>
        </w:rPr>
        <w:t>水溶性肥料、大量元素水溶肥料，固体肥料</w:t>
      </w:r>
      <w:r>
        <w:rPr>
          <w:szCs w:val="21"/>
        </w:rPr>
        <w:t>样品缩分至约</w:t>
      </w:r>
      <w:r>
        <w:rPr>
          <w:rFonts w:hint="eastAsia"/>
          <w:szCs w:val="21"/>
        </w:rPr>
        <w:t>1</w:t>
      </w:r>
      <w:r>
        <w:rPr>
          <w:szCs w:val="21"/>
        </w:rPr>
        <w:t>kg</w:t>
      </w:r>
      <w:r>
        <w:rPr>
          <w:rFonts w:hint="eastAsia"/>
          <w:szCs w:val="21"/>
        </w:rPr>
        <w:t>，</w:t>
      </w:r>
      <w:r>
        <w:rPr>
          <w:szCs w:val="21"/>
        </w:rPr>
        <w:t>分装于</w:t>
      </w:r>
      <w:r>
        <w:rPr>
          <w:rFonts w:hint="eastAsia"/>
          <w:szCs w:val="21"/>
        </w:rPr>
        <w:t>2</w:t>
      </w:r>
      <w:r>
        <w:rPr>
          <w:szCs w:val="21"/>
        </w:rPr>
        <w:t>个洁净、干燥的塑料瓶中，每份样品重量不少于</w:t>
      </w:r>
      <w:r>
        <w:rPr>
          <w:rFonts w:hint="eastAsia"/>
          <w:szCs w:val="21"/>
        </w:rPr>
        <w:t>5</w:t>
      </w:r>
      <w:r>
        <w:rPr>
          <w:szCs w:val="21"/>
        </w:rPr>
        <w:t>00g</w:t>
      </w:r>
      <w:r>
        <w:rPr>
          <w:rFonts w:hint="eastAsia"/>
          <w:szCs w:val="21"/>
        </w:rPr>
        <w:t>，1</w:t>
      </w:r>
      <w:r>
        <w:rPr>
          <w:szCs w:val="21"/>
        </w:rPr>
        <w:t>份作为检验样品，另1份作为备用样品</w:t>
      </w:r>
      <w:r>
        <w:rPr>
          <w:rFonts w:hint="eastAsia"/>
          <w:szCs w:val="21"/>
        </w:rPr>
        <w:t>；液体肥料</w:t>
      </w:r>
      <w:r>
        <w:rPr>
          <w:szCs w:val="21"/>
        </w:rPr>
        <w:t>样品</w:t>
      </w:r>
      <w:r>
        <w:rPr>
          <w:rFonts w:hint="eastAsia"/>
          <w:szCs w:val="21"/>
        </w:rPr>
        <w:t>缩分至约1000mL,</w:t>
      </w:r>
      <w:r>
        <w:rPr>
          <w:szCs w:val="21"/>
        </w:rPr>
        <w:t xml:space="preserve"> 分装于</w:t>
      </w:r>
      <w:r>
        <w:rPr>
          <w:rFonts w:hint="eastAsia"/>
          <w:szCs w:val="21"/>
        </w:rPr>
        <w:t>2</w:t>
      </w:r>
      <w:r>
        <w:rPr>
          <w:szCs w:val="21"/>
        </w:rPr>
        <w:t>个洁净、干燥的塑料瓶中，每份样品</w:t>
      </w:r>
      <w:r>
        <w:rPr>
          <w:rFonts w:hint="eastAsia"/>
          <w:szCs w:val="21"/>
        </w:rPr>
        <w:t>不少于500mL，1</w:t>
      </w:r>
      <w:r>
        <w:rPr>
          <w:szCs w:val="21"/>
        </w:rPr>
        <w:t>份作为检验样品，另1份作为备用样品</w:t>
      </w:r>
      <w:r>
        <w:rPr>
          <w:rFonts w:hint="eastAsia"/>
          <w:szCs w:val="21"/>
        </w:rPr>
        <w:t>。</w:t>
      </w:r>
    </w:p>
    <w:p w14:paraId="36921FB1">
      <w:pPr>
        <w:snapToGrid w:val="0"/>
        <w:spacing w:line="440" w:lineRule="exact"/>
        <w:ind w:firstLine="420" w:firstLineChars="200"/>
        <w:rPr>
          <w:szCs w:val="21"/>
        </w:rPr>
      </w:pPr>
      <w:r>
        <w:rPr>
          <w:rFonts w:hint="eastAsia"/>
          <w:szCs w:val="21"/>
        </w:rPr>
        <w:t>中量元素水溶肥料、微量元素水溶肥料，固体肥料</w:t>
      </w:r>
      <w:r>
        <w:rPr>
          <w:szCs w:val="21"/>
        </w:rPr>
        <w:t>样品缩分至约</w:t>
      </w:r>
      <w:r>
        <w:rPr>
          <w:rFonts w:hint="eastAsia"/>
          <w:szCs w:val="21"/>
        </w:rPr>
        <w:t>1.2</w:t>
      </w:r>
      <w:r>
        <w:rPr>
          <w:szCs w:val="21"/>
        </w:rPr>
        <w:t>kg</w:t>
      </w:r>
      <w:r>
        <w:rPr>
          <w:rFonts w:hint="eastAsia"/>
          <w:szCs w:val="21"/>
        </w:rPr>
        <w:t>，</w:t>
      </w:r>
      <w:r>
        <w:rPr>
          <w:szCs w:val="21"/>
        </w:rPr>
        <w:t>分装于</w:t>
      </w:r>
      <w:r>
        <w:rPr>
          <w:rFonts w:hint="eastAsia"/>
          <w:szCs w:val="21"/>
        </w:rPr>
        <w:t>2</w:t>
      </w:r>
      <w:r>
        <w:rPr>
          <w:szCs w:val="21"/>
        </w:rPr>
        <w:t>个洁净、干燥的塑料瓶中，每份样品重量不少于</w:t>
      </w:r>
      <w:r>
        <w:rPr>
          <w:rFonts w:hint="eastAsia"/>
          <w:szCs w:val="21"/>
        </w:rPr>
        <w:t>6</w:t>
      </w:r>
      <w:r>
        <w:rPr>
          <w:szCs w:val="21"/>
        </w:rPr>
        <w:t>00g</w:t>
      </w:r>
      <w:r>
        <w:rPr>
          <w:rFonts w:hint="eastAsia"/>
          <w:szCs w:val="21"/>
        </w:rPr>
        <w:t>，1</w:t>
      </w:r>
      <w:r>
        <w:rPr>
          <w:szCs w:val="21"/>
        </w:rPr>
        <w:t>份作为检验样品，另1份作为备用样品</w:t>
      </w:r>
      <w:r>
        <w:rPr>
          <w:rFonts w:hint="eastAsia"/>
          <w:szCs w:val="21"/>
        </w:rPr>
        <w:t>；液体肥料</w:t>
      </w:r>
      <w:r>
        <w:rPr>
          <w:szCs w:val="21"/>
        </w:rPr>
        <w:t>样品</w:t>
      </w:r>
      <w:r>
        <w:rPr>
          <w:rFonts w:hint="eastAsia"/>
          <w:szCs w:val="21"/>
        </w:rPr>
        <w:t>缩分至约1200mL，</w:t>
      </w:r>
      <w:r>
        <w:rPr>
          <w:szCs w:val="21"/>
        </w:rPr>
        <w:t>分装于</w:t>
      </w:r>
      <w:r>
        <w:rPr>
          <w:rFonts w:hint="eastAsia"/>
          <w:szCs w:val="21"/>
        </w:rPr>
        <w:t>2</w:t>
      </w:r>
      <w:r>
        <w:rPr>
          <w:szCs w:val="21"/>
        </w:rPr>
        <w:t>个洁净、干燥的塑料瓶中，每份样品</w:t>
      </w:r>
      <w:r>
        <w:rPr>
          <w:rFonts w:hint="eastAsia"/>
          <w:szCs w:val="21"/>
        </w:rPr>
        <w:t>不少于600mL，1</w:t>
      </w:r>
      <w:r>
        <w:rPr>
          <w:szCs w:val="21"/>
        </w:rPr>
        <w:t>份作为检验样品，另1份作为备用样品</w:t>
      </w:r>
      <w:r>
        <w:rPr>
          <w:rFonts w:hint="eastAsia"/>
          <w:szCs w:val="21"/>
        </w:rPr>
        <w:t>。</w:t>
      </w:r>
      <w:bookmarkEnd w:id="0"/>
    </w:p>
    <w:p w14:paraId="59854362">
      <w:pPr>
        <w:snapToGrid w:val="0"/>
        <w:spacing w:line="440" w:lineRule="exact"/>
        <w:ind w:firstLine="420" w:firstLineChars="200"/>
        <w:rPr>
          <w:color w:val="000000"/>
          <w:szCs w:val="21"/>
        </w:rPr>
      </w:pPr>
    </w:p>
    <w:p w14:paraId="19334F1D">
      <w:pPr>
        <w:snapToGrid w:val="0"/>
        <w:spacing w:line="440" w:lineRule="exact"/>
        <w:rPr>
          <w:rFonts w:eastAsia="黑体"/>
          <w:color w:val="000000"/>
          <w:szCs w:val="21"/>
        </w:rPr>
      </w:pPr>
      <w:r>
        <w:rPr>
          <w:rFonts w:eastAsia="黑体"/>
          <w:color w:val="000000"/>
          <w:szCs w:val="21"/>
        </w:rPr>
        <w:t>2 检验依据</w:t>
      </w:r>
    </w:p>
    <w:p w14:paraId="0B565DE9">
      <w:pPr>
        <w:snapToGrid w:val="0"/>
        <w:spacing w:line="440" w:lineRule="exact"/>
        <w:rPr>
          <w:rFonts w:ascii="宋体" w:hAnsi="宋体" w:cs="宋体"/>
          <w:color w:val="000000"/>
          <w:szCs w:val="21"/>
        </w:rPr>
      </w:pPr>
    </w:p>
    <w:p w14:paraId="28A15788">
      <w:pPr>
        <w:snapToGrid w:val="0"/>
        <w:spacing w:line="440" w:lineRule="exact"/>
        <w:rPr>
          <w:rFonts w:ascii="宋体" w:hAnsi="宋体" w:cs="宋体"/>
          <w:bCs/>
          <w:color w:val="000000"/>
          <w:szCs w:val="21"/>
        </w:rPr>
      </w:pPr>
      <w:r>
        <w:rPr>
          <w:rFonts w:hint="eastAsia" w:ascii="宋体" w:hAnsi="宋体" w:cs="宋体"/>
          <w:bCs/>
          <w:color w:val="000000"/>
          <w:szCs w:val="21"/>
        </w:rPr>
        <w:t>2.5水溶性肥料</w:t>
      </w:r>
    </w:p>
    <w:p w14:paraId="3668D032">
      <w:pPr>
        <w:snapToGrid w:val="0"/>
        <w:spacing w:line="440" w:lineRule="exact"/>
        <w:jc w:val="center"/>
        <w:rPr>
          <w:rFonts w:ascii="宋体" w:hAnsi="宋体" w:cs="宋体"/>
          <w:bCs/>
          <w:color w:val="000000"/>
          <w:szCs w:val="21"/>
        </w:rPr>
      </w:pPr>
      <w:r>
        <w:rPr>
          <w:rFonts w:hint="eastAsia" w:ascii="宋体" w:hAnsi="宋体" w:cs="宋体"/>
          <w:bCs/>
          <w:color w:val="000000"/>
          <w:szCs w:val="21"/>
        </w:rPr>
        <w:t>表</w:t>
      </w:r>
      <w:r>
        <w:rPr>
          <w:rFonts w:hint="eastAsia" w:ascii="宋体" w:hAnsi="宋体" w:cs="宋体"/>
          <w:bCs/>
          <w:color w:val="000000"/>
          <w:szCs w:val="21"/>
          <w:lang w:val="en-US" w:eastAsia="zh-CN"/>
        </w:rPr>
        <w:t>1</w:t>
      </w:r>
      <w:r>
        <w:rPr>
          <w:rFonts w:hint="eastAsia" w:ascii="宋体" w:hAnsi="宋体" w:cs="宋体"/>
          <w:bCs/>
          <w:color w:val="000000"/>
          <w:szCs w:val="21"/>
        </w:rPr>
        <w:t>水溶性肥料检验项目</w:t>
      </w:r>
    </w:p>
    <w:tbl>
      <w:tblPr>
        <w:tblStyle w:val="7"/>
        <w:tblW w:w="870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422"/>
        <w:gridCol w:w="1105"/>
        <w:gridCol w:w="2175"/>
        <w:gridCol w:w="3362"/>
      </w:tblGrid>
      <w:tr w14:paraId="2F06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39" w:type="dxa"/>
            <w:tcBorders>
              <w:tl2br w:val="nil"/>
              <w:tr2bl w:val="nil"/>
            </w:tcBorders>
            <w:shd w:val="clear" w:color="auto" w:fill="auto"/>
            <w:vAlign w:val="center"/>
          </w:tcPr>
          <w:p w14:paraId="33E2D14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527" w:type="dxa"/>
            <w:gridSpan w:val="2"/>
            <w:tcBorders>
              <w:tl2br w:val="nil"/>
              <w:tr2bl w:val="nil"/>
            </w:tcBorders>
            <w:shd w:val="clear" w:color="auto" w:fill="auto"/>
            <w:vAlign w:val="center"/>
          </w:tcPr>
          <w:p w14:paraId="2DFCFD3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p>
        </w:tc>
        <w:tc>
          <w:tcPr>
            <w:tcW w:w="2175" w:type="dxa"/>
            <w:tcBorders>
              <w:tl2br w:val="nil"/>
              <w:tr2bl w:val="nil"/>
            </w:tcBorders>
            <w:shd w:val="clear" w:color="auto" w:fill="auto"/>
            <w:vAlign w:val="center"/>
          </w:tcPr>
          <w:p w14:paraId="3387E9E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检验依据</w:t>
            </w:r>
          </w:p>
        </w:tc>
        <w:tc>
          <w:tcPr>
            <w:tcW w:w="3362" w:type="dxa"/>
            <w:tcBorders>
              <w:tl2br w:val="nil"/>
              <w:tr2bl w:val="nil"/>
            </w:tcBorders>
            <w:vAlign w:val="center"/>
          </w:tcPr>
          <w:p w14:paraId="53C3809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检验方法</w:t>
            </w:r>
          </w:p>
        </w:tc>
      </w:tr>
      <w:tr w14:paraId="2182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EDA769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27" w:type="dxa"/>
            <w:gridSpan w:val="2"/>
            <w:tcBorders>
              <w:tl2br w:val="nil"/>
              <w:tr2bl w:val="nil"/>
            </w:tcBorders>
            <w:shd w:val="clear" w:color="auto" w:fill="auto"/>
            <w:vAlign w:val="center"/>
          </w:tcPr>
          <w:p w14:paraId="6EC9408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总氮(N)的质量分数</w:t>
            </w:r>
          </w:p>
        </w:tc>
        <w:tc>
          <w:tcPr>
            <w:tcW w:w="2175" w:type="dxa"/>
            <w:tcBorders>
              <w:tl2br w:val="nil"/>
              <w:tr2bl w:val="nil"/>
            </w:tcBorders>
            <w:shd w:val="clear" w:color="auto" w:fill="auto"/>
            <w:vAlign w:val="center"/>
          </w:tcPr>
          <w:p w14:paraId="075639D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584FB2A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8572-2010</w:t>
            </w:r>
          </w:p>
        </w:tc>
      </w:tr>
      <w:tr w14:paraId="0B99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66502C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527" w:type="dxa"/>
            <w:gridSpan w:val="2"/>
            <w:tcBorders>
              <w:tl2br w:val="nil"/>
              <w:tr2bl w:val="nil"/>
            </w:tcBorders>
            <w:shd w:val="clear" w:color="auto" w:fill="auto"/>
            <w:vAlign w:val="center"/>
          </w:tcPr>
          <w:p w14:paraId="75099CC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水溶性五氧化二磷(P</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w:t>
            </w:r>
            <w:r>
              <w:rPr>
                <w:rFonts w:hint="eastAsia" w:ascii="宋体" w:hAnsi="宋体" w:eastAsia="宋体" w:cs="宋体"/>
                <w:color w:val="000000"/>
                <w:kern w:val="0"/>
                <w:sz w:val="21"/>
                <w:szCs w:val="21"/>
                <w:vertAlign w:val="subscript"/>
              </w:rPr>
              <w:t>5</w:t>
            </w:r>
            <w:r>
              <w:rPr>
                <w:rFonts w:hint="eastAsia" w:ascii="宋体" w:hAnsi="宋体" w:eastAsia="宋体" w:cs="宋体"/>
                <w:color w:val="000000"/>
                <w:kern w:val="0"/>
                <w:sz w:val="21"/>
                <w:szCs w:val="21"/>
              </w:rPr>
              <w:t>)的质量分数</w:t>
            </w:r>
          </w:p>
        </w:tc>
        <w:tc>
          <w:tcPr>
            <w:tcW w:w="2175" w:type="dxa"/>
            <w:tcBorders>
              <w:tl2br w:val="nil"/>
              <w:tr2bl w:val="nil"/>
            </w:tcBorders>
            <w:shd w:val="clear" w:color="auto" w:fill="auto"/>
            <w:vAlign w:val="center"/>
          </w:tcPr>
          <w:p w14:paraId="5C094FA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70A3C81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8573-2017</w:t>
            </w:r>
          </w:p>
        </w:tc>
      </w:tr>
      <w:tr w14:paraId="0B3B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9D1C7C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527" w:type="dxa"/>
            <w:gridSpan w:val="2"/>
            <w:tcBorders>
              <w:tl2br w:val="nil"/>
              <w:tr2bl w:val="nil"/>
            </w:tcBorders>
            <w:shd w:val="clear" w:color="auto" w:fill="auto"/>
            <w:vAlign w:val="center"/>
          </w:tcPr>
          <w:p w14:paraId="25C72DC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氧化钾(</w:t>
            </w:r>
            <w:r>
              <w:rPr>
                <w:rFonts w:hint="eastAsia" w:ascii="宋体" w:hAnsi="宋体" w:eastAsia="宋体" w:cs="宋体"/>
                <w:sz w:val="21"/>
                <w:szCs w:val="21"/>
              </w:rPr>
              <w:t>K</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color w:val="000000"/>
                <w:kern w:val="0"/>
                <w:sz w:val="21"/>
                <w:szCs w:val="21"/>
              </w:rPr>
              <w:t>)的质量分数</w:t>
            </w:r>
          </w:p>
        </w:tc>
        <w:tc>
          <w:tcPr>
            <w:tcW w:w="2175" w:type="dxa"/>
            <w:tcBorders>
              <w:tl2br w:val="nil"/>
              <w:tr2bl w:val="nil"/>
            </w:tcBorders>
            <w:shd w:val="clear" w:color="auto" w:fill="auto"/>
            <w:vAlign w:val="center"/>
          </w:tcPr>
          <w:p w14:paraId="16C1EE9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3AFDEA33">
            <w:pPr>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GB/T 8574-20</w:t>
            </w:r>
            <w:r>
              <w:rPr>
                <w:rFonts w:hint="eastAsia" w:ascii="宋体" w:hAnsi="宋体" w:cs="宋体"/>
                <w:color w:val="000000"/>
                <w:kern w:val="0"/>
                <w:sz w:val="21"/>
                <w:szCs w:val="21"/>
                <w:lang w:val="en-US" w:eastAsia="zh-CN"/>
              </w:rPr>
              <w:t>24</w:t>
            </w:r>
          </w:p>
        </w:tc>
      </w:tr>
      <w:tr w14:paraId="7DAE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BC0D69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527" w:type="dxa"/>
            <w:gridSpan w:val="2"/>
            <w:tcBorders>
              <w:tl2br w:val="nil"/>
              <w:tr2bl w:val="nil"/>
            </w:tcBorders>
            <w:shd w:val="clear" w:color="auto" w:fill="auto"/>
            <w:vAlign w:val="center"/>
          </w:tcPr>
          <w:p w14:paraId="5572A15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总养分(</w:t>
            </w:r>
            <w:r>
              <w:rPr>
                <w:rFonts w:hint="eastAsia" w:ascii="宋体" w:hAnsi="宋体" w:cs="宋体"/>
                <w:color w:val="000000"/>
                <w:kern w:val="0"/>
                <w:sz w:val="21"/>
                <w:szCs w:val="21"/>
                <w:lang w:eastAsia="zh-CN"/>
              </w:rPr>
              <w:t>总</w:t>
            </w:r>
            <w:r>
              <w:rPr>
                <w:rFonts w:hint="eastAsia" w:ascii="宋体" w:hAnsi="宋体" w:eastAsia="宋体" w:cs="宋体"/>
                <w:color w:val="000000"/>
                <w:kern w:val="0"/>
                <w:sz w:val="21"/>
                <w:szCs w:val="21"/>
              </w:rPr>
              <w:t>N+</w:t>
            </w:r>
            <w:r>
              <w:rPr>
                <w:rFonts w:hint="eastAsia" w:ascii="宋体" w:hAnsi="宋体" w:cs="宋体"/>
                <w:color w:val="000000"/>
                <w:kern w:val="0"/>
                <w:sz w:val="21"/>
                <w:szCs w:val="21"/>
                <w:lang w:eastAsia="zh-CN"/>
              </w:rPr>
              <w:t>水溶性</w:t>
            </w:r>
            <w:r>
              <w:rPr>
                <w:rFonts w:hint="eastAsia" w:ascii="宋体" w:hAnsi="宋体" w:eastAsia="宋体" w:cs="宋体"/>
                <w:color w:val="000000"/>
                <w:kern w:val="0"/>
                <w:sz w:val="21"/>
                <w:szCs w:val="21"/>
              </w:rPr>
              <w:t>P</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w:t>
            </w:r>
            <w:r>
              <w:rPr>
                <w:rFonts w:hint="eastAsia" w:ascii="宋体" w:hAnsi="宋体" w:eastAsia="宋体" w:cs="宋体"/>
                <w:color w:val="000000"/>
                <w:kern w:val="0"/>
                <w:sz w:val="21"/>
                <w:szCs w:val="21"/>
                <w:vertAlign w:val="subscript"/>
              </w:rPr>
              <w:t>5</w:t>
            </w:r>
            <w:r>
              <w:rPr>
                <w:rFonts w:hint="eastAsia" w:ascii="宋体" w:hAnsi="宋体" w:eastAsia="宋体" w:cs="宋体"/>
                <w:color w:val="000000"/>
                <w:kern w:val="0"/>
                <w:sz w:val="21"/>
                <w:szCs w:val="21"/>
              </w:rPr>
              <w:t>+</w:t>
            </w:r>
            <w:r>
              <w:rPr>
                <w:rFonts w:hint="eastAsia" w:ascii="宋体" w:hAnsi="宋体" w:eastAsia="宋体" w:cs="宋体"/>
                <w:sz w:val="21"/>
                <w:szCs w:val="21"/>
              </w:rPr>
              <w:t>K</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color w:val="000000"/>
                <w:kern w:val="0"/>
                <w:sz w:val="21"/>
                <w:szCs w:val="21"/>
              </w:rPr>
              <w:t>)的质量分数</w:t>
            </w:r>
          </w:p>
        </w:tc>
        <w:tc>
          <w:tcPr>
            <w:tcW w:w="2175" w:type="dxa"/>
            <w:tcBorders>
              <w:tl2br w:val="nil"/>
              <w:tr2bl w:val="nil"/>
            </w:tcBorders>
            <w:shd w:val="clear" w:color="auto" w:fill="auto"/>
            <w:vAlign w:val="center"/>
          </w:tcPr>
          <w:p w14:paraId="129C132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065DFC6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r>
      <w:tr w14:paraId="7346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restart"/>
            <w:tcBorders>
              <w:tl2br w:val="nil"/>
              <w:tr2bl w:val="nil"/>
            </w:tcBorders>
            <w:shd w:val="clear" w:color="auto" w:fill="auto"/>
            <w:vAlign w:val="center"/>
          </w:tcPr>
          <w:p w14:paraId="2E4B9BB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422" w:type="dxa"/>
            <w:vMerge w:val="restart"/>
            <w:tcBorders>
              <w:tl2br w:val="nil"/>
              <w:tr2bl w:val="nil"/>
            </w:tcBorders>
            <w:shd w:val="clear" w:color="auto" w:fill="auto"/>
            <w:vAlign w:val="center"/>
          </w:tcPr>
          <w:p w14:paraId="1CFCA0D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中、微量元素的质量分数(以单质计)</w:t>
            </w:r>
          </w:p>
        </w:tc>
        <w:tc>
          <w:tcPr>
            <w:tcW w:w="1105" w:type="dxa"/>
            <w:tcBorders>
              <w:tl2br w:val="nil"/>
              <w:tr2bl w:val="nil"/>
            </w:tcBorders>
            <w:shd w:val="clear" w:color="auto" w:fill="auto"/>
            <w:vAlign w:val="center"/>
          </w:tcPr>
          <w:p w14:paraId="6E3550D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钙含量</w:t>
            </w:r>
          </w:p>
        </w:tc>
        <w:tc>
          <w:tcPr>
            <w:tcW w:w="2175" w:type="dxa"/>
            <w:vMerge w:val="restart"/>
            <w:tcBorders>
              <w:tl2br w:val="nil"/>
              <w:tr2bl w:val="nil"/>
            </w:tcBorders>
            <w:shd w:val="clear" w:color="auto" w:fill="auto"/>
            <w:vAlign w:val="center"/>
          </w:tcPr>
          <w:p w14:paraId="639DD12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vMerge w:val="restart"/>
            <w:tcBorders>
              <w:tl2br w:val="nil"/>
              <w:tr2bl w:val="nil"/>
            </w:tcBorders>
            <w:vAlign w:val="center"/>
          </w:tcPr>
          <w:p w14:paraId="59B69B9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p w14:paraId="63BC966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19203-2003</w:t>
            </w:r>
          </w:p>
        </w:tc>
      </w:tr>
      <w:tr w14:paraId="0B03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2935BF39">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570E558C">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7D9D9E3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镁含量</w:t>
            </w:r>
          </w:p>
        </w:tc>
        <w:tc>
          <w:tcPr>
            <w:tcW w:w="2175" w:type="dxa"/>
            <w:vMerge w:val="continue"/>
            <w:tcBorders>
              <w:tl2br w:val="nil"/>
              <w:tr2bl w:val="nil"/>
            </w:tcBorders>
            <w:shd w:val="clear" w:color="auto" w:fill="auto"/>
            <w:vAlign w:val="center"/>
          </w:tcPr>
          <w:p w14:paraId="697E3B09">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6D4C07C6">
            <w:pPr>
              <w:jc w:val="center"/>
              <w:rPr>
                <w:rFonts w:hint="eastAsia" w:ascii="宋体" w:hAnsi="宋体" w:eastAsia="宋体" w:cs="宋体"/>
                <w:color w:val="000000"/>
                <w:kern w:val="0"/>
                <w:sz w:val="21"/>
                <w:szCs w:val="21"/>
              </w:rPr>
            </w:pPr>
          </w:p>
        </w:tc>
      </w:tr>
      <w:tr w14:paraId="757F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6DAFBEE2">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2AACBF24">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602E673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硫含量</w:t>
            </w:r>
          </w:p>
        </w:tc>
        <w:tc>
          <w:tcPr>
            <w:tcW w:w="2175" w:type="dxa"/>
            <w:vMerge w:val="continue"/>
            <w:tcBorders>
              <w:tl2br w:val="nil"/>
              <w:tr2bl w:val="nil"/>
            </w:tcBorders>
            <w:shd w:val="clear" w:color="auto" w:fill="auto"/>
            <w:vAlign w:val="center"/>
          </w:tcPr>
          <w:p w14:paraId="439A782D">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7AC4B060">
            <w:pPr>
              <w:jc w:val="center"/>
              <w:rPr>
                <w:rFonts w:hint="eastAsia" w:ascii="宋体" w:hAnsi="宋体" w:eastAsia="宋体" w:cs="宋体"/>
                <w:color w:val="000000"/>
                <w:kern w:val="0"/>
                <w:sz w:val="21"/>
                <w:szCs w:val="21"/>
              </w:rPr>
            </w:pPr>
          </w:p>
        </w:tc>
      </w:tr>
      <w:tr w14:paraId="090E5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0EC0EB49">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50645A49">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4C1A98E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铜含量</w:t>
            </w:r>
          </w:p>
        </w:tc>
        <w:tc>
          <w:tcPr>
            <w:tcW w:w="2175" w:type="dxa"/>
            <w:vMerge w:val="restart"/>
            <w:tcBorders>
              <w:tl2br w:val="nil"/>
              <w:tr2bl w:val="nil"/>
            </w:tcBorders>
            <w:shd w:val="clear" w:color="auto" w:fill="auto"/>
            <w:vAlign w:val="center"/>
          </w:tcPr>
          <w:p w14:paraId="05EE0C7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vMerge w:val="restart"/>
            <w:tcBorders>
              <w:tl2br w:val="nil"/>
              <w:tr2bl w:val="nil"/>
            </w:tcBorders>
            <w:vAlign w:val="center"/>
          </w:tcPr>
          <w:p w14:paraId="4F08A88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p w14:paraId="3FC5E7A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14540-2003</w:t>
            </w:r>
          </w:p>
        </w:tc>
      </w:tr>
      <w:tr w14:paraId="1403B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62E6928E">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2DD7CCE5">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72DE77B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铁含量</w:t>
            </w:r>
          </w:p>
        </w:tc>
        <w:tc>
          <w:tcPr>
            <w:tcW w:w="2175" w:type="dxa"/>
            <w:vMerge w:val="continue"/>
            <w:tcBorders>
              <w:tl2br w:val="nil"/>
              <w:tr2bl w:val="nil"/>
            </w:tcBorders>
            <w:shd w:val="clear" w:color="auto" w:fill="auto"/>
            <w:vAlign w:val="center"/>
          </w:tcPr>
          <w:p w14:paraId="595707CF">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34310A5D">
            <w:pPr>
              <w:jc w:val="center"/>
              <w:rPr>
                <w:rFonts w:hint="eastAsia" w:ascii="宋体" w:hAnsi="宋体" w:eastAsia="宋体" w:cs="宋体"/>
                <w:color w:val="000000"/>
                <w:kern w:val="0"/>
                <w:sz w:val="21"/>
                <w:szCs w:val="21"/>
              </w:rPr>
            </w:pPr>
          </w:p>
        </w:tc>
      </w:tr>
      <w:tr w14:paraId="0509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047B1D40">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01197D0D">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77743E7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锰含量</w:t>
            </w:r>
          </w:p>
        </w:tc>
        <w:tc>
          <w:tcPr>
            <w:tcW w:w="2175" w:type="dxa"/>
            <w:vMerge w:val="continue"/>
            <w:tcBorders>
              <w:tl2br w:val="nil"/>
              <w:tr2bl w:val="nil"/>
            </w:tcBorders>
            <w:shd w:val="clear" w:color="auto" w:fill="auto"/>
            <w:vAlign w:val="center"/>
          </w:tcPr>
          <w:p w14:paraId="4EF04215">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0DC9E105">
            <w:pPr>
              <w:jc w:val="center"/>
              <w:rPr>
                <w:rFonts w:hint="eastAsia" w:ascii="宋体" w:hAnsi="宋体" w:eastAsia="宋体" w:cs="宋体"/>
                <w:color w:val="000000"/>
                <w:kern w:val="0"/>
                <w:sz w:val="21"/>
                <w:szCs w:val="21"/>
              </w:rPr>
            </w:pPr>
          </w:p>
        </w:tc>
      </w:tr>
      <w:tr w14:paraId="51A2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5663F3FB">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573C5EAD">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505E070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锌含量</w:t>
            </w:r>
          </w:p>
        </w:tc>
        <w:tc>
          <w:tcPr>
            <w:tcW w:w="2175" w:type="dxa"/>
            <w:vMerge w:val="continue"/>
            <w:tcBorders>
              <w:tl2br w:val="nil"/>
              <w:tr2bl w:val="nil"/>
            </w:tcBorders>
            <w:shd w:val="clear" w:color="auto" w:fill="auto"/>
            <w:vAlign w:val="center"/>
          </w:tcPr>
          <w:p w14:paraId="25EB49FE">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0532F8F8">
            <w:pPr>
              <w:jc w:val="center"/>
              <w:rPr>
                <w:rFonts w:hint="eastAsia" w:ascii="宋体" w:hAnsi="宋体" w:eastAsia="宋体" w:cs="宋体"/>
                <w:color w:val="000000"/>
                <w:kern w:val="0"/>
                <w:sz w:val="21"/>
                <w:szCs w:val="21"/>
              </w:rPr>
            </w:pPr>
          </w:p>
        </w:tc>
      </w:tr>
      <w:tr w14:paraId="54C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47149BE8">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46C17A10">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74252ADB">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硼含量</w:t>
            </w:r>
          </w:p>
        </w:tc>
        <w:tc>
          <w:tcPr>
            <w:tcW w:w="2175" w:type="dxa"/>
            <w:vMerge w:val="continue"/>
            <w:tcBorders>
              <w:tl2br w:val="nil"/>
              <w:tr2bl w:val="nil"/>
            </w:tcBorders>
            <w:shd w:val="clear" w:color="auto" w:fill="auto"/>
            <w:vAlign w:val="center"/>
          </w:tcPr>
          <w:p w14:paraId="6C054AC5">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0DF59DC4">
            <w:pPr>
              <w:jc w:val="center"/>
              <w:rPr>
                <w:rFonts w:hint="eastAsia" w:ascii="宋体" w:hAnsi="宋体" w:eastAsia="宋体" w:cs="宋体"/>
                <w:color w:val="000000"/>
                <w:kern w:val="0"/>
                <w:sz w:val="21"/>
                <w:szCs w:val="21"/>
              </w:rPr>
            </w:pPr>
          </w:p>
        </w:tc>
      </w:tr>
      <w:tr w14:paraId="2986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7BAAC29C">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2481578F">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0B9506C1">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钼含量</w:t>
            </w:r>
          </w:p>
        </w:tc>
        <w:tc>
          <w:tcPr>
            <w:tcW w:w="2175" w:type="dxa"/>
            <w:vMerge w:val="continue"/>
            <w:tcBorders>
              <w:tl2br w:val="nil"/>
              <w:tr2bl w:val="nil"/>
            </w:tcBorders>
            <w:shd w:val="clear" w:color="auto" w:fill="auto"/>
            <w:vAlign w:val="center"/>
          </w:tcPr>
          <w:p w14:paraId="042DAA52">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15684531">
            <w:pPr>
              <w:jc w:val="center"/>
              <w:rPr>
                <w:rFonts w:hint="eastAsia" w:ascii="宋体" w:hAnsi="宋体" w:eastAsia="宋体" w:cs="宋体"/>
                <w:color w:val="000000"/>
                <w:kern w:val="0"/>
                <w:sz w:val="21"/>
                <w:szCs w:val="21"/>
              </w:rPr>
            </w:pPr>
          </w:p>
        </w:tc>
      </w:tr>
      <w:tr w14:paraId="1384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26EE3840">
            <w:pPr>
              <w:jc w:val="center"/>
              <w:rPr>
                <w:rFonts w:hint="eastAsia" w:ascii="宋体" w:hAnsi="宋体" w:eastAsia="宋体" w:cs="宋体"/>
                <w:color w:val="000000"/>
                <w:kern w:val="0"/>
                <w:sz w:val="21"/>
                <w:szCs w:val="21"/>
              </w:rPr>
            </w:pPr>
          </w:p>
        </w:tc>
        <w:tc>
          <w:tcPr>
            <w:tcW w:w="1422" w:type="dxa"/>
            <w:vMerge w:val="continue"/>
            <w:tcBorders>
              <w:tl2br w:val="nil"/>
              <w:tr2bl w:val="nil"/>
            </w:tcBorders>
            <w:shd w:val="clear" w:color="auto" w:fill="auto"/>
            <w:vAlign w:val="center"/>
          </w:tcPr>
          <w:p w14:paraId="0C1C6E2D">
            <w:pPr>
              <w:jc w:val="center"/>
              <w:rPr>
                <w:rFonts w:hint="eastAsia" w:ascii="宋体" w:hAnsi="宋体" w:eastAsia="宋体" w:cs="宋体"/>
                <w:color w:val="000000"/>
                <w:kern w:val="0"/>
                <w:sz w:val="21"/>
                <w:szCs w:val="21"/>
              </w:rPr>
            </w:pPr>
          </w:p>
        </w:tc>
        <w:tc>
          <w:tcPr>
            <w:tcW w:w="1105" w:type="dxa"/>
            <w:tcBorders>
              <w:tl2br w:val="nil"/>
              <w:tr2bl w:val="nil"/>
            </w:tcBorders>
            <w:shd w:val="clear" w:color="auto" w:fill="auto"/>
            <w:vAlign w:val="center"/>
          </w:tcPr>
          <w:p w14:paraId="7EDDD393">
            <w:pPr>
              <w:jc w:val="center"/>
              <w:rPr>
                <w:rFonts w:hint="eastAsia" w:ascii="宋体" w:hAnsi="宋体" w:eastAsia="宋体" w:cs="宋体"/>
                <w:color w:val="000000"/>
                <w:kern w:val="0"/>
                <w:sz w:val="21"/>
                <w:szCs w:val="21"/>
              </w:rPr>
            </w:pPr>
            <w:r>
              <w:rPr>
                <w:rFonts w:hint="eastAsia" w:ascii="宋体" w:hAnsi="宋体" w:cs="宋体"/>
                <w:color w:val="000000"/>
                <w:kern w:val="0"/>
                <w:sz w:val="21"/>
                <w:szCs w:val="21"/>
                <w:lang w:eastAsia="zh-CN"/>
              </w:rPr>
              <w:t>微量元素总量</w:t>
            </w:r>
          </w:p>
        </w:tc>
        <w:tc>
          <w:tcPr>
            <w:tcW w:w="2175" w:type="dxa"/>
            <w:vMerge w:val="continue"/>
            <w:tcBorders>
              <w:tl2br w:val="nil"/>
              <w:tr2bl w:val="nil"/>
            </w:tcBorders>
            <w:shd w:val="clear" w:color="auto" w:fill="auto"/>
            <w:vAlign w:val="center"/>
          </w:tcPr>
          <w:p w14:paraId="3423B1D3">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5FDEDCAC">
            <w:pPr>
              <w:jc w:val="center"/>
              <w:rPr>
                <w:rFonts w:hint="eastAsia" w:ascii="宋体" w:hAnsi="宋体" w:eastAsia="宋体" w:cs="宋体"/>
                <w:color w:val="000000"/>
                <w:kern w:val="0"/>
                <w:sz w:val="21"/>
                <w:szCs w:val="21"/>
              </w:rPr>
            </w:pPr>
          </w:p>
        </w:tc>
      </w:tr>
      <w:tr w14:paraId="3908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6F3B7C6">
            <w:pPr>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6</w:t>
            </w:r>
          </w:p>
        </w:tc>
        <w:tc>
          <w:tcPr>
            <w:tcW w:w="2527" w:type="dxa"/>
            <w:gridSpan w:val="2"/>
            <w:tcBorders>
              <w:tl2br w:val="nil"/>
              <w:tr2bl w:val="nil"/>
            </w:tcBorders>
            <w:shd w:val="clear" w:color="auto" w:fill="auto"/>
            <w:vAlign w:val="center"/>
          </w:tcPr>
          <w:p w14:paraId="5200D03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水不溶物的质量分数</w:t>
            </w:r>
          </w:p>
        </w:tc>
        <w:tc>
          <w:tcPr>
            <w:tcW w:w="2175" w:type="dxa"/>
            <w:tcBorders>
              <w:tl2br w:val="nil"/>
              <w:tr2bl w:val="nil"/>
            </w:tcBorders>
            <w:shd w:val="clear" w:color="auto" w:fill="auto"/>
            <w:vAlign w:val="center"/>
          </w:tcPr>
          <w:p w14:paraId="6725C40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593F720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p w14:paraId="6828237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0819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CC9254F">
            <w:pPr>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7</w:t>
            </w:r>
          </w:p>
        </w:tc>
        <w:tc>
          <w:tcPr>
            <w:tcW w:w="2527" w:type="dxa"/>
            <w:gridSpan w:val="2"/>
            <w:tcBorders>
              <w:tl2br w:val="nil"/>
              <w:tr2bl w:val="nil"/>
            </w:tcBorders>
            <w:shd w:val="clear" w:color="auto" w:fill="auto"/>
            <w:vAlign w:val="center"/>
          </w:tcPr>
          <w:p w14:paraId="5709970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pH值</w:t>
            </w:r>
          </w:p>
        </w:tc>
        <w:tc>
          <w:tcPr>
            <w:tcW w:w="2175" w:type="dxa"/>
            <w:tcBorders>
              <w:tl2br w:val="nil"/>
              <w:tr2bl w:val="nil"/>
            </w:tcBorders>
            <w:shd w:val="clear" w:color="auto" w:fill="auto"/>
            <w:vAlign w:val="center"/>
          </w:tcPr>
          <w:p w14:paraId="12BFAC7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538C4A4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08AA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3F8B80B">
            <w:pPr>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8</w:t>
            </w:r>
          </w:p>
        </w:tc>
        <w:tc>
          <w:tcPr>
            <w:tcW w:w="2527" w:type="dxa"/>
            <w:gridSpan w:val="2"/>
            <w:tcBorders>
              <w:tl2br w:val="nil"/>
              <w:tr2bl w:val="nil"/>
            </w:tcBorders>
            <w:shd w:val="clear" w:color="auto" w:fill="auto"/>
            <w:vAlign w:val="center"/>
          </w:tcPr>
          <w:p w14:paraId="0E50338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粒度</w:t>
            </w:r>
            <w:r>
              <w:rPr>
                <w:color w:val="000000"/>
                <w:kern w:val="0"/>
                <w:szCs w:val="21"/>
              </w:rPr>
              <w:t>（1.00mm~4.75mm或3.35mm~5.60mm）</w:t>
            </w:r>
          </w:p>
        </w:tc>
        <w:tc>
          <w:tcPr>
            <w:tcW w:w="2175" w:type="dxa"/>
            <w:tcBorders>
              <w:tl2br w:val="nil"/>
              <w:tr2bl w:val="nil"/>
            </w:tcBorders>
            <w:shd w:val="clear" w:color="auto" w:fill="auto"/>
            <w:vAlign w:val="center"/>
          </w:tcPr>
          <w:p w14:paraId="7BB4CFF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6F2C684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24891-2010</w:t>
            </w:r>
          </w:p>
        </w:tc>
      </w:tr>
      <w:tr w14:paraId="2F3F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AB21193">
            <w:pPr>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9</w:t>
            </w:r>
          </w:p>
        </w:tc>
        <w:tc>
          <w:tcPr>
            <w:tcW w:w="2527" w:type="dxa"/>
            <w:gridSpan w:val="2"/>
            <w:tcBorders>
              <w:tl2br w:val="nil"/>
              <w:tr2bl w:val="nil"/>
            </w:tcBorders>
            <w:shd w:val="clear" w:color="auto" w:fill="auto"/>
            <w:vAlign w:val="center"/>
          </w:tcPr>
          <w:p w14:paraId="2D2ECB7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总砷</w:t>
            </w:r>
          </w:p>
        </w:tc>
        <w:tc>
          <w:tcPr>
            <w:tcW w:w="2175" w:type="dxa"/>
            <w:tcBorders>
              <w:tl2br w:val="nil"/>
              <w:tr2bl w:val="nil"/>
            </w:tcBorders>
            <w:shd w:val="clear" w:color="auto" w:fill="auto"/>
            <w:vAlign w:val="center"/>
          </w:tcPr>
          <w:p w14:paraId="723E9E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4618034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7865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6EAF7CC">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10</w:t>
            </w:r>
          </w:p>
        </w:tc>
        <w:tc>
          <w:tcPr>
            <w:tcW w:w="2527" w:type="dxa"/>
            <w:gridSpan w:val="2"/>
            <w:tcBorders>
              <w:tl2br w:val="nil"/>
              <w:tr2bl w:val="nil"/>
            </w:tcBorders>
            <w:shd w:val="clear" w:color="auto" w:fill="auto"/>
            <w:vAlign w:val="center"/>
          </w:tcPr>
          <w:p w14:paraId="71A5399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总镉</w:t>
            </w:r>
          </w:p>
        </w:tc>
        <w:tc>
          <w:tcPr>
            <w:tcW w:w="2175" w:type="dxa"/>
            <w:tcBorders>
              <w:tl2br w:val="nil"/>
              <w:tr2bl w:val="nil"/>
            </w:tcBorders>
            <w:shd w:val="clear" w:color="auto" w:fill="auto"/>
            <w:vAlign w:val="center"/>
          </w:tcPr>
          <w:p w14:paraId="19C48B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5D6A5C7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2670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A3B7DB4">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11</w:t>
            </w:r>
          </w:p>
        </w:tc>
        <w:tc>
          <w:tcPr>
            <w:tcW w:w="2527" w:type="dxa"/>
            <w:gridSpan w:val="2"/>
            <w:tcBorders>
              <w:tl2br w:val="nil"/>
              <w:tr2bl w:val="nil"/>
            </w:tcBorders>
            <w:shd w:val="clear" w:color="auto" w:fill="auto"/>
            <w:vAlign w:val="center"/>
          </w:tcPr>
          <w:p w14:paraId="55F4877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总铅</w:t>
            </w:r>
          </w:p>
        </w:tc>
        <w:tc>
          <w:tcPr>
            <w:tcW w:w="2175" w:type="dxa"/>
            <w:tcBorders>
              <w:tl2br w:val="nil"/>
              <w:tr2bl w:val="nil"/>
            </w:tcBorders>
            <w:shd w:val="clear" w:color="auto" w:fill="auto"/>
            <w:vAlign w:val="center"/>
          </w:tcPr>
          <w:p w14:paraId="04867F8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40A57AB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76E99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F04CECD">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12</w:t>
            </w:r>
          </w:p>
        </w:tc>
        <w:tc>
          <w:tcPr>
            <w:tcW w:w="2527" w:type="dxa"/>
            <w:gridSpan w:val="2"/>
            <w:tcBorders>
              <w:tl2br w:val="nil"/>
              <w:tr2bl w:val="nil"/>
            </w:tcBorders>
            <w:shd w:val="clear" w:color="auto" w:fill="auto"/>
            <w:vAlign w:val="center"/>
          </w:tcPr>
          <w:p w14:paraId="639C626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总铬</w:t>
            </w:r>
          </w:p>
        </w:tc>
        <w:tc>
          <w:tcPr>
            <w:tcW w:w="2175" w:type="dxa"/>
            <w:tcBorders>
              <w:tl2br w:val="nil"/>
              <w:tr2bl w:val="nil"/>
            </w:tcBorders>
            <w:shd w:val="clear" w:color="auto" w:fill="auto"/>
            <w:vAlign w:val="center"/>
          </w:tcPr>
          <w:p w14:paraId="2F41B39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150CA71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5109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E1F716F">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13</w:t>
            </w:r>
          </w:p>
        </w:tc>
        <w:tc>
          <w:tcPr>
            <w:tcW w:w="2527" w:type="dxa"/>
            <w:gridSpan w:val="2"/>
            <w:tcBorders>
              <w:tl2br w:val="nil"/>
              <w:tr2bl w:val="nil"/>
            </w:tcBorders>
            <w:shd w:val="clear" w:color="auto" w:fill="auto"/>
            <w:vAlign w:val="center"/>
          </w:tcPr>
          <w:p w14:paraId="7A338E6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总汞</w:t>
            </w:r>
          </w:p>
        </w:tc>
        <w:tc>
          <w:tcPr>
            <w:tcW w:w="2175" w:type="dxa"/>
            <w:tcBorders>
              <w:tl2br w:val="nil"/>
              <w:tr2bl w:val="nil"/>
            </w:tcBorders>
            <w:shd w:val="clear" w:color="auto" w:fill="auto"/>
            <w:vAlign w:val="center"/>
          </w:tcPr>
          <w:p w14:paraId="64F7415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2743B1B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11B9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EDDF4A9">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14</w:t>
            </w:r>
          </w:p>
        </w:tc>
        <w:tc>
          <w:tcPr>
            <w:tcW w:w="2527" w:type="dxa"/>
            <w:gridSpan w:val="2"/>
            <w:tcBorders>
              <w:tl2br w:val="nil"/>
              <w:tr2bl w:val="nil"/>
            </w:tcBorders>
            <w:shd w:val="clear" w:color="auto" w:fill="auto"/>
            <w:vAlign w:val="center"/>
          </w:tcPr>
          <w:p w14:paraId="235C84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总铊</w:t>
            </w:r>
          </w:p>
        </w:tc>
        <w:tc>
          <w:tcPr>
            <w:tcW w:w="2175" w:type="dxa"/>
            <w:tcBorders>
              <w:tl2br w:val="nil"/>
              <w:tr2bl w:val="nil"/>
            </w:tcBorders>
            <w:shd w:val="clear" w:color="auto" w:fill="auto"/>
            <w:vAlign w:val="center"/>
          </w:tcPr>
          <w:p w14:paraId="0698E25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2" w:type="dxa"/>
            <w:tcBorders>
              <w:tl2br w:val="nil"/>
              <w:tr2bl w:val="nil"/>
            </w:tcBorders>
            <w:vAlign w:val="center"/>
          </w:tcPr>
          <w:p w14:paraId="6C94043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r>
      <w:tr w14:paraId="2091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C595DA7">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15</w:t>
            </w:r>
          </w:p>
        </w:tc>
        <w:tc>
          <w:tcPr>
            <w:tcW w:w="2527" w:type="dxa"/>
            <w:gridSpan w:val="2"/>
            <w:tcBorders>
              <w:tl2br w:val="nil"/>
              <w:tr2bl w:val="nil"/>
            </w:tcBorders>
            <w:shd w:val="clear" w:color="auto" w:fill="auto"/>
            <w:vAlign w:val="center"/>
          </w:tcPr>
          <w:p w14:paraId="6472813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缩二脲的质量分数</w:t>
            </w:r>
          </w:p>
        </w:tc>
        <w:tc>
          <w:tcPr>
            <w:tcW w:w="2175" w:type="dxa"/>
            <w:tcBorders>
              <w:tl2br w:val="nil"/>
              <w:tr2bl w:val="nil"/>
            </w:tcBorders>
            <w:shd w:val="clear" w:color="auto" w:fill="auto"/>
            <w:vAlign w:val="center"/>
          </w:tcPr>
          <w:p w14:paraId="0F10EBA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2CD45572">
            <w:pPr>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GB/T 22924-20</w:t>
            </w:r>
            <w:r>
              <w:rPr>
                <w:rFonts w:hint="eastAsia" w:ascii="宋体" w:hAnsi="宋体" w:cs="宋体"/>
                <w:color w:val="000000"/>
                <w:kern w:val="0"/>
                <w:sz w:val="21"/>
                <w:szCs w:val="21"/>
                <w:lang w:val="en-US" w:eastAsia="zh-CN"/>
              </w:rPr>
              <w:t>24</w:t>
            </w:r>
          </w:p>
        </w:tc>
      </w:tr>
      <w:tr w14:paraId="70B7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7126DDA">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16</w:t>
            </w:r>
          </w:p>
        </w:tc>
        <w:tc>
          <w:tcPr>
            <w:tcW w:w="2527" w:type="dxa"/>
            <w:gridSpan w:val="2"/>
            <w:tcBorders>
              <w:tl2br w:val="nil"/>
              <w:tr2bl w:val="nil"/>
            </w:tcBorders>
            <w:shd w:val="clear" w:color="auto" w:fill="auto"/>
            <w:vAlign w:val="center"/>
          </w:tcPr>
          <w:p w14:paraId="1140623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氯离子的质量分数</w:t>
            </w:r>
          </w:p>
        </w:tc>
        <w:tc>
          <w:tcPr>
            <w:tcW w:w="2175" w:type="dxa"/>
            <w:tcBorders>
              <w:tl2br w:val="nil"/>
              <w:tr2bl w:val="nil"/>
            </w:tcBorders>
            <w:shd w:val="clear" w:color="auto" w:fill="auto"/>
            <w:vAlign w:val="center"/>
          </w:tcPr>
          <w:p w14:paraId="4BD78CA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4DBC880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24890-2010</w:t>
            </w:r>
          </w:p>
        </w:tc>
      </w:tr>
      <w:tr w14:paraId="0052C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22F4C82">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17</w:t>
            </w:r>
          </w:p>
        </w:tc>
        <w:tc>
          <w:tcPr>
            <w:tcW w:w="2527" w:type="dxa"/>
            <w:gridSpan w:val="2"/>
            <w:tcBorders>
              <w:tl2br w:val="nil"/>
              <w:tr2bl w:val="nil"/>
            </w:tcBorders>
            <w:shd w:val="clear" w:color="auto" w:fill="auto"/>
            <w:vAlign w:val="center"/>
          </w:tcPr>
          <w:p w14:paraId="6BF50E3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包装标识（养分含量，中、微量元素，含氯标识，名称中的禁用语</w:t>
            </w:r>
            <w:r>
              <w:rPr>
                <w:rFonts w:hint="eastAsia" w:ascii="宋体" w:hAnsi="宋体" w:cs="宋体"/>
                <w:color w:val="000000"/>
                <w:kern w:val="0"/>
                <w:sz w:val="21"/>
                <w:szCs w:val="21"/>
                <w:lang w:eastAsia="zh-CN"/>
              </w:rPr>
              <w:t>等</w:t>
            </w:r>
            <w:r>
              <w:rPr>
                <w:rFonts w:hint="eastAsia" w:ascii="宋体" w:hAnsi="宋体" w:eastAsia="宋体" w:cs="宋体"/>
                <w:color w:val="000000"/>
                <w:kern w:val="0"/>
                <w:sz w:val="21"/>
                <w:szCs w:val="21"/>
              </w:rPr>
              <w:t>）</w:t>
            </w:r>
          </w:p>
        </w:tc>
        <w:tc>
          <w:tcPr>
            <w:tcW w:w="2175" w:type="dxa"/>
            <w:tcBorders>
              <w:tl2br w:val="nil"/>
              <w:tr2bl w:val="nil"/>
            </w:tcBorders>
            <w:shd w:val="clear" w:color="auto" w:fill="auto"/>
            <w:vAlign w:val="center"/>
          </w:tcPr>
          <w:p w14:paraId="7F76C8D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31A12B9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c>
          <w:tcPr>
            <w:tcW w:w="3362" w:type="dxa"/>
            <w:tcBorders>
              <w:tl2br w:val="nil"/>
              <w:tr2bl w:val="nil"/>
            </w:tcBorders>
            <w:vAlign w:val="center"/>
          </w:tcPr>
          <w:p w14:paraId="62E1973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532E8D5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HG/T 4365-2012</w:t>
            </w:r>
          </w:p>
        </w:tc>
      </w:tr>
    </w:tbl>
    <w:p w14:paraId="6DFA60C7">
      <w:pPr>
        <w:snapToGrid w:val="0"/>
        <w:spacing w:line="440" w:lineRule="exact"/>
        <w:jc w:val="center"/>
        <w:rPr>
          <w:rFonts w:ascii="宋体" w:hAnsi="宋体" w:cs="宋体"/>
          <w:bCs/>
          <w:color w:val="000000"/>
          <w:szCs w:val="21"/>
        </w:rPr>
      </w:pPr>
      <w:r>
        <w:rPr>
          <w:rFonts w:hint="eastAsia" w:ascii="宋体" w:hAnsi="宋体" w:cs="宋体"/>
          <w:bCs/>
          <w:color w:val="000000"/>
          <w:szCs w:val="21"/>
        </w:rPr>
        <w:t>表</w:t>
      </w:r>
      <w:r>
        <w:rPr>
          <w:rFonts w:hint="eastAsia" w:ascii="宋体" w:hAnsi="宋体" w:cs="宋体"/>
          <w:bCs/>
          <w:color w:val="000000"/>
          <w:szCs w:val="21"/>
          <w:lang w:val="en-US" w:eastAsia="zh-CN"/>
        </w:rPr>
        <w:t>2</w:t>
      </w:r>
      <w:r>
        <w:rPr>
          <w:rFonts w:hint="eastAsia" w:ascii="宋体" w:hAnsi="宋体" w:cs="宋体"/>
          <w:bCs/>
          <w:color w:val="000000"/>
          <w:szCs w:val="21"/>
        </w:rPr>
        <w:t>大量元素水溶肥料检验项目</w:t>
      </w:r>
    </w:p>
    <w:tbl>
      <w:tblPr>
        <w:tblStyle w:val="7"/>
        <w:tblW w:w="870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348"/>
        <w:gridCol w:w="1163"/>
        <w:gridCol w:w="2191"/>
        <w:gridCol w:w="3362"/>
      </w:tblGrid>
      <w:tr w14:paraId="3435F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39" w:type="dxa"/>
            <w:tcBorders>
              <w:tl2br w:val="nil"/>
              <w:tr2bl w:val="nil"/>
            </w:tcBorders>
            <w:shd w:val="clear" w:color="auto" w:fill="auto"/>
            <w:vAlign w:val="center"/>
          </w:tcPr>
          <w:p w14:paraId="0F77FA6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511" w:type="dxa"/>
            <w:gridSpan w:val="2"/>
            <w:tcBorders>
              <w:tl2br w:val="nil"/>
              <w:tr2bl w:val="nil"/>
            </w:tcBorders>
            <w:shd w:val="clear" w:color="auto" w:fill="auto"/>
            <w:vAlign w:val="center"/>
          </w:tcPr>
          <w:p w14:paraId="26908BB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p>
        </w:tc>
        <w:tc>
          <w:tcPr>
            <w:tcW w:w="2191" w:type="dxa"/>
            <w:tcBorders>
              <w:tl2br w:val="nil"/>
              <w:tr2bl w:val="nil"/>
            </w:tcBorders>
            <w:shd w:val="clear" w:color="auto" w:fill="auto"/>
            <w:vAlign w:val="center"/>
          </w:tcPr>
          <w:p w14:paraId="2BF632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检验依据</w:t>
            </w:r>
          </w:p>
        </w:tc>
        <w:tc>
          <w:tcPr>
            <w:tcW w:w="3362" w:type="dxa"/>
            <w:tcBorders>
              <w:tl2br w:val="nil"/>
              <w:tr2bl w:val="nil"/>
            </w:tcBorders>
            <w:vAlign w:val="center"/>
          </w:tcPr>
          <w:p w14:paraId="730DCA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检验方法</w:t>
            </w:r>
          </w:p>
        </w:tc>
      </w:tr>
      <w:tr w14:paraId="5F88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BBA5A6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511" w:type="dxa"/>
            <w:gridSpan w:val="2"/>
            <w:tcBorders>
              <w:tl2br w:val="nil"/>
              <w:tr2bl w:val="nil"/>
            </w:tcBorders>
            <w:shd w:val="clear" w:color="auto" w:fill="auto"/>
            <w:vAlign w:val="center"/>
          </w:tcPr>
          <w:p w14:paraId="35A7D34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总氮(N)</w:t>
            </w:r>
            <w:r>
              <w:rPr>
                <w:rFonts w:hint="eastAsia" w:ascii="宋体" w:hAnsi="宋体" w:cs="宋体"/>
                <w:color w:val="000000"/>
                <w:kern w:val="0"/>
                <w:sz w:val="21"/>
                <w:szCs w:val="21"/>
                <w:lang w:eastAsia="zh-CN"/>
              </w:rPr>
              <w:t>含量</w:t>
            </w:r>
          </w:p>
        </w:tc>
        <w:tc>
          <w:tcPr>
            <w:tcW w:w="2191" w:type="dxa"/>
            <w:tcBorders>
              <w:tl2br w:val="nil"/>
              <w:tr2bl w:val="nil"/>
            </w:tcBorders>
            <w:shd w:val="clear" w:color="auto" w:fill="auto"/>
            <w:vAlign w:val="center"/>
          </w:tcPr>
          <w:p w14:paraId="3B3A8F6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tcBorders>
              <w:tl2br w:val="nil"/>
              <w:tr2bl w:val="nil"/>
            </w:tcBorders>
            <w:vAlign w:val="center"/>
          </w:tcPr>
          <w:p w14:paraId="1C45C3E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1977-2010</w:t>
            </w:r>
          </w:p>
        </w:tc>
      </w:tr>
      <w:tr w14:paraId="5C5F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0A7F0B6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511" w:type="dxa"/>
            <w:gridSpan w:val="2"/>
            <w:tcBorders>
              <w:tl2br w:val="nil"/>
              <w:tr2bl w:val="nil"/>
            </w:tcBorders>
            <w:shd w:val="clear" w:color="auto" w:fill="auto"/>
            <w:vAlign w:val="center"/>
          </w:tcPr>
          <w:p w14:paraId="6EF174A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磷(P</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w:t>
            </w:r>
            <w:r>
              <w:rPr>
                <w:rFonts w:hint="eastAsia" w:ascii="宋体" w:hAnsi="宋体" w:eastAsia="宋体" w:cs="宋体"/>
                <w:color w:val="000000"/>
                <w:kern w:val="0"/>
                <w:sz w:val="21"/>
                <w:szCs w:val="21"/>
                <w:vertAlign w:val="subscript"/>
              </w:rPr>
              <w:t>5</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含量</w:t>
            </w:r>
          </w:p>
        </w:tc>
        <w:tc>
          <w:tcPr>
            <w:tcW w:w="2191" w:type="dxa"/>
            <w:tcBorders>
              <w:tl2br w:val="nil"/>
              <w:tr2bl w:val="nil"/>
            </w:tcBorders>
            <w:shd w:val="clear" w:color="auto" w:fill="auto"/>
            <w:vAlign w:val="center"/>
          </w:tcPr>
          <w:p w14:paraId="5B8ED99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tcBorders>
              <w:tl2br w:val="nil"/>
              <w:tr2bl w:val="nil"/>
            </w:tcBorders>
            <w:vAlign w:val="center"/>
          </w:tcPr>
          <w:p w14:paraId="070BE9A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1977-2010</w:t>
            </w:r>
          </w:p>
        </w:tc>
      </w:tr>
      <w:tr w14:paraId="7920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00C5BA5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511" w:type="dxa"/>
            <w:gridSpan w:val="2"/>
            <w:tcBorders>
              <w:tl2br w:val="nil"/>
              <w:tr2bl w:val="nil"/>
            </w:tcBorders>
            <w:shd w:val="clear" w:color="auto" w:fill="auto"/>
            <w:vAlign w:val="center"/>
          </w:tcPr>
          <w:p w14:paraId="15D12C6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钾(</w:t>
            </w:r>
            <w:r>
              <w:rPr>
                <w:rFonts w:hint="eastAsia" w:ascii="宋体" w:hAnsi="宋体" w:eastAsia="宋体" w:cs="宋体"/>
                <w:sz w:val="21"/>
                <w:szCs w:val="21"/>
              </w:rPr>
              <w:t>K</w:t>
            </w:r>
            <w:r>
              <w:rPr>
                <w:rFonts w:hint="eastAsia" w:ascii="宋体" w:hAnsi="宋体" w:eastAsia="宋体" w:cs="宋体"/>
                <w:sz w:val="21"/>
                <w:szCs w:val="21"/>
                <w:vertAlign w:val="subscript"/>
              </w:rPr>
              <w:t>2</w:t>
            </w:r>
            <w:r>
              <w:rPr>
                <w:rFonts w:hint="eastAsia" w:ascii="宋体" w:hAnsi="宋体" w:eastAsia="宋体" w:cs="宋体"/>
                <w:sz w:val="21"/>
                <w:szCs w:val="21"/>
              </w:rPr>
              <w:t>O</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eastAsia="zh-CN"/>
              </w:rPr>
              <w:t>含量</w:t>
            </w:r>
          </w:p>
        </w:tc>
        <w:tc>
          <w:tcPr>
            <w:tcW w:w="2191" w:type="dxa"/>
            <w:tcBorders>
              <w:tl2br w:val="nil"/>
              <w:tr2bl w:val="nil"/>
            </w:tcBorders>
            <w:shd w:val="clear" w:color="auto" w:fill="auto"/>
            <w:vAlign w:val="center"/>
          </w:tcPr>
          <w:p w14:paraId="1E53BF6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tcBorders>
              <w:tl2br w:val="nil"/>
              <w:tr2bl w:val="nil"/>
            </w:tcBorders>
            <w:vAlign w:val="center"/>
          </w:tcPr>
          <w:p w14:paraId="36EB821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1977-2010</w:t>
            </w:r>
          </w:p>
        </w:tc>
      </w:tr>
      <w:tr w14:paraId="0532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E84E98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511" w:type="dxa"/>
            <w:gridSpan w:val="2"/>
            <w:tcBorders>
              <w:tl2br w:val="nil"/>
              <w:tr2bl w:val="nil"/>
            </w:tcBorders>
            <w:shd w:val="clear" w:color="auto" w:fill="auto"/>
            <w:vAlign w:val="center"/>
          </w:tcPr>
          <w:p w14:paraId="531613E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大量元素含量</w:t>
            </w:r>
          </w:p>
        </w:tc>
        <w:tc>
          <w:tcPr>
            <w:tcW w:w="2191" w:type="dxa"/>
            <w:tcBorders>
              <w:tl2br w:val="nil"/>
              <w:tr2bl w:val="nil"/>
            </w:tcBorders>
            <w:shd w:val="clear" w:color="auto" w:fill="auto"/>
            <w:vAlign w:val="center"/>
          </w:tcPr>
          <w:p w14:paraId="224538A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tcBorders>
              <w:tl2br w:val="nil"/>
              <w:tr2bl w:val="nil"/>
            </w:tcBorders>
            <w:vAlign w:val="center"/>
          </w:tcPr>
          <w:p w14:paraId="553D177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r>
      <w:tr w14:paraId="4B2AE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restart"/>
            <w:tcBorders>
              <w:tl2br w:val="nil"/>
              <w:tr2bl w:val="nil"/>
            </w:tcBorders>
            <w:shd w:val="clear" w:color="auto" w:fill="auto"/>
            <w:vAlign w:val="center"/>
          </w:tcPr>
          <w:p w14:paraId="7899DB2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348" w:type="dxa"/>
            <w:vMerge w:val="restart"/>
            <w:tcBorders>
              <w:tl2br w:val="nil"/>
              <w:tr2bl w:val="nil"/>
            </w:tcBorders>
            <w:shd w:val="clear" w:color="auto" w:fill="auto"/>
            <w:vAlign w:val="center"/>
          </w:tcPr>
          <w:p w14:paraId="0B8A0EE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中量元素含量</w:t>
            </w:r>
          </w:p>
        </w:tc>
        <w:tc>
          <w:tcPr>
            <w:tcW w:w="1163" w:type="dxa"/>
            <w:tcBorders>
              <w:tl2br w:val="nil"/>
              <w:tr2bl w:val="nil"/>
            </w:tcBorders>
            <w:shd w:val="clear" w:color="auto" w:fill="auto"/>
            <w:vAlign w:val="center"/>
          </w:tcPr>
          <w:p w14:paraId="03BFE1A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中量元素含量</w:t>
            </w:r>
          </w:p>
        </w:tc>
        <w:tc>
          <w:tcPr>
            <w:tcW w:w="2191" w:type="dxa"/>
            <w:vMerge w:val="restart"/>
            <w:tcBorders>
              <w:tl2br w:val="nil"/>
              <w:tr2bl w:val="nil"/>
            </w:tcBorders>
            <w:shd w:val="clear" w:color="auto" w:fill="auto"/>
            <w:vAlign w:val="center"/>
          </w:tcPr>
          <w:p w14:paraId="618A91D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vMerge w:val="restart"/>
            <w:tcBorders>
              <w:tl2br w:val="nil"/>
              <w:tr2bl w:val="nil"/>
            </w:tcBorders>
            <w:vAlign w:val="center"/>
          </w:tcPr>
          <w:p w14:paraId="5370269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NY/T </w:t>
            </w:r>
            <w:r>
              <w:rPr>
                <w:rFonts w:hint="eastAsia" w:ascii="宋体" w:hAnsi="宋体" w:cs="宋体"/>
                <w:color w:val="000000"/>
                <w:kern w:val="0"/>
                <w:sz w:val="21"/>
                <w:szCs w:val="21"/>
                <w:lang w:val="en-US" w:eastAsia="zh-CN"/>
              </w:rPr>
              <w:t>1107</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2020</w:t>
            </w:r>
          </w:p>
          <w:p w14:paraId="3E9B390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1117-2020</w:t>
            </w:r>
          </w:p>
        </w:tc>
      </w:tr>
      <w:tr w14:paraId="4C63A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7A158EFF">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23E81526">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6AF8A76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钙含量</w:t>
            </w:r>
          </w:p>
        </w:tc>
        <w:tc>
          <w:tcPr>
            <w:tcW w:w="2191" w:type="dxa"/>
            <w:vMerge w:val="continue"/>
            <w:tcBorders>
              <w:tl2br w:val="nil"/>
              <w:tr2bl w:val="nil"/>
            </w:tcBorders>
            <w:shd w:val="clear" w:color="auto" w:fill="auto"/>
            <w:vAlign w:val="center"/>
          </w:tcPr>
          <w:p w14:paraId="52CC3BAF">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6F1338BD">
            <w:pPr>
              <w:jc w:val="center"/>
              <w:rPr>
                <w:rFonts w:hint="eastAsia" w:ascii="宋体" w:hAnsi="宋体" w:eastAsia="宋体" w:cs="宋体"/>
                <w:color w:val="000000"/>
                <w:kern w:val="0"/>
                <w:sz w:val="21"/>
                <w:szCs w:val="21"/>
              </w:rPr>
            </w:pPr>
          </w:p>
        </w:tc>
      </w:tr>
      <w:tr w14:paraId="53C3E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0ACF311A">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439107CA">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5CCD20B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镁含量</w:t>
            </w:r>
          </w:p>
        </w:tc>
        <w:tc>
          <w:tcPr>
            <w:tcW w:w="2191" w:type="dxa"/>
            <w:vMerge w:val="continue"/>
            <w:tcBorders>
              <w:tl2br w:val="nil"/>
              <w:tr2bl w:val="nil"/>
            </w:tcBorders>
            <w:shd w:val="clear" w:color="auto" w:fill="auto"/>
            <w:vAlign w:val="center"/>
          </w:tcPr>
          <w:p w14:paraId="13AF024B">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7B1E5A31">
            <w:pPr>
              <w:jc w:val="center"/>
              <w:rPr>
                <w:rFonts w:hint="eastAsia" w:ascii="宋体" w:hAnsi="宋体" w:eastAsia="宋体" w:cs="宋体"/>
                <w:color w:val="000000"/>
                <w:kern w:val="0"/>
                <w:sz w:val="21"/>
                <w:szCs w:val="21"/>
              </w:rPr>
            </w:pPr>
          </w:p>
        </w:tc>
      </w:tr>
      <w:tr w14:paraId="7931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0F09D0E5">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5D02F321">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3CC4E03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硫含量</w:t>
            </w:r>
          </w:p>
        </w:tc>
        <w:tc>
          <w:tcPr>
            <w:tcW w:w="2191" w:type="dxa"/>
            <w:vMerge w:val="continue"/>
            <w:tcBorders>
              <w:tl2br w:val="nil"/>
              <w:tr2bl w:val="nil"/>
            </w:tcBorders>
            <w:shd w:val="clear" w:color="auto" w:fill="auto"/>
            <w:vAlign w:val="center"/>
          </w:tcPr>
          <w:p w14:paraId="36B866CB">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556358E2">
            <w:pPr>
              <w:jc w:val="center"/>
              <w:rPr>
                <w:rFonts w:hint="eastAsia" w:ascii="宋体" w:hAnsi="宋体" w:eastAsia="宋体" w:cs="宋体"/>
                <w:color w:val="000000"/>
                <w:kern w:val="0"/>
                <w:sz w:val="21"/>
                <w:szCs w:val="21"/>
              </w:rPr>
            </w:pPr>
          </w:p>
        </w:tc>
      </w:tr>
      <w:tr w14:paraId="5091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restart"/>
            <w:tcBorders>
              <w:tl2br w:val="nil"/>
              <w:tr2bl w:val="nil"/>
            </w:tcBorders>
            <w:shd w:val="clear" w:color="auto" w:fill="auto"/>
            <w:vAlign w:val="center"/>
          </w:tcPr>
          <w:p w14:paraId="6E8E246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1348" w:type="dxa"/>
            <w:vMerge w:val="restart"/>
            <w:tcBorders>
              <w:tl2br w:val="nil"/>
              <w:tr2bl w:val="nil"/>
            </w:tcBorders>
            <w:shd w:val="clear" w:color="auto" w:fill="auto"/>
            <w:vAlign w:val="center"/>
          </w:tcPr>
          <w:p w14:paraId="46B0E81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微量元素含量</w:t>
            </w:r>
          </w:p>
        </w:tc>
        <w:tc>
          <w:tcPr>
            <w:tcW w:w="1163" w:type="dxa"/>
            <w:tcBorders>
              <w:tl2br w:val="nil"/>
              <w:tr2bl w:val="nil"/>
            </w:tcBorders>
            <w:shd w:val="clear" w:color="auto" w:fill="auto"/>
            <w:vAlign w:val="center"/>
          </w:tcPr>
          <w:p w14:paraId="63A8565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微量元素含量</w:t>
            </w:r>
          </w:p>
        </w:tc>
        <w:tc>
          <w:tcPr>
            <w:tcW w:w="2191" w:type="dxa"/>
            <w:vMerge w:val="restart"/>
            <w:tcBorders>
              <w:tl2br w:val="nil"/>
              <w:tr2bl w:val="nil"/>
            </w:tcBorders>
            <w:shd w:val="clear" w:color="auto" w:fill="auto"/>
            <w:vAlign w:val="center"/>
          </w:tcPr>
          <w:p w14:paraId="15E96A7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vMerge w:val="restart"/>
            <w:tcBorders>
              <w:tl2br w:val="nil"/>
              <w:tr2bl w:val="nil"/>
            </w:tcBorders>
            <w:vAlign w:val="center"/>
          </w:tcPr>
          <w:p w14:paraId="12F574BC">
            <w:pPr>
              <w:jc w:val="center"/>
              <w:rPr>
                <w:rFonts w:hint="eastAsia" w:ascii="宋体" w:hAnsi="宋体" w:cs="宋体"/>
                <w:color w:val="000000"/>
                <w:kern w:val="0"/>
                <w:sz w:val="21"/>
                <w:szCs w:val="21"/>
                <w:lang w:val="en-US" w:eastAsia="zh-CN"/>
              </w:rPr>
            </w:pPr>
            <w:r>
              <w:rPr>
                <w:rFonts w:hint="eastAsia" w:ascii="宋体" w:hAnsi="宋体" w:eastAsia="宋体" w:cs="宋体"/>
                <w:color w:val="000000"/>
                <w:kern w:val="0"/>
                <w:sz w:val="21"/>
                <w:szCs w:val="21"/>
              </w:rPr>
              <w:t xml:space="preserve">NY/T </w:t>
            </w:r>
            <w:r>
              <w:rPr>
                <w:rFonts w:hint="eastAsia" w:ascii="宋体" w:hAnsi="宋体" w:cs="宋体"/>
                <w:color w:val="000000"/>
                <w:kern w:val="0"/>
                <w:sz w:val="21"/>
                <w:szCs w:val="21"/>
                <w:lang w:val="en-US" w:eastAsia="zh-CN"/>
              </w:rPr>
              <w:t>1107</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2020</w:t>
            </w:r>
          </w:p>
          <w:p w14:paraId="7F3B0B0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26E5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64E814A2">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746B5A11">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763CA4D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铜含量</w:t>
            </w:r>
          </w:p>
        </w:tc>
        <w:tc>
          <w:tcPr>
            <w:tcW w:w="2191" w:type="dxa"/>
            <w:vMerge w:val="continue"/>
            <w:tcBorders>
              <w:tl2br w:val="nil"/>
              <w:tr2bl w:val="nil"/>
            </w:tcBorders>
            <w:shd w:val="clear" w:color="auto" w:fill="auto"/>
            <w:vAlign w:val="center"/>
          </w:tcPr>
          <w:p w14:paraId="5071E435">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5141AAD0">
            <w:pPr>
              <w:jc w:val="center"/>
              <w:rPr>
                <w:rFonts w:hint="eastAsia" w:ascii="宋体" w:hAnsi="宋体" w:eastAsia="宋体" w:cs="宋体"/>
                <w:color w:val="000000"/>
                <w:kern w:val="0"/>
                <w:sz w:val="21"/>
                <w:szCs w:val="21"/>
              </w:rPr>
            </w:pPr>
          </w:p>
        </w:tc>
      </w:tr>
      <w:tr w14:paraId="748C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3D7F0F18">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473976A5">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306F709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铁含量</w:t>
            </w:r>
          </w:p>
        </w:tc>
        <w:tc>
          <w:tcPr>
            <w:tcW w:w="2191" w:type="dxa"/>
            <w:vMerge w:val="continue"/>
            <w:tcBorders>
              <w:tl2br w:val="nil"/>
              <w:tr2bl w:val="nil"/>
            </w:tcBorders>
            <w:shd w:val="clear" w:color="auto" w:fill="auto"/>
            <w:vAlign w:val="center"/>
          </w:tcPr>
          <w:p w14:paraId="64C544B7">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5C395427">
            <w:pPr>
              <w:jc w:val="center"/>
              <w:rPr>
                <w:rFonts w:hint="eastAsia" w:ascii="宋体" w:hAnsi="宋体" w:eastAsia="宋体" w:cs="宋体"/>
                <w:color w:val="000000"/>
                <w:kern w:val="0"/>
                <w:sz w:val="21"/>
                <w:szCs w:val="21"/>
              </w:rPr>
            </w:pPr>
          </w:p>
        </w:tc>
      </w:tr>
      <w:tr w14:paraId="0D7E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0544FED8">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2B77938A">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28F2DBD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锰含量</w:t>
            </w:r>
          </w:p>
        </w:tc>
        <w:tc>
          <w:tcPr>
            <w:tcW w:w="2191" w:type="dxa"/>
            <w:vMerge w:val="continue"/>
            <w:tcBorders>
              <w:tl2br w:val="nil"/>
              <w:tr2bl w:val="nil"/>
            </w:tcBorders>
            <w:shd w:val="clear" w:color="auto" w:fill="auto"/>
            <w:vAlign w:val="center"/>
          </w:tcPr>
          <w:p w14:paraId="0D264A77">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18228617">
            <w:pPr>
              <w:jc w:val="center"/>
              <w:rPr>
                <w:rFonts w:hint="eastAsia" w:ascii="宋体" w:hAnsi="宋体" w:eastAsia="宋体" w:cs="宋体"/>
                <w:color w:val="000000"/>
                <w:kern w:val="0"/>
                <w:sz w:val="21"/>
                <w:szCs w:val="21"/>
              </w:rPr>
            </w:pPr>
          </w:p>
        </w:tc>
      </w:tr>
      <w:tr w14:paraId="16CBF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1380EFC7">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7A06C051">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1C4CDDC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锌含量</w:t>
            </w:r>
          </w:p>
        </w:tc>
        <w:tc>
          <w:tcPr>
            <w:tcW w:w="2191" w:type="dxa"/>
            <w:vMerge w:val="continue"/>
            <w:tcBorders>
              <w:tl2br w:val="nil"/>
              <w:tr2bl w:val="nil"/>
            </w:tcBorders>
            <w:shd w:val="clear" w:color="auto" w:fill="auto"/>
            <w:vAlign w:val="center"/>
          </w:tcPr>
          <w:p w14:paraId="3B9FA1F6">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170C54D4">
            <w:pPr>
              <w:jc w:val="center"/>
              <w:rPr>
                <w:rFonts w:hint="eastAsia" w:ascii="宋体" w:hAnsi="宋体" w:eastAsia="宋体" w:cs="宋体"/>
                <w:color w:val="000000"/>
                <w:kern w:val="0"/>
                <w:sz w:val="21"/>
                <w:szCs w:val="21"/>
              </w:rPr>
            </w:pPr>
          </w:p>
        </w:tc>
      </w:tr>
      <w:tr w14:paraId="5860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7A6EDC4D">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74528738">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597940B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硼含量</w:t>
            </w:r>
          </w:p>
        </w:tc>
        <w:tc>
          <w:tcPr>
            <w:tcW w:w="2191" w:type="dxa"/>
            <w:vMerge w:val="continue"/>
            <w:tcBorders>
              <w:tl2br w:val="nil"/>
              <w:tr2bl w:val="nil"/>
            </w:tcBorders>
            <w:shd w:val="clear" w:color="auto" w:fill="auto"/>
            <w:vAlign w:val="center"/>
          </w:tcPr>
          <w:p w14:paraId="14752914">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2B88234A">
            <w:pPr>
              <w:jc w:val="center"/>
              <w:rPr>
                <w:rFonts w:hint="eastAsia" w:ascii="宋体" w:hAnsi="宋体" w:eastAsia="宋体" w:cs="宋体"/>
                <w:color w:val="000000"/>
                <w:kern w:val="0"/>
                <w:sz w:val="21"/>
                <w:szCs w:val="21"/>
              </w:rPr>
            </w:pPr>
          </w:p>
        </w:tc>
      </w:tr>
      <w:tr w14:paraId="2373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71CDE924">
            <w:pPr>
              <w:jc w:val="center"/>
              <w:rPr>
                <w:rFonts w:hint="eastAsia" w:ascii="宋体" w:hAnsi="宋体" w:eastAsia="宋体" w:cs="宋体"/>
                <w:color w:val="000000"/>
                <w:kern w:val="0"/>
                <w:sz w:val="21"/>
                <w:szCs w:val="21"/>
              </w:rPr>
            </w:pPr>
          </w:p>
        </w:tc>
        <w:tc>
          <w:tcPr>
            <w:tcW w:w="1348" w:type="dxa"/>
            <w:vMerge w:val="continue"/>
            <w:tcBorders>
              <w:tl2br w:val="nil"/>
              <w:tr2bl w:val="nil"/>
            </w:tcBorders>
            <w:shd w:val="clear" w:color="auto" w:fill="auto"/>
            <w:vAlign w:val="center"/>
          </w:tcPr>
          <w:p w14:paraId="5E598B01">
            <w:pPr>
              <w:jc w:val="center"/>
              <w:rPr>
                <w:rFonts w:hint="eastAsia" w:ascii="宋体" w:hAnsi="宋体" w:eastAsia="宋体" w:cs="宋体"/>
                <w:color w:val="000000"/>
                <w:kern w:val="0"/>
                <w:sz w:val="21"/>
                <w:szCs w:val="21"/>
              </w:rPr>
            </w:pPr>
          </w:p>
        </w:tc>
        <w:tc>
          <w:tcPr>
            <w:tcW w:w="1163" w:type="dxa"/>
            <w:tcBorders>
              <w:tl2br w:val="nil"/>
              <w:tr2bl w:val="nil"/>
            </w:tcBorders>
            <w:shd w:val="clear" w:color="auto" w:fill="auto"/>
            <w:vAlign w:val="center"/>
          </w:tcPr>
          <w:p w14:paraId="518AB57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钼含量</w:t>
            </w:r>
          </w:p>
        </w:tc>
        <w:tc>
          <w:tcPr>
            <w:tcW w:w="2191" w:type="dxa"/>
            <w:vMerge w:val="continue"/>
            <w:tcBorders>
              <w:tl2br w:val="nil"/>
              <w:tr2bl w:val="nil"/>
            </w:tcBorders>
            <w:shd w:val="clear" w:color="auto" w:fill="auto"/>
            <w:vAlign w:val="center"/>
          </w:tcPr>
          <w:p w14:paraId="6519FA51">
            <w:pPr>
              <w:jc w:val="center"/>
              <w:rPr>
                <w:rFonts w:hint="eastAsia" w:ascii="宋体" w:hAnsi="宋体" w:eastAsia="宋体" w:cs="宋体"/>
                <w:color w:val="000000"/>
                <w:kern w:val="0"/>
                <w:sz w:val="21"/>
                <w:szCs w:val="21"/>
              </w:rPr>
            </w:pPr>
          </w:p>
        </w:tc>
        <w:tc>
          <w:tcPr>
            <w:tcW w:w="3362" w:type="dxa"/>
            <w:vMerge w:val="continue"/>
            <w:tcBorders>
              <w:tl2br w:val="nil"/>
              <w:tr2bl w:val="nil"/>
            </w:tcBorders>
            <w:vAlign w:val="center"/>
          </w:tcPr>
          <w:p w14:paraId="4F3C483D">
            <w:pPr>
              <w:jc w:val="center"/>
              <w:rPr>
                <w:rFonts w:hint="eastAsia" w:ascii="宋体" w:hAnsi="宋体" w:eastAsia="宋体" w:cs="宋体"/>
                <w:color w:val="000000"/>
                <w:kern w:val="0"/>
                <w:sz w:val="21"/>
                <w:szCs w:val="21"/>
              </w:rPr>
            </w:pPr>
          </w:p>
        </w:tc>
      </w:tr>
      <w:tr w14:paraId="14BC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194926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511" w:type="dxa"/>
            <w:gridSpan w:val="2"/>
            <w:tcBorders>
              <w:tl2br w:val="nil"/>
              <w:tr2bl w:val="nil"/>
            </w:tcBorders>
            <w:shd w:val="clear" w:color="auto" w:fill="auto"/>
            <w:vAlign w:val="center"/>
          </w:tcPr>
          <w:p w14:paraId="3ABEDB1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水不溶物含量</w:t>
            </w:r>
          </w:p>
        </w:tc>
        <w:tc>
          <w:tcPr>
            <w:tcW w:w="2191" w:type="dxa"/>
            <w:tcBorders>
              <w:tl2br w:val="nil"/>
              <w:tr2bl w:val="nil"/>
            </w:tcBorders>
            <w:shd w:val="clear" w:color="auto" w:fill="auto"/>
            <w:vAlign w:val="center"/>
          </w:tcPr>
          <w:p w14:paraId="48C9DE8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tc>
        <w:tc>
          <w:tcPr>
            <w:tcW w:w="3362" w:type="dxa"/>
            <w:tcBorders>
              <w:tl2br w:val="nil"/>
              <w:tr2bl w:val="nil"/>
            </w:tcBorders>
            <w:vAlign w:val="center"/>
          </w:tcPr>
          <w:p w14:paraId="1AF9C1A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1859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D0995F5">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8</w:t>
            </w:r>
          </w:p>
        </w:tc>
        <w:tc>
          <w:tcPr>
            <w:tcW w:w="2511" w:type="dxa"/>
            <w:gridSpan w:val="2"/>
            <w:tcBorders>
              <w:tl2br w:val="nil"/>
              <w:tr2bl w:val="nil"/>
            </w:tcBorders>
            <w:shd w:val="clear" w:color="auto" w:fill="auto"/>
            <w:vAlign w:val="center"/>
          </w:tcPr>
          <w:p w14:paraId="2B260E0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水分(H</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O)含量</w:t>
            </w:r>
          </w:p>
        </w:tc>
        <w:tc>
          <w:tcPr>
            <w:tcW w:w="2191" w:type="dxa"/>
            <w:tcBorders>
              <w:tl2br w:val="nil"/>
              <w:tr2bl w:val="nil"/>
            </w:tcBorders>
            <w:shd w:val="clear" w:color="auto" w:fill="auto"/>
            <w:vAlign w:val="center"/>
          </w:tcPr>
          <w:p w14:paraId="137E2B6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c>
          <w:tcPr>
            <w:tcW w:w="3362" w:type="dxa"/>
            <w:tcBorders>
              <w:tl2br w:val="nil"/>
              <w:tr2bl w:val="nil"/>
            </w:tcBorders>
            <w:shd w:val="clear" w:color="auto" w:fill="auto"/>
            <w:vAlign w:val="center"/>
          </w:tcPr>
          <w:p w14:paraId="073C038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8576-2010</w:t>
            </w:r>
          </w:p>
        </w:tc>
      </w:tr>
      <w:tr w14:paraId="73A7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BF97962">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9</w:t>
            </w:r>
          </w:p>
        </w:tc>
        <w:tc>
          <w:tcPr>
            <w:tcW w:w="2511" w:type="dxa"/>
            <w:gridSpan w:val="2"/>
            <w:tcBorders>
              <w:tl2br w:val="nil"/>
              <w:tr2bl w:val="nil"/>
            </w:tcBorders>
            <w:shd w:val="clear" w:color="auto" w:fill="auto"/>
            <w:vAlign w:val="center"/>
          </w:tcPr>
          <w:p w14:paraId="1DE753D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氯离子</w:t>
            </w:r>
            <w:r>
              <w:rPr>
                <w:rFonts w:hint="eastAsia" w:ascii="宋体" w:hAnsi="宋体" w:cs="宋体"/>
                <w:color w:val="000000"/>
                <w:kern w:val="0"/>
                <w:sz w:val="21"/>
                <w:szCs w:val="21"/>
                <w:lang w:eastAsia="zh-CN"/>
              </w:rPr>
              <w:t>含量</w:t>
            </w:r>
          </w:p>
        </w:tc>
        <w:tc>
          <w:tcPr>
            <w:tcW w:w="2191" w:type="dxa"/>
            <w:tcBorders>
              <w:tl2br w:val="nil"/>
              <w:tr2bl w:val="nil"/>
            </w:tcBorders>
            <w:shd w:val="clear" w:color="auto" w:fill="auto"/>
            <w:vAlign w:val="center"/>
          </w:tcPr>
          <w:p w14:paraId="2CE4390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c>
          <w:tcPr>
            <w:tcW w:w="3362" w:type="dxa"/>
            <w:tcBorders>
              <w:tl2br w:val="nil"/>
              <w:tr2bl w:val="nil"/>
            </w:tcBorders>
            <w:shd w:val="clear" w:color="auto" w:fill="auto"/>
            <w:vAlign w:val="center"/>
          </w:tcPr>
          <w:p w14:paraId="501D51B5">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1117-2020</w:t>
            </w:r>
          </w:p>
        </w:tc>
      </w:tr>
      <w:tr w14:paraId="2861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32EA09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10</w:t>
            </w:r>
          </w:p>
        </w:tc>
        <w:tc>
          <w:tcPr>
            <w:tcW w:w="2511" w:type="dxa"/>
            <w:gridSpan w:val="2"/>
            <w:tcBorders>
              <w:tl2br w:val="nil"/>
              <w:tr2bl w:val="nil"/>
            </w:tcBorders>
            <w:shd w:val="clear" w:color="auto" w:fill="auto"/>
            <w:vAlign w:val="center"/>
          </w:tcPr>
          <w:p w14:paraId="27C6FBD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粒度</w:t>
            </w:r>
            <w:r>
              <w:rPr>
                <w:color w:val="000000"/>
                <w:kern w:val="0"/>
                <w:szCs w:val="21"/>
              </w:rPr>
              <w:t>（1.00mm~4.75mm或3.35mm~5.60mm）</w:t>
            </w:r>
          </w:p>
        </w:tc>
        <w:tc>
          <w:tcPr>
            <w:tcW w:w="2191" w:type="dxa"/>
            <w:tcBorders>
              <w:tl2br w:val="nil"/>
              <w:tr2bl w:val="nil"/>
            </w:tcBorders>
            <w:shd w:val="clear" w:color="auto" w:fill="auto"/>
            <w:vAlign w:val="center"/>
          </w:tcPr>
          <w:p w14:paraId="762BE305">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c>
          <w:tcPr>
            <w:tcW w:w="3362" w:type="dxa"/>
            <w:tcBorders>
              <w:tl2br w:val="nil"/>
              <w:tr2bl w:val="nil"/>
            </w:tcBorders>
            <w:shd w:val="clear" w:color="auto" w:fill="auto"/>
            <w:vAlign w:val="center"/>
          </w:tcPr>
          <w:p w14:paraId="6F0EE099">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3036-2016</w:t>
            </w:r>
          </w:p>
        </w:tc>
      </w:tr>
      <w:tr w14:paraId="47F0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7382CB2">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11</w:t>
            </w:r>
          </w:p>
        </w:tc>
        <w:tc>
          <w:tcPr>
            <w:tcW w:w="2511" w:type="dxa"/>
            <w:gridSpan w:val="2"/>
            <w:tcBorders>
              <w:tl2br w:val="nil"/>
              <w:tr2bl w:val="nil"/>
            </w:tcBorders>
            <w:shd w:val="clear" w:color="auto" w:fill="auto"/>
            <w:vAlign w:val="center"/>
          </w:tcPr>
          <w:p w14:paraId="47DE19C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缩二脲</w:t>
            </w:r>
            <w:r>
              <w:rPr>
                <w:rFonts w:hint="eastAsia" w:ascii="宋体" w:hAnsi="宋体" w:cs="宋体"/>
                <w:color w:val="000000"/>
                <w:kern w:val="0"/>
                <w:sz w:val="21"/>
                <w:szCs w:val="21"/>
                <w:lang w:eastAsia="zh-CN"/>
              </w:rPr>
              <w:t>含量</w:t>
            </w:r>
          </w:p>
        </w:tc>
        <w:tc>
          <w:tcPr>
            <w:tcW w:w="2191" w:type="dxa"/>
            <w:tcBorders>
              <w:tl2br w:val="nil"/>
              <w:tr2bl w:val="nil"/>
            </w:tcBorders>
            <w:shd w:val="clear" w:color="auto" w:fill="auto"/>
            <w:vAlign w:val="center"/>
          </w:tcPr>
          <w:p w14:paraId="03FE96D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c>
          <w:tcPr>
            <w:tcW w:w="3362" w:type="dxa"/>
            <w:tcBorders>
              <w:tl2br w:val="nil"/>
              <w:tr2bl w:val="nil"/>
            </w:tcBorders>
            <w:shd w:val="clear" w:color="auto" w:fill="auto"/>
            <w:vAlign w:val="center"/>
          </w:tcPr>
          <w:p w14:paraId="51DCCE2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1107-2020</w:t>
            </w:r>
          </w:p>
          <w:p w14:paraId="292A4D38">
            <w:pPr>
              <w:jc w:val="center"/>
              <w:rPr>
                <w:rFonts w:hint="eastAsia" w:ascii="宋体" w:hAnsi="宋体" w:eastAsia="宋体" w:cs="宋体"/>
                <w:color w:val="000000"/>
                <w:kern w:val="0"/>
                <w:sz w:val="21"/>
                <w:szCs w:val="21"/>
                <w:lang w:val="en-US" w:eastAsia="zh-CN" w:bidi="ar-SA"/>
              </w:rPr>
            </w:pPr>
            <w:r>
              <w:rPr>
                <w:rFonts w:hint="eastAsia" w:ascii="宋体" w:hAnsi="宋体" w:cs="宋体"/>
                <w:color w:val="000000"/>
                <w:kern w:val="0"/>
                <w:sz w:val="21"/>
                <w:szCs w:val="21"/>
                <w:lang w:val="en-US" w:eastAsia="zh-CN"/>
              </w:rPr>
              <w:t>NY/T 2670</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2020</w:t>
            </w:r>
          </w:p>
        </w:tc>
      </w:tr>
      <w:tr w14:paraId="2BC8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CE97675">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12</w:t>
            </w:r>
          </w:p>
        </w:tc>
        <w:tc>
          <w:tcPr>
            <w:tcW w:w="2511" w:type="dxa"/>
            <w:gridSpan w:val="2"/>
            <w:tcBorders>
              <w:tl2br w:val="nil"/>
              <w:tr2bl w:val="nil"/>
            </w:tcBorders>
            <w:shd w:val="clear" w:color="auto" w:fill="auto"/>
            <w:vAlign w:val="center"/>
          </w:tcPr>
          <w:p w14:paraId="5B1F6A3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总砷</w:t>
            </w:r>
          </w:p>
        </w:tc>
        <w:tc>
          <w:tcPr>
            <w:tcW w:w="2191" w:type="dxa"/>
            <w:tcBorders>
              <w:tl2br w:val="nil"/>
              <w:tr2bl w:val="nil"/>
            </w:tcBorders>
            <w:shd w:val="clear" w:color="auto" w:fill="auto"/>
            <w:vAlign w:val="center"/>
          </w:tcPr>
          <w:p w14:paraId="75EF2A0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68891FDC">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23349-2020</w:t>
            </w:r>
          </w:p>
        </w:tc>
      </w:tr>
      <w:tr w14:paraId="6D8E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4B3EA7F">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13</w:t>
            </w:r>
          </w:p>
        </w:tc>
        <w:tc>
          <w:tcPr>
            <w:tcW w:w="2511" w:type="dxa"/>
            <w:gridSpan w:val="2"/>
            <w:tcBorders>
              <w:tl2br w:val="nil"/>
              <w:tr2bl w:val="nil"/>
            </w:tcBorders>
            <w:shd w:val="clear" w:color="auto" w:fill="auto"/>
            <w:vAlign w:val="center"/>
          </w:tcPr>
          <w:p w14:paraId="257E575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总镉</w:t>
            </w:r>
          </w:p>
        </w:tc>
        <w:tc>
          <w:tcPr>
            <w:tcW w:w="2191" w:type="dxa"/>
            <w:tcBorders>
              <w:tl2br w:val="nil"/>
              <w:tr2bl w:val="nil"/>
            </w:tcBorders>
            <w:shd w:val="clear" w:color="auto" w:fill="auto"/>
            <w:vAlign w:val="center"/>
          </w:tcPr>
          <w:p w14:paraId="32422991">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60A389C7">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23349-2020</w:t>
            </w:r>
          </w:p>
        </w:tc>
      </w:tr>
      <w:tr w14:paraId="74FD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521D39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14</w:t>
            </w:r>
          </w:p>
        </w:tc>
        <w:tc>
          <w:tcPr>
            <w:tcW w:w="2511" w:type="dxa"/>
            <w:gridSpan w:val="2"/>
            <w:tcBorders>
              <w:tl2br w:val="nil"/>
              <w:tr2bl w:val="nil"/>
            </w:tcBorders>
            <w:shd w:val="clear" w:color="auto" w:fill="auto"/>
            <w:vAlign w:val="center"/>
          </w:tcPr>
          <w:p w14:paraId="6939A9B3">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总铅</w:t>
            </w:r>
          </w:p>
        </w:tc>
        <w:tc>
          <w:tcPr>
            <w:tcW w:w="2191" w:type="dxa"/>
            <w:tcBorders>
              <w:tl2br w:val="nil"/>
              <w:tr2bl w:val="nil"/>
            </w:tcBorders>
            <w:shd w:val="clear" w:color="auto" w:fill="auto"/>
            <w:vAlign w:val="center"/>
          </w:tcPr>
          <w:p w14:paraId="7D8A01D0">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2C563EC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23349-2020</w:t>
            </w:r>
          </w:p>
        </w:tc>
      </w:tr>
      <w:tr w14:paraId="4B313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CC053C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15</w:t>
            </w:r>
          </w:p>
        </w:tc>
        <w:tc>
          <w:tcPr>
            <w:tcW w:w="2511" w:type="dxa"/>
            <w:gridSpan w:val="2"/>
            <w:tcBorders>
              <w:tl2br w:val="nil"/>
              <w:tr2bl w:val="nil"/>
            </w:tcBorders>
            <w:shd w:val="clear" w:color="auto" w:fill="auto"/>
            <w:vAlign w:val="center"/>
          </w:tcPr>
          <w:p w14:paraId="12B8960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总铬</w:t>
            </w:r>
          </w:p>
        </w:tc>
        <w:tc>
          <w:tcPr>
            <w:tcW w:w="2191" w:type="dxa"/>
            <w:tcBorders>
              <w:tl2br w:val="nil"/>
              <w:tr2bl w:val="nil"/>
            </w:tcBorders>
            <w:shd w:val="clear" w:color="auto" w:fill="auto"/>
            <w:vAlign w:val="center"/>
          </w:tcPr>
          <w:p w14:paraId="066F1F09">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75F097EA">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23349-2020</w:t>
            </w:r>
          </w:p>
        </w:tc>
      </w:tr>
      <w:tr w14:paraId="0834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D596D4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16</w:t>
            </w:r>
          </w:p>
        </w:tc>
        <w:tc>
          <w:tcPr>
            <w:tcW w:w="2511" w:type="dxa"/>
            <w:gridSpan w:val="2"/>
            <w:tcBorders>
              <w:tl2br w:val="nil"/>
              <w:tr2bl w:val="nil"/>
            </w:tcBorders>
            <w:shd w:val="clear" w:color="auto" w:fill="auto"/>
            <w:vAlign w:val="center"/>
          </w:tcPr>
          <w:p w14:paraId="0736FF45">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总汞</w:t>
            </w:r>
          </w:p>
        </w:tc>
        <w:tc>
          <w:tcPr>
            <w:tcW w:w="2191" w:type="dxa"/>
            <w:tcBorders>
              <w:tl2br w:val="nil"/>
              <w:tr2bl w:val="nil"/>
            </w:tcBorders>
            <w:shd w:val="clear" w:color="auto" w:fill="auto"/>
            <w:vAlign w:val="center"/>
          </w:tcPr>
          <w:p w14:paraId="5CDFFEBD">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1D49BF4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23349-2020</w:t>
            </w:r>
          </w:p>
        </w:tc>
      </w:tr>
      <w:tr w14:paraId="4F4F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095538A9">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17</w:t>
            </w:r>
          </w:p>
        </w:tc>
        <w:tc>
          <w:tcPr>
            <w:tcW w:w="2511" w:type="dxa"/>
            <w:gridSpan w:val="2"/>
            <w:tcBorders>
              <w:tl2br w:val="nil"/>
              <w:tr2bl w:val="nil"/>
            </w:tcBorders>
            <w:shd w:val="clear" w:color="auto" w:fill="auto"/>
            <w:vAlign w:val="center"/>
          </w:tcPr>
          <w:p w14:paraId="408F10DF">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总铊</w:t>
            </w:r>
          </w:p>
        </w:tc>
        <w:tc>
          <w:tcPr>
            <w:tcW w:w="2191" w:type="dxa"/>
            <w:tcBorders>
              <w:tl2br w:val="nil"/>
              <w:tr2bl w:val="nil"/>
            </w:tcBorders>
            <w:shd w:val="clear" w:color="auto" w:fill="auto"/>
            <w:vAlign w:val="center"/>
          </w:tcPr>
          <w:p w14:paraId="225CA60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c>
          <w:tcPr>
            <w:tcW w:w="3362" w:type="dxa"/>
            <w:tcBorders>
              <w:tl2br w:val="nil"/>
              <w:tr2bl w:val="nil"/>
            </w:tcBorders>
            <w:shd w:val="clear" w:color="auto" w:fill="auto"/>
            <w:vAlign w:val="center"/>
          </w:tcPr>
          <w:p w14:paraId="7F895002">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 38400-2019</w:t>
            </w:r>
          </w:p>
        </w:tc>
      </w:tr>
      <w:tr w14:paraId="0DB0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FC9EAA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18</w:t>
            </w:r>
          </w:p>
        </w:tc>
        <w:tc>
          <w:tcPr>
            <w:tcW w:w="2511" w:type="dxa"/>
            <w:gridSpan w:val="2"/>
            <w:tcBorders>
              <w:tl2br w:val="nil"/>
              <w:tr2bl w:val="nil"/>
            </w:tcBorders>
            <w:shd w:val="clear" w:color="auto" w:fill="auto"/>
            <w:vAlign w:val="center"/>
          </w:tcPr>
          <w:p w14:paraId="12FA87CE">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包装标识（大量元素含量，中、微量元素含量，含氯标识，名称中的禁用语</w:t>
            </w:r>
            <w:r>
              <w:rPr>
                <w:rFonts w:hint="eastAsia" w:ascii="宋体" w:hAnsi="宋体" w:cs="宋体"/>
                <w:color w:val="000000"/>
                <w:kern w:val="0"/>
                <w:sz w:val="21"/>
                <w:szCs w:val="21"/>
                <w:lang w:eastAsia="zh-CN"/>
              </w:rPr>
              <w:t>等</w:t>
            </w:r>
            <w:r>
              <w:rPr>
                <w:rFonts w:hint="eastAsia" w:ascii="宋体" w:hAnsi="宋体" w:eastAsia="宋体" w:cs="宋体"/>
                <w:color w:val="000000"/>
                <w:kern w:val="0"/>
                <w:sz w:val="21"/>
                <w:szCs w:val="21"/>
              </w:rPr>
              <w:t>）</w:t>
            </w:r>
          </w:p>
        </w:tc>
        <w:tc>
          <w:tcPr>
            <w:tcW w:w="2191" w:type="dxa"/>
            <w:tcBorders>
              <w:tl2br w:val="nil"/>
              <w:tr2bl w:val="nil"/>
            </w:tcBorders>
            <w:shd w:val="clear" w:color="auto" w:fill="auto"/>
            <w:vAlign w:val="center"/>
          </w:tcPr>
          <w:p w14:paraId="0F29121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7E938AE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c>
          <w:tcPr>
            <w:tcW w:w="3362" w:type="dxa"/>
            <w:tcBorders>
              <w:tl2br w:val="nil"/>
              <w:tr2bl w:val="nil"/>
            </w:tcBorders>
            <w:shd w:val="clear" w:color="auto" w:fill="auto"/>
            <w:vAlign w:val="center"/>
          </w:tcPr>
          <w:p w14:paraId="130DBEB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033034D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1107-2020</w:t>
            </w:r>
          </w:p>
        </w:tc>
      </w:tr>
    </w:tbl>
    <w:p w14:paraId="10742905">
      <w:pPr>
        <w:snapToGrid w:val="0"/>
        <w:spacing w:line="440" w:lineRule="exact"/>
        <w:jc w:val="center"/>
        <w:rPr>
          <w:rFonts w:ascii="宋体" w:hAnsi="宋体" w:cs="宋体"/>
          <w:bCs/>
          <w:color w:val="000000"/>
          <w:szCs w:val="21"/>
        </w:rPr>
      </w:pPr>
      <w:r>
        <w:rPr>
          <w:rFonts w:hint="eastAsia" w:ascii="宋体" w:hAnsi="宋体" w:cs="宋体"/>
          <w:bCs/>
          <w:color w:val="000000"/>
          <w:szCs w:val="21"/>
        </w:rPr>
        <w:t>表</w:t>
      </w:r>
      <w:r>
        <w:rPr>
          <w:rFonts w:hint="eastAsia" w:ascii="宋体" w:hAnsi="宋体" w:cs="宋体"/>
          <w:bCs/>
          <w:color w:val="000000"/>
          <w:szCs w:val="21"/>
          <w:lang w:val="en-US" w:eastAsia="zh-CN"/>
        </w:rPr>
        <w:t>3</w:t>
      </w:r>
      <w:r>
        <w:rPr>
          <w:rFonts w:hint="eastAsia" w:ascii="宋体" w:hAnsi="宋体" w:cs="宋体"/>
          <w:bCs/>
          <w:color w:val="000000"/>
          <w:szCs w:val="21"/>
        </w:rPr>
        <w:t>中量元素水溶肥料检验项目</w:t>
      </w:r>
    </w:p>
    <w:tbl>
      <w:tblPr>
        <w:tblStyle w:val="7"/>
        <w:tblW w:w="870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530"/>
        <w:gridCol w:w="948"/>
        <w:gridCol w:w="2226"/>
        <w:gridCol w:w="3363"/>
      </w:tblGrid>
      <w:tr w14:paraId="3358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39" w:type="dxa"/>
            <w:tcBorders>
              <w:tl2br w:val="nil"/>
              <w:tr2bl w:val="nil"/>
            </w:tcBorders>
            <w:shd w:val="clear" w:color="auto" w:fill="auto"/>
            <w:vAlign w:val="center"/>
          </w:tcPr>
          <w:p w14:paraId="7D186C5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478" w:type="dxa"/>
            <w:gridSpan w:val="2"/>
            <w:tcBorders>
              <w:tl2br w:val="nil"/>
              <w:tr2bl w:val="nil"/>
            </w:tcBorders>
            <w:shd w:val="clear" w:color="auto" w:fill="auto"/>
            <w:vAlign w:val="center"/>
          </w:tcPr>
          <w:p w14:paraId="464C583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p>
        </w:tc>
        <w:tc>
          <w:tcPr>
            <w:tcW w:w="2226" w:type="dxa"/>
            <w:tcBorders>
              <w:tl2br w:val="nil"/>
              <w:tr2bl w:val="nil"/>
            </w:tcBorders>
            <w:shd w:val="clear" w:color="auto" w:fill="auto"/>
            <w:vAlign w:val="center"/>
          </w:tcPr>
          <w:p w14:paraId="2C09C7B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检验依据</w:t>
            </w:r>
          </w:p>
        </w:tc>
        <w:tc>
          <w:tcPr>
            <w:tcW w:w="3363" w:type="dxa"/>
            <w:tcBorders>
              <w:tl2br w:val="nil"/>
              <w:tr2bl w:val="nil"/>
            </w:tcBorders>
            <w:vAlign w:val="center"/>
          </w:tcPr>
          <w:p w14:paraId="0816CB2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检验方法</w:t>
            </w:r>
          </w:p>
        </w:tc>
      </w:tr>
      <w:tr w14:paraId="653A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3665FD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478" w:type="dxa"/>
            <w:gridSpan w:val="2"/>
            <w:tcBorders>
              <w:tl2br w:val="nil"/>
              <w:tr2bl w:val="nil"/>
            </w:tcBorders>
            <w:shd w:val="clear" w:color="auto" w:fill="auto"/>
            <w:vAlign w:val="center"/>
          </w:tcPr>
          <w:p w14:paraId="0F3516A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中量元素含量</w:t>
            </w:r>
          </w:p>
        </w:tc>
        <w:tc>
          <w:tcPr>
            <w:tcW w:w="2226" w:type="dxa"/>
            <w:tcBorders>
              <w:tl2br w:val="nil"/>
              <w:tr2bl w:val="nil"/>
            </w:tcBorders>
            <w:shd w:val="clear" w:color="auto" w:fill="auto"/>
            <w:vAlign w:val="center"/>
          </w:tcPr>
          <w:p w14:paraId="308EEF1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7C098B4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r>
      <w:tr w14:paraId="48A6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567E57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478" w:type="dxa"/>
            <w:gridSpan w:val="2"/>
            <w:tcBorders>
              <w:tl2br w:val="nil"/>
              <w:tr2bl w:val="nil"/>
            </w:tcBorders>
            <w:shd w:val="clear" w:color="auto" w:fill="auto"/>
            <w:vAlign w:val="center"/>
          </w:tcPr>
          <w:p w14:paraId="156355A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钙含量</w:t>
            </w:r>
          </w:p>
        </w:tc>
        <w:tc>
          <w:tcPr>
            <w:tcW w:w="2226" w:type="dxa"/>
            <w:tcBorders>
              <w:tl2br w:val="nil"/>
              <w:tr2bl w:val="nil"/>
            </w:tcBorders>
            <w:shd w:val="clear" w:color="auto" w:fill="auto"/>
            <w:vAlign w:val="center"/>
          </w:tcPr>
          <w:p w14:paraId="74FE035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547D2BF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1117-2020</w:t>
            </w:r>
          </w:p>
        </w:tc>
      </w:tr>
      <w:tr w14:paraId="6D80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E86CF4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478" w:type="dxa"/>
            <w:gridSpan w:val="2"/>
            <w:tcBorders>
              <w:tl2br w:val="nil"/>
              <w:tr2bl w:val="nil"/>
            </w:tcBorders>
            <w:shd w:val="clear" w:color="auto" w:fill="auto"/>
            <w:vAlign w:val="center"/>
          </w:tcPr>
          <w:p w14:paraId="23BC188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镁含量</w:t>
            </w:r>
          </w:p>
        </w:tc>
        <w:tc>
          <w:tcPr>
            <w:tcW w:w="2226" w:type="dxa"/>
            <w:tcBorders>
              <w:tl2br w:val="nil"/>
              <w:tr2bl w:val="nil"/>
            </w:tcBorders>
            <w:shd w:val="clear" w:color="auto" w:fill="auto"/>
            <w:vAlign w:val="center"/>
          </w:tcPr>
          <w:p w14:paraId="7F1BF52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02E0788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1117-2020</w:t>
            </w:r>
          </w:p>
        </w:tc>
      </w:tr>
      <w:tr w14:paraId="57EE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CF99CC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478" w:type="dxa"/>
            <w:gridSpan w:val="2"/>
            <w:tcBorders>
              <w:tl2br w:val="nil"/>
              <w:tr2bl w:val="nil"/>
            </w:tcBorders>
            <w:shd w:val="clear" w:color="auto" w:fill="auto"/>
            <w:vAlign w:val="center"/>
          </w:tcPr>
          <w:p w14:paraId="18E72C8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硫含量</w:t>
            </w:r>
          </w:p>
        </w:tc>
        <w:tc>
          <w:tcPr>
            <w:tcW w:w="2226" w:type="dxa"/>
            <w:tcBorders>
              <w:tl2br w:val="nil"/>
              <w:tr2bl w:val="nil"/>
            </w:tcBorders>
            <w:shd w:val="clear" w:color="auto" w:fill="auto"/>
            <w:vAlign w:val="center"/>
          </w:tcPr>
          <w:p w14:paraId="1B014B0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72A3E70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1117-2020</w:t>
            </w:r>
          </w:p>
        </w:tc>
      </w:tr>
      <w:tr w14:paraId="5BA9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restart"/>
            <w:tcBorders>
              <w:tl2br w:val="nil"/>
              <w:tr2bl w:val="nil"/>
            </w:tcBorders>
            <w:shd w:val="clear" w:color="auto" w:fill="auto"/>
            <w:vAlign w:val="center"/>
          </w:tcPr>
          <w:p w14:paraId="191825F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1530" w:type="dxa"/>
            <w:vMerge w:val="restart"/>
            <w:tcBorders>
              <w:tl2br w:val="nil"/>
              <w:tr2bl w:val="nil"/>
            </w:tcBorders>
            <w:shd w:val="clear" w:color="auto" w:fill="auto"/>
            <w:vAlign w:val="center"/>
          </w:tcPr>
          <w:p w14:paraId="4C0BF19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微量元素含量</w:t>
            </w:r>
          </w:p>
        </w:tc>
        <w:tc>
          <w:tcPr>
            <w:tcW w:w="948" w:type="dxa"/>
            <w:tcBorders>
              <w:tl2br w:val="nil"/>
              <w:tr2bl w:val="nil"/>
            </w:tcBorders>
            <w:shd w:val="clear" w:color="auto" w:fill="auto"/>
            <w:vAlign w:val="center"/>
          </w:tcPr>
          <w:p w14:paraId="4788ED5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微量元素含量</w:t>
            </w:r>
          </w:p>
        </w:tc>
        <w:tc>
          <w:tcPr>
            <w:tcW w:w="2226" w:type="dxa"/>
            <w:vMerge w:val="restart"/>
            <w:tcBorders>
              <w:tl2br w:val="nil"/>
              <w:tr2bl w:val="nil"/>
            </w:tcBorders>
            <w:shd w:val="clear" w:color="auto" w:fill="auto"/>
            <w:vAlign w:val="center"/>
          </w:tcPr>
          <w:p w14:paraId="5EBD489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vMerge w:val="restart"/>
            <w:tcBorders>
              <w:tl2br w:val="nil"/>
              <w:tr2bl w:val="nil"/>
            </w:tcBorders>
            <w:vAlign w:val="center"/>
          </w:tcPr>
          <w:p w14:paraId="26491B1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p w14:paraId="1E5AF64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37D1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1B7F7C1D">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472ECD4E">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132C811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铜含量</w:t>
            </w:r>
          </w:p>
        </w:tc>
        <w:tc>
          <w:tcPr>
            <w:tcW w:w="2226" w:type="dxa"/>
            <w:vMerge w:val="continue"/>
            <w:tcBorders>
              <w:tl2br w:val="nil"/>
              <w:tr2bl w:val="nil"/>
            </w:tcBorders>
            <w:shd w:val="clear" w:color="auto" w:fill="auto"/>
            <w:vAlign w:val="center"/>
          </w:tcPr>
          <w:p w14:paraId="4C85800E">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320D1CDF">
            <w:pPr>
              <w:jc w:val="center"/>
              <w:rPr>
                <w:rFonts w:hint="eastAsia" w:ascii="宋体" w:hAnsi="宋体" w:eastAsia="宋体" w:cs="宋体"/>
                <w:color w:val="000000"/>
                <w:kern w:val="0"/>
                <w:sz w:val="21"/>
                <w:szCs w:val="21"/>
              </w:rPr>
            </w:pPr>
          </w:p>
        </w:tc>
      </w:tr>
      <w:tr w14:paraId="178F3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3AE9A740">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0620C297">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486897B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铁含量</w:t>
            </w:r>
          </w:p>
        </w:tc>
        <w:tc>
          <w:tcPr>
            <w:tcW w:w="2226" w:type="dxa"/>
            <w:vMerge w:val="continue"/>
            <w:tcBorders>
              <w:tl2br w:val="nil"/>
              <w:tr2bl w:val="nil"/>
            </w:tcBorders>
            <w:shd w:val="clear" w:color="auto" w:fill="auto"/>
            <w:vAlign w:val="center"/>
          </w:tcPr>
          <w:p w14:paraId="02C6CAA2">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0B1EE976">
            <w:pPr>
              <w:jc w:val="center"/>
              <w:rPr>
                <w:rFonts w:hint="eastAsia" w:ascii="宋体" w:hAnsi="宋体" w:eastAsia="宋体" w:cs="宋体"/>
                <w:color w:val="000000"/>
                <w:kern w:val="0"/>
                <w:sz w:val="21"/>
                <w:szCs w:val="21"/>
              </w:rPr>
            </w:pPr>
          </w:p>
        </w:tc>
      </w:tr>
      <w:tr w14:paraId="3632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46C7B255">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15064C13">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0478B11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锰含量</w:t>
            </w:r>
          </w:p>
        </w:tc>
        <w:tc>
          <w:tcPr>
            <w:tcW w:w="2226" w:type="dxa"/>
            <w:vMerge w:val="continue"/>
            <w:tcBorders>
              <w:tl2br w:val="nil"/>
              <w:tr2bl w:val="nil"/>
            </w:tcBorders>
            <w:shd w:val="clear" w:color="auto" w:fill="auto"/>
            <w:vAlign w:val="center"/>
          </w:tcPr>
          <w:p w14:paraId="6862169D">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69BBC408">
            <w:pPr>
              <w:jc w:val="center"/>
              <w:rPr>
                <w:rFonts w:hint="eastAsia" w:ascii="宋体" w:hAnsi="宋体" w:eastAsia="宋体" w:cs="宋体"/>
                <w:color w:val="000000"/>
                <w:kern w:val="0"/>
                <w:sz w:val="21"/>
                <w:szCs w:val="21"/>
              </w:rPr>
            </w:pPr>
          </w:p>
        </w:tc>
      </w:tr>
      <w:tr w14:paraId="32E3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20FC759A">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092CDDCE">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4643F83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锌含量</w:t>
            </w:r>
          </w:p>
        </w:tc>
        <w:tc>
          <w:tcPr>
            <w:tcW w:w="2226" w:type="dxa"/>
            <w:vMerge w:val="continue"/>
            <w:tcBorders>
              <w:tl2br w:val="nil"/>
              <w:tr2bl w:val="nil"/>
            </w:tcBorders>
            <w:shd w:val="clear" w:color="auto" w:fill="auto"/>
            <w:vAlign w:val="center"/>
          </w:tcPr>
          <w:p w14:paraId="3B0ABD07">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72D67A4F">
            <w:pPr>
              <w:jc w:val="center"/>
              <w:rPr>
                <w:rFonts w:hint="eastAsia" w:ascii="宋体" w:hAnsi="宋体" w:eastAsia="宋体" w:cs="宋体"/>
                <w:color w:val="000000"/>
                <w:kern w:val="0"/>
                <w:sz w:val="21"/>
                <w:szCs w:val="21"/>
              </w:rPr>
            </w:pPr>
          </w:p>
        </w:tc>
      </w:tr>
      <w:tr w14:paraId="7D6C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60C8F07B">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4B34703F">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15683FD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硼含量</w:t>
            </w:r>
          </w:p>
        </w:tc>
        <w:tc>
          <w:tcPr>
            <w:tcW w:w="2226" w:type="dxa"/>
            <w:vMerge w:val="continue"/>
            <w:tcBorders>
              <w:tl2br w:val="nil"/>
              <w:tr2bl w:val="nil"/>
            </w:tcBorders>
            <w:shd w:val="clear" w:color="auto" w:fill="auto"/>
            <w:vAlign w:val="center"/>
          </w:tcPr>
          <w:p w14:paraId="7582DB38">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5DB5CB78">
            <w:pPr>
              <w:jc w:val="center"/>
              <w:rPr>
                <w:rFonts w:hint="eastAsia" w:ascii="宋体" w:hAnsi="宋体" w:eastAsia="宋体" w:cs="宋体"/>
                <w:color w:val="000000"/>
                <w:kern w:val="0"/>
                <w:sz w:val="21"/>
                <w:szCs w:val="21"/>
              </w:rPr>
            </w:pPr>
          </w:p>
        </w:tc>
      </w:tr>
      <w:tr w14:paraId="230C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vMerge w:val="continue"/>
            <w:tcBorders>
              <w:tl2br w:val="nil"/>
              <w:tr2bl w:val="nil"/>
            </w:tcBorders>
            <w:shd w:val="clear" w:color="auto" w:fill="auto"/>
            <w:vAlign w:val="center"/>
          </w:tcPr>
          <w:p w14:paraId="75C0BA4D">
            <w:pPr>
              <w:jc w:val="center"/>
              <w:rPr>
                <w:rFonts w:hint="eastAsia" w:ascii="宋体" w:hAnsi="宋体" w:eastAsia="宋体" w:cs="宋体"/>
                <w:color w:val="000000"/>
                <w:kern w:val="0"/>
                <w:sz w:val="21"/>
                <w:szCs w:val="21"/>
              </w:rPr>
            </w:pPr>
          </w:p>
        </w:tc>
        <w:tc>
          <w:tcPr>
            <w:tcW w:w="1530" w:type="dxa"/>
            <w:vMerge w:val="continue"/>
            <w:tcBorders>
              <w:tl2br w:val="nil"/>
              <w:tr2bl w:val="nil"/>
            </w:tcBorders>
            <w:shd w:val="clear" w:color="auto" w:fill="auto"/>
            <w:vAlign w:val="center"/>
          </w:tcPr>
          <w:p w14:paraId="3A7C9B39">
            <w:pPr>
              <w:jc w:val="center"/>
              <w:rPr>
                <w:rFonts w:hint="eastAsia" w:ascii="宋体" w:hAnsi="宋体" w:eastAsia="宋体" w:cs="宋体"/>
                <w:color w:val="000000"/>
                <w:kern w:val="0"/>
                <w:sz w:val="21"/>
                <w:szCs w:val="21"/>
              </w:rPr>
            </w:pPr>
          </w:p>
        </w:tc>
        <w:tc>
          <w:tcPr>
            <w:tcW w:w="948" w:type="dxa"/>
            <w:tcBorders>
              <w:tl2br w:val="nil"/>
              <w:tr2bl w:val="nil"/>
            </w:tcBorders>
            <w:shd w:val="clear" w:color="auto" w:fill="auto"/>
            <w:vAlign w:val="center"/>
          </w:tcPr>
          <w:p w14:paraId="036D0ECB">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钼含量</w:t>
            </w:r>
          </w:p>
        </w:tc>
        <w:tc>
          <w:tcPr>
            <w:tcW w:w="2226" w:type="dxa"/>
            <w:vMerge w:val="continue"/>
            <w:tcBorders>
              <w:tl2br w:val="nil"/>
              <w:tr2bl w:val="nil"/>
            </w:tcBorders>
            <w:shd w:val="clear" w:color="auto" w:fill="auto"/>
            <w:vAlign w:val="center"/>
          </w:tcPr>
          <w:p w14:paraId="2C019026">
            <w:pPr>
              <w:jc w:val="center"/>
              <w:rPr>
                <w:rFonts w:hint="eastAsia" w:ascii="宋体" w:hAnsi="宋体" w:eastAsia="宋体" w:cs="宋体"/>
                <w:color w:val="000000"/>
                <w:kern w:val="0"/>
                <w:sz w:val="21"/>
                <w:szCs w:val="21"/>
              </w:rPr>
            </w:pPr>
          </w:p>
        </w:tc>
        <w:tc>
          <w:tcPr>
            <w:tcW w:w="3363" w:type="dxa"/>
            <w:vMerge w:val="continue"/>
            <w:tcBorders>
              <w:tl2br w:val="nil"/>
              <w:tr2bl w:val="nil"/>
            </w:tcBorders>
            <w:vAlign w:val="center"/>
          </w:tcPr>
          <w:p w14:paraId="4E9FB624">
            <w:pPr>
              <w:jc w:val="center"/>
              <w:rPr>
                <w:rFonts w:hint="eastAsia" w:ascii="宋体" w:hAnsi="宋体" w:eastAsia="宋体" w:cs="宋体"/>
                <w:color w:val="000000"/>
                <w:kern w:val="0"/>
                <w:sz w:val="21"/>
                <w:szCs w:val="21"/>
              </w:rPr>
            </w:pPr>
          </w:p>
        </w:tc>
      </w:tr>
      <w:tr w14:paraId="5B56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AAFDA5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478" w:type="dxa"/>
            <w:gridSpan w:val="2"/>
            <w:tcBorders>
              <w:tl2br w:val="nil"/>
              <w:tr2bl w:val="nil"/>
            </w:tcBorders>
            <w:shd w:val="clear" w:color="auto" w:fill="auto"/>
            <w:vAlign w:val="center"/>
          </w:tcPr>
          <w:p w14:paraId="36DBBAA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水不溶物含量</w:t>
            </w:r>
          </w:p>
        </w:tc>
        <w:tc>
          <w:tcPr>
            <w:tcW w:w="2226" w:type="dxa"/>
            <w:tcBorders>
              <w:tl2br w:val="nil"/>
              <w:tr2bl w:val="nil"/>
            </w:tcBorders>
            <w:shd w:val="clear" w:color="auto" w:fill="auto"/>
            <w:vAlign w:val="center"/>
          </w:tcPr>
          <w:p w14:paraId="707F3FD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50145DF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1C6C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6A4109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478" w:type="dxa"/>
            <w:gridSpan w:val="2"/>
            <w:tcBorders>
              <w:tl2br w:val="nil"/>
              <w:tr2bl w:val="nil"/>
            </w:tcBorders>
            <w:shd w:val="clear" w:color="auto" w:fill="auto"/>
            <w:vAlign w:val="center"/>
          </w:tcPr>
          <w:p w14:paraId="6518983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pH（1:250倍稀释）</w:t>
            </w:r>
          </w:p>
        </w:tc>
        <w:tc>
          <w:tcPr>
            <w:tcW w:w="2226" w:type="dxa"/>
            <w:tcBorders>
              <w:tl2br w:val="nil"/>
              <w:tr2bl w:val="nil"/>
            </w:tcBorders>
            <w:shd w:val="clear" w:color="auto" w:fill="auto"/>
            <w:vAlign w:val="center"/>
          </w:tcPr>
          <w:p w14:paraId="7D0BF1C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2266-2012</w:t>
            </w:r>
          </w:p>
        </w:tc>
        <w:tc>
          <w:tcPr>
            <w:tcW w:w="3363" w:type="dxa"/>
            <w:tcBorders>
              <w:tl2br w:val="nil"/>
              <w:tr2bl w:val="nil"/>
            </w:tcBorders>
            <w:vAlign w:val="center"/>
          </w:tcPr>
          <w:p w14:paraId="23EAD07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4C72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206A50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8</w:t>
            </w:r>
          </w:p>
        </w:tc>
        <w:tc>
          <w:tcPr>
            <w:tcW w:w="2478" w:type="dxa"/>
            <w:gridSpan w:val="2"/>
            <w:tcBorders>
              <w:tl2br w:val="nil"/>
              <w:tr2bl w:val="nil"/>
            </w:tcBorders>
            <w:shd w:val="clear" w:color="auto" w:fill="auto"/>
            <w:vAlign w:val="center"/>
          </w:tcPr>
          <w:p w14:paraId="78E96E6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水分含量(H</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w:t>
            </w:r>
          </w:p>
        </w:tc>
        <w:tc>
          <w:tcPr>
            <w:tcW w:w="2226" w:type="dxa"/>
            <w:tcBorders>
              <w:tl2br w:val="nil"/>
              <w:tr2bl w:val="nil"/>
            </w:tcBorders>
            <w:shd w:val="clear" w:color="auto" w:fill="auto"/>
            <w:vAlign w:val="center"/>
          </w:tcPr>
          <w:p w14:paraId="5F3FAFAA">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2266-2012</w:t>
            </w:r>
          </w:p>
        </w:tc>
        <w:tc>
          <w:tcPr>
            <w:tcW w:w="3363" w:type="dxa"/>
            <w:tcBorders>
              <w:tl2br w:val="nil"/>
              <w:tr2bl w:val="nil"/>
            </w:tcBorders>
            <w:shd w:val="clear" w:color="auto" w:fill="auto"/>
            <w:vAlign w:val="center"/>
          </w:tcPr>
          <w:p w14:paraId="68D4404F">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8576-2010</w:t>
            </w:r>
          </w:p>
        </w:tc>
      </w:tr>
      <w:tr w14:paraId="64F3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B49C77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9</w:t>
            </w:r>
          </w:p>
        </w:tc>
        <w:tc>
          <w:tcPr>
            <w:tcW w:w="2478" w:type="dxa"/>
            <w:gridSpan w:val="2"/>
            <w:tcBorders>
              <w:tl2br w:val="nil"/>
              <w:tr2bl w:val="nil"/>
            </w:tcBorders>
            <w:shd w:val="clear" w:color="auto" w:fill="auto"/>
            <w:vAlign w:val="center"/>
          </w:tcPr>
          <w:p w14:paraId="69D48F2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总砷</w:t>
            </w:r>
          </w:p>
        </w:tc>
        <w:tc>
          <w:tcPr>
            <w:tcW w:w="2226" w:type="dxa"/>
            <w:tcBorders>
              <w:tl2br w:val="nil"/>
              <w:tr2bl w:val="nil"/>
            </w:tcBorders>
            <w:shd w:val="clear" w:color="auto" w:fill="auto"/>
            <w:vAlign w:val="center"/>
          </w:tcPr>
          <w:p w14:paraId="4A1F30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2F6DF91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76C92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EA0D499">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10</w:t>
            </w:r>
          </w:p>
        </w:tc>
        <w:tc>
          <w:tcPr>
            <w:tcW w:w="2478" w:type="dxa"/>
            <w:gridSpan w:val="2"/>
            <w:tcBorders>
              <w:tl2br w:val="nil"/>
              <w:tr2bl w:val="nil"/>
            </w:tcBorders>
            <w:shd w:val="clear" w:color="auto" w:fill="auto"/>
            <w:vAlign w:val="center"/>
          </w:tcPr>
          <w:p w14:paraId="5475B5C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总镉</w:t>
            </w:r>
          </w:p>
        </w:tc>
        <w:tc>
          <w:tcPr>
            <w:tcW w:w="2226" w:type="dxa"/>
            <w:tcBorders>
              <w:tl2br w:val="nil"/>
              <w:tr2bl w:val="nil"/>
            </w:tcBorders>
            <w:shd w:val="clear" w:color="auto" w:fill="auto"/>
            <w:vAlign w:val="center"/>
          </w:tcPr>
          <w:p w14:paraId="2E1DB5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48B6F01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0BA7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F551B1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11</w:t>
            </w:r>
          </w:p>
        </w:tc>
        <w:tc>
          <w:tcPr>
            <w:tcW w:w="2478" w:type="dxa"/>
            <w:gridSpan w:val="2"/>
            <w:tcBorders>
              <w:tl2br w:val="nil"/>
              <w:tr2bl w:val="nil"/>
            </w:tcBorders>
            <w:shd w:val="clear" w:color="auto" w:fill="auto"/>
            <w:vAlign w:val="center"/>
          </w:tcPr>
          <w:p w14:paraId="51FC46C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总铅</w:t>
            </w:r>
          </w:p>
        </w:tc>
        <w:tc>
          <w:tcPr>
            <w:tcW w:w="2226" w:type="dxa"/>
            <w:tcBorders>
              <w:tl2br w:val="nil"/>
              <w:tr2bl w:val="nil"/>
            </w:tcBorders>
            <w:shd w:val="clear" w:color="auto" w:fill="auto"/>
            <w:vAlign w:val="center"/>
          </w:tcPr>
          <w:p w14:paraId="57E3137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28668EF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43176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4F0FBA0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12</w:t>
            </w:r>
          </w:p>
        </w:tc>
        <w:tc>
          <w:tcPr>
            <w:tcW w:w="2478" w:type="dxa"/>
            <w:gridSpan w:val="2"/>
            <w:tcBorders>
              <w:tl2br w:val="nil"/>
              <w:tr2bl w:val="nil"/>
            </w:tcBorders>
            <w:shd w:val="clear" w:color="auto" w:fill="auto"/>
            <w:vAlign w:val="center"/>
          </w:tcPr>
          <w:p w14:paraId="06BFA87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总铬</w:t>
            </w:r>
          </w:p>
        </w:tc>
        <w:tc>
          <w:tcPr>
            <w:tcW w:w="2226" w:type="dxa"/>
            <w:tcBorders>
              <w:tl2br w:val="nil"/>
              <w:tr2bl w:val="nil"/>
            </w:tcBorders>
            <w:shd w:val="clear" w:color="auto" w:fill="auto"/>
            <w:vAlign w:val="center"/>
          </w:tcPr>
          <w:p w14:paraId="6ED7621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62F9528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597B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571DB25">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13</w:t>
            </w:r>
          </w:p>
        </w:tc>
        <w:tc>
          <w:tcPr>
            <w:tcW w:w="2478" w:type="dxa"/>
            <w:gridSpan w:val="2"/>
            <w:tcBorders>
              <w:tl2br w:val="nil"/>
              <w:tr2bl w:val="nil"/>
            </w:tcBorders>
            <w:shd w:val="clear" w:color="auto" w:fill="auto"/>
            <w:vAlign w:val="center"/>
          </w:tcPr>
          <w:p w14:paraId="1D29A3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总汞</w:t>
            </w:r>
          </w:p>
        </w:tc>
        <w:tc>
          <w:tcPr>
            <w:tcW w:w="2226" w:type="dxa"/>
            <w:tcBorders>
              <w:tl2br w:val="nil"/>
              <w:tr2bl w:val="nil"/>
            </w:tcBorders>
            <w:shd w:val="clear" w:color="auto" w:fill="auto"/>
            <w:vAlign w:val="center"/>
          </w:tcPr>
          <w:p w14:paraId="21D1EFF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3515E1D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08E9F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B4E7C31">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14</w:t>
            </w:r>
          </w:p>
        </w:tc>
        <w:tc>
          <w:tcPr>
            <w:tcW w:w="2478" w:type="dxa"/>
            <w:gridSpan w:val="2"/>
            <w:tcBorders>
              <w:tl2br w:val="nil"/>
              <w:tr2bl w:val="nil"/>
            </w:tcBorders>
            <w:shd w:val="clear" w:color="auto" w:fill="auto"/>
            <w:vAlign w:val="center"/>
          </w:tcPr>
          <w:p w14:paraId="443D70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总铊</w:t>
            </w:r>
          </w:p>
        </w:tc>
        <w:tc>
          <w:tcPr>
            <w:tcW w:w="2226" w:type="dxa"/>
            <w:tcBorders>
              <w:tl2br w:val="nil"/>
              <w:tr2bl w:val="nil"/>
            </w:tcBorders>
            <w:shd w:val="clear" w:color="auto" w:fill="auto"/>
            <w:vAlign w:val="center"/>
          </w:tcPr>
          <w:p w14:paraId="3839E8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5761CCC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r>
      <w:tr w14:paraId="37A9B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88C479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15</w:t>
            </w:r>
          </w:p>
        </w:tc>
        <w:tc>
          <w:tcPr>
            <w:tcW w:w="2478" w:type="dxa"/>
            <w:gridSpan w:val="2"/>
            <w:tcBorders>
              <w:tl2br w:val="nil"/>
              <w:tr2bl w:val="nil"/>
            </w:tcBorders>
            <w:shd w:val="clear" w:color="auto" w:fill="auto"/>
            <w:vAlign w:val="center"/>
          </w:tcPr>
          <w:p w14:paraId="3FA7411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包装标识（中量元素含量，微量元素含量，含氯标识，名称中的禁用语</w:t>
            </w:r>
            <w:r>
              <w:rPr>
                <w:rFonts w:hint="eastAsia" w:ascii="宋体" w:hAnsi="宋体" w:cs="宋体"/>
                <w:color w:val="000000"/>
                <w:kern w:val="0"/>
                <w:sz w:val="21"/>
                <w:szCs w:val="21"/>
                <w:lang w:eastAsia="zh-CN"/>
              </w:rPr>
              <w:t>等</w:t>
            </w:r>
            <w:r>
              <w:rPr>
                <w:rFonts w:hint="eastAsia" w:ascii="宋体" w:hAnsi="宋体" w:eastAsia="宋体" w:cs="宋体"/>
                <w:color w:val="000000"/>
                <w:kern w:val="0"/>
                <w:sz w:val="21"/>
                <w:szCs w:val="21"/>
              </w:rPr>
              <w:t>）</w:t>
            </w:r>
          </w:p>
        </w:tc>
        <w:tc>
          <w:tcPr>
            <w:tcW w:w="2226" w:type="dxa"/>
            <w:tcBorders>
              <w:tl2br w:val="nil"/>
              <w:tr2bl w:val="nil"/>
            </w:tcBorders>
            <w:shd w:val="clear" w:color="auto" w:fill="auto"/>
            <w:vAlign w:val="center"/>
          </w:tcPr>
          <w:p w14:paraId="0C92955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7971BF52">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2266-2012</w:t>
            </w:r>
          </w:p>
        </w:tc>
        <w:tc>
          <w:tcPr>
            <w:tcW w:w="3363" w:type="dxa"/>
            <w:tcBorders>
              <w:tl2br w:val="nil"/>
              <w:tr2bl w:val="nil"/>
            </w:tcBorders>
            <w:shd w:val="clear" w:color="auto" w:fill="auto"/>
            <w:vAlign w:val="center"/>
          </w:tcPr>
          <w:p w14:paraId="074D46C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07610F4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2266-2012</w:t>
            </w:r>
          </w:p>
        </w:tc>
      </w:tr>
    </w:tbl>
    <w:p w14:paraId="1EA236F1">
      <w:pPr>
        <w:snapToGrid w:val="0"/>
        <w:spacing w:line="440" w:lineRule="exact"/>
        <w:jc w:val="center"/>
        <w:rPr>
          <w:rFonts w:ascii="宋体" w:hAnsi="宋体" w:cs="宋体"/>
          <w:bCs/>
          <w:color w:val="000000"/>
          <w:szCs w:val="21"/>
        </w:rPr>
      </w:pPr>
      <w:r>
        <w:rPr>
          <w:rFonts w:hint="eastAsia" w:ascii="宋体" w:hAnsi="宋体" w:cs="宋体"/>
          <w:bCs/>
          <w:color w:val="000000"/>
          <w:szCs w:val="21"/>
        </w:rPr>
        <w:t>表</w:t>
      </w:r>
      <w:r>
        <w:rPr>
          <w:rFonts w:hint="eastAsia" w:ascii="宋体" w:hAnsi="宋体" w:cs="宋体"/>
          <w:bCs/>
          <w:color w:val="000000"/>
          <w:szCs w:val="21"/>
          <w:lang w:val="en-US" w:eastAsia="zh-CN"/>
        </w:rPr>
        <w:t>4</w:t>
      </w:r>
      <w:r>
        <w:rPr>
          <w:rFonts w:hint="eastAsia" w:ascii="宋体" w:hAnsi="宋体" w:cs="宋体"/>
          <w:bCs/>
          <w:color w:val="000000"/>
          <w:szCs w:val="21"/>
        </w:rPr>
        <w:t>微量元素水溶肥料检验项目</w:t>
      </w:r>
    </w:p>
    <w:tbl>
      <w:tblPr>
        <w:tblStyle w:val="7"/>
        <w:tblW w:w="8706"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2461"/>
        <w:gridCol w:w="2243"/>
        <w:gridCol w:w="3363"/>
      </w:tblGrid>
      <w:tr w14:paraId="71F5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trPr>
        <w:tc>
          <w:tcPr>
            <w:tcW w:w="639" w:type="dxa"/>
            <w:tcBorders>
              <w:tl2br w:val="nil"/>
              <w:tr2bl w:val="nil"/>
            </w:tcBorders>
            <w:shd w:val="clear" w:color="auto" w:fill="auto"/>
            <w:vAlign w:val="center"/>
          </w:tcPr>
          <w:p w14:paraId="4E45228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序号</w:t>
            </w:r>
          </w:p>
        </w:tc>
        <w:tc>
          <w:tcPr>
            <w:tcW w:w="2461" w:type="dxa"/>
            <w:tcBorders>
              <w:tl2br w:val="nil"/>
              <w:tr2bl w:val="nil"/>
            </w:tcBorders>
            <w:shd w:val="clear" w:color="auto" w:fill="auto"/>
            <w:vAlign w:val="center"/>
          </w:tcPr>
          <w:p w14:paraId="18DFD4C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检验项目</w:t>
            </w:r>
          </w:p>
        </w:tc>
        <w:tc>
          <w:tcPr>
            <w:tcW w:w="2243" w:type="dxa"/>
            <w:tcBorders>
              <w:tl2br w:val="nil"/>
              <w:tr2bl w:val="nil"/>
            </w:tcBorders>
            <w:shd w:val="clear" w:color="auto" w:fill="auto"/>
            <w:vAlign w:val="center"/>
          </w:tcPr>
          <w:p w14:paraId="2E99BE6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检验依据</w:t>
            </w:r>
          </w:p>
        </w:tc>
        <w:tc>
          <w:tcPr>
            <w:tcW w:w="3363" w:type="dxa"/>
            <w:tcBorders>
              <w:tl2br w:val="nil"/>
              <w:tr2bl w:val="nil"/>
            </w:tcBorders>
            <w:vAlign w:val="center"/>
          </w:tcPr>
          <w:p w14:paraId="1CB1460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检验方法</w:t>
            </w:r>
          </w:p>
        </w:tc>
      </w:tr>
      <w:tr w14:paraId="44CD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3F6250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2461" w:type="dxa"/>
            <w:tcBorders>
              <w:tl2br w:val="nil"/>
              <w:tr2bl w:val="nil"/>
            </w:tcBorders>
            <w:shd w:val="clear" w:color="auto" w:fill="auto"/>
            <w:vAlign w:val="center"/>
          </w:tcPr>
          <w:p w14:paraId="0352A25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微量元素含量</w:t>
            </w:r>
          </w:p>
        </w:tc>
        <w:tc>
          <w:tcPr>
            <w:tcW w:w="2243" w:type="dxa"/>
            <w:tcBorders>
              <w:tl2br w:val="nil"/>
              <w:tr2bl w:val="nil"/>
            </w:tcBorders>
            <w:shd w:val="clear" w:color="auto" w:fill="auto"/>
            <w:vAlign w:val="center"/>
          </w:tcPr>
          <w:p w14:paraId="269AE0C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6B2AB48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r>
      <w:tr w14:paraId="4C68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2A8EF41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2461" w:type="dxa"/>
            <w:tcBorders>
              <w:tl2br w:val="nil"/>
              <w:tr2bl w:val="nil"/>
            </w:tcBorders>
            <w:shd w:val="clear" w:color="auto" w:fill="auto"/>
            <w:vAlign w:val="center"/>
          </w:tcPr>
          <w:p w14:paraId="58C4658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铜含量</w:t>
            </w:r>
          </w:p>
        </w:tc>
        <w:tc>
          <w:tcPr>
            <w:tcW w:w="2243" w:type="dxa"/>
            <w:tcBorders>
              <w:tl2br w:val="nil"/>
              <w:tr2bl w:val="nil"/>
            </w:tcBorders>
            <w:shd w:val="clear" w:color="auto" w:fill="auto"/>
            <w:vAlign w:val="center"/>
          </w:tcPr>
          <w:p w14:paraId="0AC666E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48D89A9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435C3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00B0AC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2461" w:type="dxa"/>
            <w:tcBorders>
              <w:tl2br w:val="nil"/>
              <w:tr2bl w:val="nil"/>
            </w:tcBorders>
            <w:shd w:val="clear" w:color="auto" w:fill="auto"/>
            <w:vAlign w:val="center"/>
          </w:tcPr>
          <w:p w14:paraId="2CC03A9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铁含量</w:t>
            </w:r>
          </w:p>
        </w:tc>
        <w:tc>
          <w:tcPr>
            <w:tcW w:w="2243" w:type="dxa"/>
            <w:tcBorders>
              <w:tl2br w:val="nil"/>
              <w:tr2bl w:val="nil"/>
            </w:tcBorders>
            <w:shd w:val="clear" w:color="auto" w:fill="auto"/>
            <w:vAlign w:val="center"/>
          </w:tcPr>
          <w:p w14:paraId="190B91A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385EA13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443F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5CB5753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2461" w:type="dxa"/>
            <w:tcBorders>
              <w:tl2br w:val="nil"/>
              <w:tr2bl w:val="nil"/>
            </w:tcBorders>
            <w:shd w:val="clear" w:color="auto" w:fill="auto"/>
            <w:vAlign w:val="center"/>
          </w:tcPr>
          <w:p w14:paraId="6F438CD5">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锰含量</w:t>
            </w:r>
          </w:p>
        </w:tc>
        <w:tc>
          <w:tcPr>
            <w:tcW w:w="2243" w:type="dxa"/>
            <w:tcBorders>
              <w:tl2br w:val="nil"/>
              <w:tr2bl w:val="nil"/>
            </w:tcBorders>
            <w:shd w:val="clear" w:color="auto" w:fill="auto"/>
            <w:vAlign w:val="center"/>
          </w:tcPr>
          <w:p w14:paraId="0BA05A1C">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0482F74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4237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3D822E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2461" w:type="dxa"/>
            <w:tcBorders>
              <w:tl2br w:val="nil"/>
              <w:tr2bl w:val="nil"/>
            </w:tcBorders>
            <w:shd w:val="clear" w:color="auto" w:fill="auto"/>
            <w:vAlign w:val="center"/>
          </w:tcPr>
          <w:p w14:paraId="722507E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锌含量</w:t>
            </w:r>
          </w:p>
        </w:tc>
        <w:tc>
          <w:tcPr>
            <w:tcW w:w="2243" w:type="dxa"/>
            <w:tcBorders>
              <w:tl2br w:val="nil"/>
              <w:tr2bl w:val="nil"/>
            </w:tcBorders>
            <w:shd w:val="clear" w:color="auto" w:fill="auto"/>
            <w:vAlign w:val="center"/>
          </w:tcPr>
          <w:p w14:paraId="3A47D01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09FC416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59F8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0C3F03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2461" w:type="dxa"/>
            <w:tcBorders>
              <w:tl2br w:val="nil"/>
              <w:tr2bl w:val="nil"/>
            </w:tcBorders>
            <w:shd w:val="clear" w:color="auto" w:fill="auto"/>
            <w:vAlign w:val="center"/>
          </w:tcPr>
          <w:p w14:paraId="1A6CBC3D">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硼含量</w:t>
            </w:r>
          </w:p>
        </w:tc>
        <w:tc>
          <w:tcPr>
            <w:tcW w:w="2243" w:type="dxa"/>
            <w:tcBorders>
              <w:tl2br w:val="nil"/>
              <w:tr2bl w:val="nil"/>
            </w:tcBorders>
            <w:shd w:val="clear" w:color="auto" w:fill="auto"/>
            <w:vAlign w:val="center"/>
          </w:tcPr>
          <w:p w14:paraId="359ED3D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26CDDB1A">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533E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6DE4FD7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2461" w:type="dxa"/>
            <w:tcBorders>
              <w:tl2br w:val="nil"/>
              <w:tr2bl w:val="nil"/>
            </w:tcBorders>
            <w:shd w:val="clear" w:color="auto" w:fill="auto"/>
            <w:vAlign w:val="center"/>
          </w:tcPr>
          <w:p w14:paraId="5D44EBD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钼含量</w:t>
            </w:r>
          </w:p>
        </w:tc>
        <w:tc>
          <w:tcPr>
            <w:tcW w:w="2243" w:type="dxa"/>
            <w:tcBorders>
              <w:tl2br w:val="nil"/>
              <w:tr2bl w:val="nil"/>
            </w:tcBorders>
            <w:shd w:val="clear" w:color="auto" w:fill="auto"/>
            <w:vAlign w:val="center"/>
          </w:tcPr>
          <w:p w14:paraId="649E95B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2A6B1AD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1974-2010</w:t>
            </w:r>
          </w:p>
        </w:tc>
      </w:tr>
      <w:tr w14:paraId="1F76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04FE4BC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2461" w:type="dxa"/>
            <w:tcBorders>
              <w:tl2br w:val="nil"/>
              <w:tr2bl w:val="nil"/>
            </w:tcBorders>
            <w:shd w:val="clear" w:color="auto" w:fill="auto"/>
            <w:vAlign w:val="center"/>
          </w:tcPr>
          <w:p w14:paraId="1AF1691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水不溶物含量</w:t>
            </w:r>
          </w:p>
        </w:tc>
        <w:tc>
          <w:tcPr>
            <w:tcW w:w="2243" w:type="dxa"/>
            <w:tcBorders>
              <w:tl2br w:val="nil"/>
              <w:tr2bl w:val="nil"/>
            </w:tcBorders>
            <w:shd w:val="clear" w:color="auto" w:fill="auto"/>
            <w:vAlign w:val="center"/>
          </w:tcPr>
          <w:p w14:paraId="01B9136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 1428-2010</w:t>
            </w:r>
          </w:p>
        </w:tc>
        <w:tc>
          <w:tcPr>
            <w:tcW w:w="3363" w:type="dxa"/>
            <w:tcBorders>
              <w:tl2br w:val="nil"/>
              <w:tr2bl w:val="nil"/>
            </w:tcBorders>
            <w:vAlign w:val="center"/>
          </w:tcPr>
          <w:p w14:paraId="691AE723">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NY/T 1973-2021</w:t>
            </w:r>
          </w:p>
        </w:tc>
      </w:tr>
      <w:tr w14:paraId="4BA2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0DE64CF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2461" w:type="dxa"/>
            <w:tcBorders>
              <w:tl2br w:val="nil"/>
              <w:tr2bl w:val="nil"/>
            </w:tcBorders>
            <w:shd w:val="clear" w:color="auto" w:fill="auto"/>
            <w:vAlign w:val="center"/>
          </w:tcPr>
          <w:p w14:paraId="1F2358B7">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pH（1:250倍稀释）</w:t>
            </w:r>
          </w:p>
        </w:tc>
        <w:tc>
          <w:tcPr>
            <w:tcW w:w="2243" w:type="dxa"/>
            <w:tcBorders>
              <w:tl2br w:val="nil"/>
              <w:tr2bl w:val="nil"/>
            </w:tcBorders>
            <w:shd w:val="clear" w:color="auto" w:fill="auto"/>
            <w:vAlign w:val="center"/>
          </w:tcPr>
          <w:p w14:paraId="27A7FCFE">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1428-2010</w:t>
            </w:r>
          </w:p>
        </w:tc>
        <w:tc>
          <w:tcPr>
            <w:tcW w:w="3363" w:type="dxa"/>
            <w:tcBorders>
              <w:tl2br w:val="nil"/>
              <w:tr2bl w:val="nil"/>
            </w:tcBorders>
            <w:shd w:val="clear" w:color="auto" w:fill="auto"/>
            <w:vAlign w:val="center"/>
          </w:tcPr>
          <w:p w14:paraId="5D7BA7E2">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NY/T 1973-2021</w:t>
            </w:r>
          </w:p>
        </w:tc>
      </w:tr>
      <w:tr w14:paraId="0A76D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87CDB7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2461" w:type="dxa"/>
            <w:tcBorders>
              <w:tl2br w:val="nil"/>
              <w:tr2bl w:val="nil"/>
            </w:tcBorders>
            <w:shd w:val="clear" w:color="auto" w:fill="auto"/>
            <w:vAlign w:val="center"/>
          </w:tcPr>
          <w:p w14:paraId="26DFDB8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水分(H</w:t>
            </w:r>
            <w:r>
              <w:rPr>
                <w:rFonts w:hint="eastAsia" w:ascii="宋体" w:hAnsi="宋体" w:eastAsia="宋体" w:cs="宋体"/>
                <w:color w:val="000000"/>
                <w:kern w:val="0"/>
                <w:sz w:val="21"/>
                <w:szCs w:val="21"/>
                <w:vertAlign w:val="subscript"/>
              </w:rPr>
              <w:t>2</w:t>
            </w:r>
            <w:r>
              <w:rPr>
                <w:rFonts w:hint="eastAsia" w:ascii="宋体" w:hAnsi="宋体" w:eastAsia="宋体" w:cs="宋体"/>
                <w:color w:val="000000"/>
                <w:kern w:val="0"/>
                <w:sz w:val="21"/>
                <w:szCs w:val="21"/>
              </w:rPr>
              <w:t>O)含量</w:t>
            </w:r>
          </w:p>
        </w:tc>
        <w:tc>
          <w:tcPr>
            <w:tcW w:w="2243" w:type="dxa"/>
            <w:tcBorders>
              <w:tl2br w:val="nil"/>
              <w:tr2bl w:val="nil"/>
            </w:tcBorders>
            <w:shd w:val="clear" w:color="auto" w:fill="auto"/>
            <w:vAlign w:val="center"/>
          </w:tcPr>
          <w:p w14:paraId="6D6A0CC4">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1428-2010</w:t>
            </w:r>
          </w:p>
        </w:tc>
        <w:tc>
          <w:tcPr>
            <w:tcW w:w="3363" w:type="dxa"/>
            <w:tcBorders>
              <w:tl2br w:val="nil"/>
              <w:tr2bl w:val="nil"/>
            </w:tcBorders>
            <w:shd w:val="clear" w:color="auto" w:fill="auto"/>
            <w:vAlign w:val="center"/>
          </w:tcPr>
          <w:p w14:paraId="546D7413">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GB/T 8576-2010</w:t>
            </w:r>
          </w:p>
        </w:tc>
      </w:tr>
      <w:tr w14:paraId="29BF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CFCE3F1">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2461" w:type="dxa"/>
            <w:tcBorders>
              <w:tl2br w:val="nil"/>
              <w:tr2bl w:val="nil"/>
            </w:tcBorders>
            <w:shd w:val="clear" w:color="auto" w:fill="auto"/>
            <w:vAlign w:val="center"/>
          </w:tcPr>
          <w:p w14:paraId="03D8CD8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总砷</w:t>
            </w:r>
          </w:p>
        </w:tc>
        <w:tc>
          <w:tcPr>
            <w:tcW w:w="2243" w:type="dxa"/>
            <w:tcBorders>
              <w:tl2br w:val="nil"/>
              <w:tr2bl w:val="nil"/>
            </w:tcBorders>
            <w:shd w:val="clear" w:color="auto" w:fill="auto"/>
            <w:vAlign w:val="center"/>
          </w:tcPr>
          <w:p w14:paraId="31AED30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3A457D9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6D9A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5C6197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2461" w:type="dxa"/>
            <w:tcBorders>
              <w:tl2br w:val="nil"/>
              <w:tr2bl w:val="nil"/>
            </w:tcBorders>
            <w:shd w:val="clear" w:color="auto" w:fill="auto"/>
            <w:vAlign w:val="center"/>
          </w:tcPr>
          <w:p w14:paraId="5AFB8C8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总镉</w:t>
            </w:r>
          </w:p>
        </w:tc>
        <w:tc>
          <w:tcPr>
            <w:tcW w:w="2243" w:type="dxa"/>
            <w:tcBorders>
              <w:tl2br w:val="nil"/>
              <w:tr2bl w:val="nil"/>
            </w:tcBorders>
            <w:shd w:val="clear" w:color="auto" w:fill="auto"/>
            <w:vAlign w:val="center"/>
          </w:tcPr>
          <w:p w14:paraId="3F897BA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3D1B7302">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66B0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9FC024E">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2461" w:type="dxa"/>
            <w:tcBorders>
              <w:tl2br w:val="nil"/>
              <w:tr2bl w:val="nil"/>
            </w:tcBorders>
            <w:shd w:val="clear" w:color="auto" w:fill="auto"/>
            <w:vAlign w:val="center"/>
          </w:tcPr>
          <w:p w14:paraId="696828B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总铅</w:t>
            </w:r>
          </w:p>
        </w:tc>
        <w:tc>
          <w:tcPr>
            <w:tcW w:w="2243" w:type="dxa"/>
            <w:tcBorders>
              <w:tl2br w:val="nil"/>
              <w:tr2bl w:val="nil"/>
            </w:tcBorders>
            <w:shd w:val="clear" w:color="auto" w:fill="auto"/>
            <w:vAlign w:val="center"/>
          </w:tcPr>
          <w:p w14:paraId="154DDA5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2B40EA6F">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40A1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3CF6B11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2461" w:type="dxa"/>
            <w:tcBorders>
              <w:tl2br w:val="nil"/>
              <w:tr2bl w:val="nil"/>
            </w:tcBorders>
            <w:shd w:val="clear" w:color="auto" w:fill="auto"/>
            <w:vAlign w:val="center"/>
          </w:tcPr>
          <w:p w14:paraId="3A75BC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总铬</w:t>
            </w:r>
          </w:p>
        </w:tc>
        <w:tc>
          <w:tcPr>
            <w:tcW w:w="2243" w:type="dxa"/>
            <w:tcBorders>
              <w:tl2br w:val="nil"/>
              <w:tr2bl w:val="nil"/>
            </w:tcBorders>
            <w:shd w:val="clear" w:color="auto" w:fill="auto"/>
            <w:vAlign w:val="center"/>
          </w:tcPr>
          <w:p w14:paraId="53EE9DB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13F83747">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7F65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DD7F57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2461" w:type="dxa"/>
            <w:tcBorders>
              <w:tl2br w:val="nil"/>
              <w:tr2bl w:val="nil"/>
            </w:tcBorders>
            <w:shd w:val="clear" w:color="auto" w:fill="auto"/>
            <w:vAlign w:val="center"/>
          </w:tcPr>
          <w:p w14:paraId="3E87404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总汞</w:t>
            </w:r>
          </w:p>
        </w:tc>
        <w:tc>
          <w:tcPr>
            <w:tcW w:w="2243" w:type="dxa"/>
            <w:tcBorders>
              <w:tl2br w:val="nil"/>
              <w:tr2bl w:val="nil"/>
            </w:tcBorders>
            <w:shd w:val="clear" w:color="auto" w:fill="auto"/>
            <w:vAlign w:val="center"/>
          </w:tcPr>
          <w:p w14:paraId="5E645B6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2A5FD058">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GB/T 23349-2020</w:t>
            </w:r>
          </w:p>
        </w:tc>
      </w:tr>
      <w:tr w14:paraId="71B0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7C8DF219">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2461" w:type="dxa"/>
            <w:tcBorders>
              <w:tl2br w:val="nil"/>
              <w:tr2bl w:val="nil"/>
            </w:tcBorders>
            <w:shd w:val="clear" w:color="auto" w:fill="auto"/>
            <w:vAlign w:val="center"/>
          </w:tcPr>
          <w:p w14:paraId="0FB6ED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总铊</w:t>
            </w:r>
          </w:p>
        </w:tc>
        <w:tc>
          <w:tcPr>
            <w:tcW w:w="2243" w:type="dxa"/>
            <w:tcBorders>
              <w:tl2br w:val="nil"/>
              <w:tr2bl w:val="nil"/>
            </w:tcBorders>
            <w:shd w:val="clear" w:color="auto" w:fill="auto"/>
            <w:vAlign w:val="center"/>
          </w:tcPr>
          <w:p w14:paraId="6379809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c>
          <w:tcPr>
            <w:tcW w:w="3363" w:type="dxa"/>
            <w:tcBorders>
              <w:tl2br w:val="nil"/>
              <w:tr2bl w:val="nil"/>
            </w:tcBorders>
            <w:vAlign w:val="center"/>
          </w:tcPr>
          <w:p w14:paraId="6AF212B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38400-2019</w:t>
            </w:r>
          </w:p>
        </w:tc>
      </w:tr>
      <w:tr w14:paraId="40D3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39" w:type="dxa"/>
            <w:tcBorders>
              <w:tl2br w:val="nil"/>
              <w:tr2bl w:val="nil"/>
            </w:tcBorders>
            <w:shd w:val="clear" w:color="auto" w:fill="auto"/>
            <w:vAlign w:val="center"/>
          </w:tcPr>
          <w:p w14:paraId="128C7CA4">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17</w:t>
            </w:r>
          </w:p>
        </w:tc>
        <w:tc>
          <w:tcPr>
            <w:tcW w:w="2461" w:type="dxa"/>
            <w:tcBorders>
              <w:tl2br w:val="nil"/>
              <w:tr2bl w:val="nil"/>
            </w:tcBorders>
            <w:shd w:val="clear" w:color="auto" w:fill="auto"/>
            <w:vAlign w:val="center"/>
          </w:tcPr>
          <w:p w14:paraId="3CF23C86">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包装标识（微量元素含量，含氯标识，名称中的禁用语</w:t>
            </w:r>
            <w:r>
              <w:rPr>
                <w:rFonts w:hint="eastAsia" w:ascii="宋体" w:hAnsi="宋体" w:cs="宋体"/>
                <w:color w:val="000000"/>
                <w:kern w:val="0"/>
                <w:sz w:val="21"/>
                <w:szCs w:val="21"/>
                <w:lang w:eastAsia="zh-CN"/>
              </w:rPr>
              <w:t>等</w:t>
            </w:r>
            <w:r>
              <w:rPr>
                <w:rFonts w:hint="eastAsia" w:ascii="宋体" w:hAnsi="宋体" w:eastAsia="宋体" w:cs="宋体"/>
                <w:color w:val="000000"/>
                <w:kern w:val="0"/>
                <w:sz w:val="21"/>
                <w:szCs w:val="21"/>
              </w:rPr>
              <w:t>）</w:t>
            </w:r>
          </w:p>
        </w:tc>
        <w:tc>
          <w:tcPr>
            <w:tcW w:w="2243" w:type="dxa"/>
            <w:tcBorders>
              <w:tl2br w:val="nil"/>
              <w:tr2bl w:val="nil"/>
            </w:tcBorders>
            <w:shd w:val="clear" w:color="auto" w:fill="auto"/>
            <w:vAlign w:val="center"/>
          </w:tcPr>
          <w:p w14:paraId="49BA89F0">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6FFF78C8">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1428-2010</w:t>
            </w:r>
          </w:p>
        </w:tc>
        <w:tc>
          <w:tcPr>
            <w:tcW w:w="3363" w:type="dxa"/>
            <w:tcBorders>
              <w:tl2br w:val="nil"/>
              <w:tr2bl w:val="nil"/>
            </w:tcBorders>
            <w:shd w:val="clear" w:color="auto" w:fill="auto"/>
            <w:vAlign w:val="center"/>
          </w:tcPr>
          <w:p w14:paraId="2447AF06">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GB 18382-2021</w:t>
            </w:r>
          </w:p>
          <w:p w14:paraId="7472C1DF">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NY 1428-2010</w:t>
            </w:r>
          </w:p>
        </w:tc>
      </w:tr>
    </w:tbl>
    <w:p w14:paraId="52032BB6">
      <w:pPr>
        <w:adjustRightInd w:val="0"/>
        <w:snapToGrid w:val="0"/>
        <w:spacing w:line="440" w:lineRule="exact"/>
        <w:ind w:firstLine="420" w:firstLineChars="200"/>
        <w:rPr>
          <w:color w:val="000000"/>
          <w:szCs w:val="21"/>
        </w:rPr>
      </w:pPr>
      <w:r>
        <w:rPr>
          <w:color w:val="000000"/>
          <w:szCs w:val="21"/>
        </w:rPr>
        <w:t>执行企业标准、团体标准、地方标准的产品，检验项目参照上述内容执行。</w:t>
      </w:r>
    </w:p>
    <w:p w14:paraId="045DD836">
      <w:pPr>
        <w:snapToGrid w:val="0"/>
        <w:spacing w:line="440" w:lineRule="exact"/>
        <w:ind w:firstLine="420" w:firstLineChars="200"/>
        <w:rPr>
          <w:color w:val="000000"/>
          <w:szCs w:val="21"/>
        </w:rPr>
      </w:pPr>
      <w:r>
        <w:rPr>
          <w:color w:val="000000"/>
          <w:szCs w:val="21"/>
        </w:rPr>
        <w:t>凡是注日期的文件，其随后所有的修改单（不包括勘误的内容）或修订版不适用于本细则。凡是不注日期的文件，其最新版本适用于本细则。</w:t>
      </w:r>
    </w:p>
    <w:p w14:paraId="219943B3">
      <w:pPr>
        <w:snapToGrid w:val="0"/>
        <w:spacing w:line="440" w:lineRule="exact"/>
        <w:ind w:firstLine="420" w:firstLineChars="200"/>
        <w:rPr>
          <w:color w:val="000000"/>
          <w:szCs w:val="21"/>
        </w:rPr>
      </w:pPr>
    </w:p>
    <w:p w14:paraId="5CA2B956">
      <w:pPr>
        <w:spacing w:line="440" w:lineRule="exact"/>
        <w:rPr>
          <w:rFonts w:eastAsia="黑体"/>
          <w:color w:val="000000"/>
          <w:szCs w:val="21"/>
        </w:rPr>
      </w:pPr>
      <w:r>
        <w:rPr>
          <w:rFonts w:eastAsia="黑体"/>
          <w:color w:val="000000"/>
          <w:szCs w:val="21"/>
        </w:rPr>
        <w:t>3 判定规则</w:t>
      </w:r>
    </w:p>
    <w:p w14:paraId="60BCCF18">
      <w:pPr>
        <w:snapToGrid w:val="0"/>
        <w:spacing w:line="440" w:lineRule="exact"/>
        <w:rPr>
          <w:bCs/>
          <w:color w:val="000000"/>
          <w:szCs w:val="21"/>
        </w:rPr>
      </w:pPr>
      <w:r>
        <w:rPr>
          <w:color w:val="000000"/>
          <w:szCs w:val="21"/>
        </w:rPr>
        <w:t>3.1依据标准</w:t>
      </w:r>
    </w:p>
    <w:p w14:paraId="537CB5AE">
      <w:pPr>
        <w:spacing w:line="440" w:lineRule="exact"/>
        <w:ind w:firstLine="420" w:firstLineChars="200"/>
        <w:rPr>
          <w:rFonts w:hint="eastAsia"/>
          <w:color w:val="000000"/>
          <w:szCs w:val="21"/>
        </w:rPr>
      </w:pPr>
      <w:r>
        <w:rPr>
          <w:color w:val="000000"/>
          <w:szCs w:val="21"/>
        </w:rPr>
        <w:t>GB 18382-2021 肥料标识 内容和要求</w:t>
      </w:r>
    </w:p>
    <w:p w14:paraId="53A3EDC5">
      <w:pPr>
        <w:spacing w:line="440" w:lineRule="exact"/>
        <w:ind w:firstLine="420" w:firstLineChars="200"/>
        <w:rPr>
          <w:rFonts w:hint="eastAsia"/>
          <w:color w:val="000000"/>
          <w:szCs w:val="21"/>
          <w:lang w:val="en-US" w:eastAsia="zh-CN"/>
        </w:rPr>
      </w:pPr>
      <w:r>
        <w:rPr>
          <w:rFonts w:hint="eastAsia"/>
          <w:color w:val="000000"/>
          <w:szCs w:val="21"/>
        </w:rPr>
        <w:t>GB 38400-2019</w:t>
      </w:r>
      <w:r>
        <w:rPr>
          <w:rFonts w:hint="eastAsia"/>
          <w:color w:val="000000"/>
          <w:szCs w:val="21"/>
          <w:lang w:val="en-US" w:eastAsia="zh-CN"/>
        </w:rPr>
        <w:t xml:space="preserve"> 肥料中有毒有害物质的限量要求</w:t>
      </w:r>
    </w:p>
    <w:p w14:paraId="7307C614">
      <w:pPr>
        <w:spacing w:line="440" w:lineRule="exact"/>
        <w:ind w:firstLine="420" w:firstLineChars="200"/>
        <w:rPr>
          <w:color w:val="000000"/>
          <w:szCs w:val="21"/>
        </w:rPr>
      </w:pPr>
      <w:r>
        <w:rPr>
          <w:rFonts w:hint="eastAsia"/>
          <w:color w:val="000000"/>
          <w:szCs w:val="21"/>
        </w:rPr>
        <w:t>HG/T 4365-2012 水溶性肥料</w:t>
      </w:r>
    </w:p>
    <w:p w14:paraId="4F7E0054">
      <w:pPr>
        <w:spacing w:line="440" w:lineRule="exact"/>
        <w:ind w:firstLine="420" w:firstLineChars="200"/>
        <w:rPr>
          <w:color w:val="000000"/>
          <w:szCs w:val="21"/>
        </w:rPr>
      </w:pPr>
      <w:r>
        <w:rPr>
          <w:rFonts w:hint="eastAsia"/>
          <w:color w:val="000000"/>
          <w:szCs w:val="21"/>
        </w:rPr>
        <w:t>NY/T 1107-2020 大量元素水溶肥料</w:t>
      </w:r>
    </w:p>
    <w:p w14:paraId="3CF827DF">
      <w:pPr>
        <w:spacing w:line="440" w:lineRule="exact"/>
        <w:ind w:firstLine="420" w:firstLineChars="200"/>
        <w:rPr>
          <w:color w:val="000000"/>
          <w:szCs w:val="21"/>
        </w:rPr>
      </w:pPr>
      <w:r>
        <w:rPr>
          <w:rFonts w:hint="eastAsia"/>
          <w:color w:val="000000"/>
          <w:szCs w:val="21"/>
        </w:rPr>
        <w:t>NY 2266-2012 中量元素水溶肥料</w:t>
      </w:r>
    </w:p>
    <w:p w14:paraId="37EBF36D">
      <w:pPr>
        <w:spacing w:line="440" w:lineRule="exact"/>
        <w:ind w:firstLine="420" w:firstLineChars="200"/>
        <w:rPr>
          <w:color w:val="000000"/>
          <w:szCs w:val="21"/>
        </w:rPr>
      </w:pPr>
      <w:r>
        <w:rPr>
          <w:rFonts w:hint="eastAsia"/>
          <w:color w:val="000000"/>
          <w:szCs w:val="21"/>
        </w:rPr>
        <w:t>NY 1428-2010 微量元素水溶肥料</w:t>
      </w:r>
    </w:p>
    <w:p w14:paraId="5FB79C9E">
      <w:pPr>
        <w:spacing w:line="440" w:lineRule="exact"/>
        <w:ind w:firstLine="420" w:firstLineChars="200"/>
        <w:rPr>
          <w:bCs/>
          <w:strike/>
          <w:color w:val="000000"/>
          <w:szCs w:val="21"/>
        </w:rPr>
      </w:pPr>
      <w:r>
        <w:rPr>
          <w:color w:val="000000"/>
          <w:szCs w:val="21"/>
        </w:rPr>
        <w:t>现行有效的企业标准、团体标准、地方标准及产品明示质量要求</w:t>
      </w:r>
    </w:p>
    <w:p w14:paraId="426ABA4E">
      <w:pPr>
        <w:snapToGrid w:val="0"/>
        <w:spacing w:line="440" w:lineRule="exact"/>
        <w:rPr>
          <w:color w:val="000000"/>
          <w:szCs w:val="21"/>
        </w:rPr>
      </w:pPr>
      <w:r>
        <w:rPr>
          <w:color w:val="000000"/>
          <w:szCs w:val="21"/>
        </w:rPr>
        <w:t>3.2判定原则</w:t>
      </w:r>
    </w:p>
    <w:p w14:paraId="28CC5685">
      <w:pPr>
        <w:snapToGrid w:val="0"/>
        <w:spacing w:line="44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14:paraId="3D98B360">
      <w:pPr>
        <w:snapToGrid w:val="0"/>
        <w:spacing w:line="440" w:lineRule="exact"/>
        <w:ind w:firstLine="417" w:firstLineChars="199"/>
        <w:rPr>
          <w:color w:val="000000"/>
          <w:szCs w:val="21"/>
        </w:rPr>
      </w:pPr>
      <w:r>
        <w:rPr>
          <w:color w:val="000000"/>
          <w:szCs w:val="21"/>
        </w:rPr>
        <w:t>若被检产品明示的质量要求高于本细则中检验项目依据的标准要求时，应按被检产品明示的质量要求判定。</w:t>
      </w:r>
    </w:p>
    <w:p w14:paraId="3E234E43">
      <w:pPr>
        <w:snapToGrid w:val="0"/>
        <w:spacing w:line="44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14:paraId="2532AA2E">
      <w:pPr>
        <w:snapToGrid w:val="0"/>
        <w:spacing w:line="44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14:paraId="39C28B4A">
      <w:pPr>
        <w:snapToGrid w:val="0"/>
        <w:spacing w:line="44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14:paraId="62DEF7E3">
      <w:pPr>
        <w:snapToGrid w:val="0"/>
        <w:spacing w:line="44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14:paraId="758B0FAF">
      <w:pPr>
        <w:snapToGrid w:val="0"/>
        <w:spacing w:line="440" w:lineRule="exact"/>
        <w:ind w:firstLine="417" w:firstLineChars="199"/>
        <w:rPr>
          <w:color w:val="000000"/>
          <w:szCs w:val="21"/>
        </w:rPr>
      </w:pPr>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4E3E">
    <w:pPr>
      <w:pStyle w:val="4"/>
      <w:jc w:val="center"/>
    </w:pPr>
    <w:r>
      <w:fldChar w:fldCharType="begin"/>
    </w:r>
    <w:r>
      <w:instrText xml:space="preserve"> PAGE   \* MERGEFORMAT </w:instrText>
    </w:r>
    <w:r>
      <w:fldChar w:fldCharType="separate"/>
    </w:r>
    <w:r>
      <w:rPr>
        <w:lang w:val="en-US"/>
      </w:rPr>
      <w:t>1</w:t>
    </w:r>
    <w:r>
      <w:rPr>
        <w:lang w:val="en-US"/>
      </w:rPr>
      <w:fldChar w:fldCharType="end"/>
    </w:r>
  </w:p>
  <w:p w14:paraId="110FBA34">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E076">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5973D9F0">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B0A55">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ZGVkNmI4YjQxZjQ5ZDM5YWYzOGQ5YzEzMDMzMTUifQ=="/>
  </w:docVars>
  <w:rsids>
    <w:rsidRoot w:val="004D3BF8"/>
    <w:rsid w:val="000155E3"/>
    <w:rsid w:val="00030F81"/>
    <w:rsid w:val="00055EA3"/>
    <w:rsid w:val="000610CF"/>
    <w:rsid w:val="000A49B2"/>
    <w:rsid w:val="000A6271"/>
    <w:rsid w:val="000B443A"/>
    <w:rsid w:val="000D5C84"/>
    <w:rsid w:val="000E388C"/>
    <w:rsid w:val="000E6BCA"/>
    <w:rsid w:val="000F3245"/>
    <w:rsid w:val="0010556A"/>
    <w:rsid w:val="00137E0C"/>
    <w:rsid w:val="00146E04"/>
    <w:rsid w:val="00150B25"/>
    <w:rsid w:val="00166C76"/>
    <w:rsid w:val="001716F2"/>
    <w:rsid w:val="0017670E"/>
    <w:rsid w:val="001B7B62"/>
    <w:rsid w:val="001F3EB4"/>
    <w:rsid w:val="001F70E0"/>
    <w:rsid w:val="00237DB0"/>
    <w:rsid w:val="00253961"/>
    <w:rsid w:val="00262716"/>
    <w:rsid w:val="002911CD"/>
    <w:rsid w:val="002B3645"/>
    <w:rsid w:val="002C22A7"/>
    <w:rsid w:val="002D2BD1"/>
    <w:rsid w:val="002D7408"/>
    <w:rsid w:val="002F4796"/>
    <w:rsid w:val="002F53EF"/>
    <w:rsid w:val="002F7DDE"/>
    <w:rsid w:val="003045D8"/>
    <w:rsid w:val="00324AD3"/>
    <w:rsid w:val="003416E6"/>
    <w:rsid w:val="00351D2D"/>
    <w:rsid w:val="00397343"/>
    <w:rsid w:val="003B0B2A"/>
    <w:rsid w:val="003B3217"/>
    <w:rsid w:val="003B5DA2"/>
    <w:rsid w:val="00437E5C"/>
    <w:rsid w:val="004717EE"/>
    <w:rsid w:val="004745CF"/>
    <w:rsid w:val="004D3BF8"/>
    <w:rsid w:val="00544B5F"/>
    <w:rsid w:val="0055271B"/>
    <w:rsid w:val="005602DE"/>
    <w:rsid w:val="00560351"/>
    <w:rsid w:val="00580601"/>
    <w:rsid w:val="00580CCB"/>
    <w:rsid w:val="005D44D8"/>
    <w:rsid w:val="00632826"/>
    <w:rsid w:val="00644258"/>
    <w:rsid w:val="00652D71"/>
    <w:rsid w:val="00667C98"/>
    <w:rsid w:val="00682CE2"/>
    <w:rsid w:val="006A16D5"/>
    <w:rsid w:val="006A221E"/>
    <w:rsid w:val="006C4173"/>
    <w:rsid w:val="006D6DC3"/>
    <w:rsid w:val="006E4BBB"/>
    <w:rsid w:val="0071746E"/>
    <w:rsid w:val="00723038"/>
    <w:rsid w:val="00752CBA"/>
    <w:rsid w:val="00754DA4"/>
    <w:rsid w:val="00776A11"/>
    <w:rsid w:val="00781185"/>
    <w:rsid w:val="007B02A5"/>
    <w:rsid w:val="007B4C61"/>
    <w:rsid w:val="007B76F9"/>
    <w:rsid w:val="007C0C72"/>
    <w:rsid w:val="007E1B27"/>
    <w:rsid w:val="00841E7C"/>
    <w:rsid w:val="0085005B"/>
    <w:rsid w:val="00866E35"/>
    <w:rsid w:val="008A4629"/>
    <w:rsid w:val="008B367F"/>
    <w:rsid w:val="008B64E0"/>
    <w:rsid w:val="008D1FF9"/>
    <w:rsid w:val="008D44CE"/>
    <w:rsid w:val="008F2412"/>
    <w:rsid w:val="008F53AE"/>
    <w:rsid w:val="008F76C3"/>
    <w:rsid w:val="009079E9"/>
    <w:rsid w:val="0092418B"/>
    <w:rsid w:val="009532D5"/>
    <w:rsid w:val="00965723"/>
    <w:rsid w:val="00977C26"/>
    <w:rsid w:val="009C311A"/>
    <w:rsid w:val="009E4277"/>
    <w:rsid w:val="009E437C"/>
    <w:rsid w:val="009F63A8"/>
    <w:rsid w:val="00A10FCA"/>
    <w:rsid w:val="00A23DA6"/>
    <w:rsid w:val="00A27152"/>
    <w:rsid w:val="00A366F6"/>
    <w:rsid w:val="00A45493"/>
    <w:rsid w:val="00A4670B"/>
    <w:rsid w:val="00A54050"/>
    <w:rsid w:val="00A645B6"/>
    <w:rsid w:val="00A87CD9"/>
    <w:rsid w:val="00A90DCF"/>
    <w:rsid w:val="00AD3E65"/>
    <w:rsid w:val="00AE2BCC"/>
    <w:rsid w:val="00AF1ACA"/>
    <w:rsid w:val="00AF62F3"/>
    <w:rsid w:val="00B05A6D"/>
    <w:rsid w:val="00B1670F"/>
    <w:rsid w:val="00B27347"/>
    <w:rsid w:val="00B50063"/>
    <w:rsid w:val="00B56AF6"/>
    <w:rsid w:val="00B75F33"/>
    <w:rsid w:val="00B90AE7"/>
    <w:rsid w:val="00BB7965"/>
    <w:rsid w:val="00BC6337"/>
    <w:rsid w:val="00BC64C4"/>
    <w:rsid w:val="00BE5777"/>
    <w:rsid w:val="00BE7653"/>
    <w:rsid w:val="00BF6085"/>
    <w:rsid w:val="00C11771"/>
    <w:rsid w:val="00C12410"/>
    <w:rsid w:val="00C23258"/>
    <w:rsid w:val="00C322A1"/>
    <w:rsid w:val="00C33AB5"/>
    <w:rsid w:val="00C400BD"/>
    <w:rsid w:val="00C42DB5"/>
    <w:rsid w:val="00C51D71"/>
    <w:rsid w:val="00C61895"/>
    <w:rsid w:val="00C932CD"/>
    <w:rsid w:val="00CA5B55"/>
    <w:rsid w:val="00CB4CD0"/>
    <w:rsid w:val="00CC500E"/>
    <w:rsid w:val="00D12379"/>
    <w:rsid w:val="00D37334"/>
    <w:rsid w:val="00D45488"/>
    <w:rsid w:val="00D90229"/>
    <w:rsid w:val="00D92BF7"/>
    <w:rsid w:val="00DB457C"/>
    <w:rsid w:val="00DB47C6"/>
    <w:rsid w:val="00DC4B33"/>
    <w:rsid w:val="00DF3F98"/>
    <w:rsid w:val="00E02A0A"/>
    <w:rsid w:val="00E03CF8"/>
    <w:rsid w:val="00E12084"/>
    <w:rsid w:val="00E136ED"/>
    <w:rsid w:val="00E348A3"/>
    <w:rsid w:val="00E44C27"/>
    <w:rsid w:val="00E7127D"/>
    <w:rsid w:val="00E730D0"/>
    <w:rsid w:val="00E766A6"/>
    <w:rsid w:val="00E95544"/>
    <w:rsid w:val="00EB7427"/>
    <w:rsid w:val="00EC53FC"/>
    <w:rsid w:val="00EE6044"/>
    <w:rsid w:val="00EF7974"/>
    <w:rsid w:val="00F06FA4"/>
    <w:rsid w:val="00F107BF"/>
    <w:rsid w:val="00F134FE"/>
    <w:rsid w:val="00F3309B"/>
    <w:rsid w:val="00F45647"/>
    <w:rsid w:val="00F53DD4"/>
    <w:rsid w:val="00F61A79"/>
    <w:rsid w:val="00F643B5"/>
    <w:rsid w:val="00F7261D"/>
    <w:rsid w:val="00FA224E"/>
    <w:rsid w:val="00FA7D7D"/>
    <w:rsid w:val="00FC07E1"/>
    <w:rsid w:val="00FC338C"/>
    <w:rsid w:val="00FC36AF"/>
    <w:rsid w:val="00FE4AA0"/>
    <w:rsid w:val="00FF18B2"/>
    <w:rsid w:val="00FF239F"/>
    <w:rsid w:val="00FF63DA"/>
    <w:rsid w:val="013B0942"/>
    <w:rsid w:val="02D67DF0"/>
    <w:rsid w:val="0CAD5F4D"/>
    <w:rsid w:val="11570E1F"/>
    <w:rsid w:val="13B91D29"/>
    <w:rsid w:val="18AE5A43"/>
    <w:rsid w:val="19446049"/>
    <w:rsid w:val="1FA42010"/>
    <w:rsid w:val="25285E30"/>
    <w:rsid w:val="346E41F8"/>
    <w:rsid w:val="474E2815"/>
    <w:rsid w:val="47D34D76"/>
    <w:rsid w:val="49AC2EAB"/>
    <w:rsid w:val="57CB6329"/>
    <w:rsid w:val="58832DC3"/>
    <w:rsid w:val="5BAA3048"/>
    <w:rsid w:val="5CF20D40"/>
    <w:rsid w:val="6DBC37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semiHidden/>
    <w:unhideWhenUsed/>
    <w:qFormat/>
    <w:uiPriority w:val="99"/>
    <w:pPr>
      <w:jc w:val="left"/>
    </w:pPr>
  </w:style>
  <w:style w:type="paragraph" w:styleId="3">
    <w:name w:val="Balloon Text"/>
    <w:basedOn w:val="1"/>
    <w:link w:val="17"/>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lang w:val="zh-CN"/>
    </w:rPr>
  </w:style>
  <w:style w:type="paragraph" w:styleId="5">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styleId="6">
    <w:name w:val="annotation subject"/>
    <w:basedOn w:val="2"/>
    <w:next w:val="2"/>
    <w:link w:val="19"/>
    <w:autoRedefine/>
    <w:semiHidden/>
    <w:unhideWhenUsed/>
    <w:qFormat/>
    <w:uiPriority w:val="99"/>
    <w:rPr>
      <w:b/>
      <w:bCs/>
    </w:rPr>
  </w:style>
  <w:style w:type="character" w:styleId="9">
    <w:name w:val="page number"/>
    <w:autoRedefine/>
    <w:qFormat/>
    <w:uiPriority w:val="0"/>
  </w:style>
  <w:style w:type="character" w:styleId="10">
    <w:name w:val="annotation reference"/>
    <w:basedOn w:val="8"/>
    <w:autoRedefine/>
    <w:semiHidden/>
    <w:unhideWhenUsed/>
    <w:qFormat/>
    <w:uiPriority w:val="99"/>
    <w:rPr>
      <w:sz w:val="21"/>
      <w:szCs w:val="21"/>
    </w:rPr>
  </w:style>
  <w:style w:type="character" w:customStyle="1" w:styleId="11">
    <w:name w:val="页脚 字符"/>
    <w:basedOn w:val="8"/>
    <w:autoRedefine/>
    <w:semiHidden/>
    <w:qFormat/>
    <w:uiPriority w:val="99"/>
    <w:rPr>
      <w:rFonts w:ascii="Times New Roman" w:hAnsi="Times New Roman" w:eastAsia="宋体" w:cs="Times New Roman"/>
      <w:sz w:val="18"/>
      <w:szCs w:val="18"/>
    </w:rPr>
  </w:style>
  <w:style w:type="character" w:customStyle="1" w:styleId="12">
    <w:name w:val="页脚 Char"/>
    <w:link w:val="4"/>
    <w:autoRedefine/>
    <w:qFormat/>
    <w:uiPriority w:val="99"/>
    <w:rPr>
      <w:rFonts w:ascii="Times New Roman" w:hAnsi="Times New Roman" w:eastAsia="宋体" w:cs="Times New Roman"/>
      <w:sz w:val="18"/>
      <w:szCs w:val="18"/>
      <w:lang w:val="zh-CN" w:eastAsia="zh-CN"/>
    </w:rPr>
  </w:style>
  <w:style w:type="character" w:customStyle="1" w:styleId="13">
    <w:name w:val="页眉 字符"/>
    <w:basedOn w:val="8"/>
    <w:autoRedefine/>
    <w:semiHidden/>
    <w:qFormat/>
    <w:uiPriority w:val="99"/>
    <w:rPr>
      <w:rFonts w:ascii="Times New Roman" w:hAnsi="Times New Roman" w:eastAsia="宋体" w:cs="Times New Roman"/>
      <w:sz w:val="18"/>
      <w:szCs w:val="18"/>
    </w:rPr>
  </w:style>
  <w:style w:type="character" w:customStyle="1" w:styleId="14">
    <w:name w:val="页眉 Char"/>
    <w:link w:val="5"/>
    <w:autoRedefine/>
    <w:qFormat/>
    <w:uiPriority w:val="99"/>
    <w:rPr>
      <w:rFonts w:ascii="Times New Roman" w:hAnsi="Times New Roman" w:eastAsia="宋体" w:cs="Times New Roman"/>
      <w:sz w:val="18"/>
      <w:szCs w:val="18"/>
      <w:lang w:val="zh-CN" w:eastAsia="zh-CN"/>
    </w:rPr>
  </w:style>
  <w:style w:type="paragraph" w:styleId="15">
    <w:name w:val="List Paragraph"/>
    <w:basedOn w:val="1"/>
    <w:autoRedefine/>
    <w:qFormat/>
    <w:uiPriority w:val="34"/>
    <w:pPr>
      <w:ind w:firstLine="420" w:firstLineChars="200"/>
    </w:pPr>
    <w:rPr>
      <w:rFonts w:ascii="等线" w:hAnsi="等线" w:eastAsia="等线"/>
      <w:szCs w:val="22"/>
    </w:rPr>
  </w:style>
  <w:style w:type="paragraph" w:customStyle="1" w:styleId="16">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7">
    <w:name w:val="批注框文本 Char"/>
    <w:basedOn w:val="8"/>
    <w:link w:val="3"/>
    <w:autoRedefine/>
    <w:semiHidden/>
    <w:qFormat/>
    <w:uiPriority w:val="99"/>
    <w:rPr>
      <w:rFonts w:ascii="Times New Roman" w:hAnsi="Times New Roman" w:eastAsia="宋体" w:cs="Times New Roman"/>
      <w:kern w:val="2"/>
      <w:sz w:val="18"/>
      <w:szCs w:val="18"/>
    </w:rPr>
  </w:style>
  <w:style w:type="character" w:customStyle="1" w:styleId="18">
    <w:name w:val="批注文字 Char"/>
    <w:basedOn w:val="8"/>
    <w:link w:val="2"/>
    <w:autoRedefine/>
    <w:semiHidden/>
    <w:qFormat/>
    <w:uiPriority w:val="99"/>
    <w:rPr>
      <w:rFonts w:ascii="Times New Roman" w:hAnsi="Times New Roman" w:eastAsia="宋体" w:cs="Times New Roman"/>
      <w:kern w:val="2"/>
      <w:sz w:val="21"/>
      <w:szCs w:val="24"/>
    </w:rPr>
  </w:style>
  <w:style w:type="character" w:customStyle="1" w:styleId="19">
    <w:name w:val="批注主题 Char"/>
    <w:basedOn w:val="18"/>
    <w:link w:val="6"/>
    <w:autoRedefine/>
    <w:semiHidden/>
    <w:qFormat/>
    <w:uiPriority w:val="99"/>
    <w:rPr>
      <w:rFonts w:ascii="Times New Roman" w:hAnsi="Times New Roman" w:eastAsia="宋体" w:cs="Times New Roman"/>
      <w:b/>
      <w:bCs/>
      <w:kern w:val="2"/>
      <w:sz w:val="21"/>
      <w:szCs w:val="24"/>
    </w:rPr>
  </w:style>
  <w:style w:type="character" w:customStyle="1" w:styleId="20">
    <w:name w:val="fontstyle01"/>
    <w:basedOn w:val="8"/>
    <w:autoRedefine/>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979</Words>
  <Characters>2038</Characters>
  <Lines>51</Lines>
  <Paragraphs>14</Paragraphs>
  <TotalTime>2</TotalTime>
  <ScaleCrop>false</ScaleCrop>
  <LinksUpToDate>false</LinksUpToDate>
  <CharactersWithSpaces>2124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2024-05-11T10:21:00Z</dcterms:created>
  <dc:creator>Admin</dc:creator>
  <cp:lastModifiedBy>李松岩</cp:lastModifiedBy>
  <cp:lastPrinted>2024-05-11T12:18:00Z</cp:lastPrinted>
  <dcterms:modified xsi:type="dcterms:W3CDTF">2026-02-28T01:20:59Z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7178BBC9887F4F499D2959EA5F629A5B_13</vt:lpwstr>
  </property>
  <property fmtid="{D5CDD505-2E9C-101B-9397-08002B2CF9AE}" pid="4" name="KSOTemplateDocerSaveRecord">
    <vt:lpwstr>eyJoZGlkIjoiN2VmOWY3OGRkYjdlNzdkZDVkMTI4MmJlZWIxNjYwOTUiLCJ1c2VySWQiOiIxNDQ1NjU1MDYxIn0=</vt:lpwstr>
  </property>
</Properties>
</file>