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FC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</w:rPr>
        <w:t>凌源市农业社会化服务项目实施工作</w:t>
      </w:r>
    </w:p>
    <w:p w14:paraId="55872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</w:rPr>
        <w:t>小组成员名单</w:t>
      </w:r>
    </w:p>
    <w:bookmarkEnd w:id="0"/>
    <w:p w14:paraId="13CB6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73127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组  长：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刘国军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市政府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党组成员</w:t>
      </w:r>
    </w:p>
    <w:p w14:paraId="666D9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副组长：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李连春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市农业农村局局长</w:t>
      </w:r>
    </w:p>
    <w:p w14:paraId="15466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高云洲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市财政局局长</w:t>
      </w:r>
    </w:p>
    <w:p w14:paraId="4C95A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成  员：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郭万宇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市财政局副局长</w:t>
      </w:r>
    </w:p>
    <w:p w14:paraId="0132B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王新苗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市农业农村局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局长</w:t>
      </w:r>
    </w:p>
    <w:p w14:paraId="0C50E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庄金学</w:t>
      </w:r>
      <w:r>
        <w:rPr>
          <w:rFonts w:hint="eastAsia" w:ascii="仿宋" w:hAnsi="仿宋" w:eastAsia="仿宋" w:cs="仿宋"/>
          <w:sz w:val="32"/>
          <w:szCs w:val="32"/>
        </w:rPr>
        <w:t xml:space="preserve">   市农业发展服务中心主任</w:t>
      </w:r>
    </w:p>
    <w:p w14:paraId="21FB8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李广财</w:t>
      </w:r>
      <w:r>
        <w:rPr>
          <w:rFonts w:hint="eastAsia" w:ascii="仿宋" w:hAnsi="仿宋" w:eastAsia="仿宋" w:cs="仿宋"/>
          <w:sz w:val="32"/>
          <w:szCs w:val="32"/>
        </w:rPr>
        <w:t xml:space="preserve">   市农业发展服务中心副主任</w:t>
      </w:r>
    </w:p>
    <w:p w14:paraId="49890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龙小博</w:t>
      </w:r>
      <w:r>
        <w:rPr>
          <w:rFonts w:hint="eastAsia" w:ascii="仿宋" w:hAnsi="仿宋" w:eastAsia="仿宋" w:cs="仿宋"/>
          <w:sz w:val="32"/>
          <w:szCs w:val="32"/>
        </w:rPr>
        <w:t xml:space="preserve">   市财政局农财科科长</w:t>
      </w:r>
    </w:p>
    <w:p w14:paraId="718D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李向东</w:t>
      </w:r>
      <w:r>
        <w:rPr>
          <w:rFonts w:hint="eastAsia" w:ascii="仿宋" w:hAnsi="仿宋" w:eastAsia="仿宋" w:cs="仿宋"/>
          <w:sz w:val="32"/>
          <w:szCs w:val="32"/>
        </w:rPr>
        <w:t xml:space="preserve">   市财政局农财科副科长</w:t>
      </w:r>
    </w:p>
    <w:p w14:paraId="5B2D5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银</w:t>
      </w:r>
      <w:r>
        <w:rPr>
          <w:rFonts w:hint="eastAsia" w:ascii="仿宋" w:hAnsi="仿宋" w:eastAsia="仿宋" w:cs="仿宋"/>
          <w:sz w:val="32"/>
          <w:szCs w:val="32"/>
        </w:rPr>
        <w:t xml:space="preserve">   市农业发展服务中心农经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部部长</w:t>
      </w:r>
    </w:p>
    <w:p w14:paraId="5CB8D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白丽华   市农业发展服务中心农经部副部长</w:t>
      </w:r>
    </w:p>
    <w:p w14:paraId="7BB5F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小组办公室设在市农业发展服务中心，办公室主任由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李广财</w:t>
      </w:r>
      <w:r>
        <w:rPr>
          <w:rFonts w:hint="eastAsia" w:ascii="仿宋" w:hAnsi="仿宋" w:eastAsia="仿宋" w:cs="仿宋"/>
          <w:sz w:val="32"/>
          <w:szCs w:val="32"/>
        </w:rPr>
        <w:t>兼任，具体负责项目落实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监督管理、</w:t>
      </w:r>
      <w:r>
        <w:rPr>
          <w:rFonts w:hint="eastAsia" w:ascii="仿宋" w:hAnsi="仿宋" w:eastAsia="仿宋" w:cs="仿宋"/>
          <w:sz w:val="32"/>
          <w:szCs w:val="32"/>
        </w:rPr>
        <w:t>检查验收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资金申请拨付等</w:t>
      </w:r>
      <w:r>
        <w:rPr>
          <w:rFonts w:hint="eastAsia" w:ascii="仿宋" w:hAnsi="仿宋" w:eastAsia="仿宋" w:cs="仿宋"/>
          <w:sz w:val="32"/>
          <w:szCs w:val="32"/>
        </w:rPr>
        <w:t>工作。</w:t>
      </w:r>
    </w:p>
    <w:p w14:paraId="3FCF15A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92A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DFE8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FDFE8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33539"/>
    <w:rsid w:val="0B13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2026-07-29T07:32:00Z</dcterms:created>
  <dc:creator>Administrator</dc:creator>
  <cp:lastModifiedBy>Administrator</cp:lastModifiedBy>
  <dcterms:modified xsi:type="dcterms:W3CDTF">2026-07-29T07:32:47Z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AFF0A5EB5AC54CBD95AB3E747A49EA5C_11</vt:lpwstr>
  </property>
</Properties>
</file>