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32EEA">
      <w:pPr>
        <w:spacing w:line="54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附件2：</w:t>
      </w:r>
    </w:p>
    <w:tbl>
      <w:tblPr>
        <w:tblStyle w:val="2"/>
        <w:tblW w:w="50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661"/>
        <w:gridCol w:w="1372"/>
        <w:gridCol w:w="1112"/>
        <w:gridCol w:w="1248"/>
        <w:gridCol w:w="1372"/>
        <w:gridCol w:w="1182"/>
        <w:gridCol w:w="848"/>
      </w:tblGrid>
      <w:tr w14:paraId="5C36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676599F">
            <w:pPr>
              <w:jc w:val="center"/>
              <w:rPr>
                <w:rFonts w:hint="eastAsia" w:ascii="宋体" w:hAnsi="宋体" w:cs="宋体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凌源市</w:t>
            </w:r>
            <w:r>
              <w:rPr>
                <w:rFonts w:ascii="宋体" w:hAnsi="宋体" w:cs="宋体"/>
                <w:b/>
                <w:bCs/>
                <w:sz w:val="44"/>
                <w:szCs w:val="44"/>
              </w:rPr>
              <w:t>202</w:t>
            </w: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6年专题班学时分配表</w:t>
            </w:r>
          </w:p>
        </w:tc>
      </w:tr>
      <w:tr w14:paraId="01E5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3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BBB768A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层级</w:t>
            </w:r>
          </w:p>
        </w:tc>
        <w:tc>
          <w:tcPr>
            <w:tcW w:w="384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91D8007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总学时</w:t>
            </w:r>
          </w:p>
        </w:tc>
        <w:tc>
          <w:tcPr>
            <w:tcW w:w="797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B2A2611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培育形式</w:t>
            </w:r>
          </w:p>
        </w:tc>
        <w:tc>
          <w:tcPr>
            <w:tcW w:w="2854" w:type="pct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5F85D09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课程体系及学时分配</w:t>
            </w:r>
          </w:p>
        </w:tc>
        <w:tc>
          <w:tcPr>
            <w:tcW w:w="49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5B96B72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天数</w:t>
            </w:r>
          </w:p>
        </w:tc>
      </w:tr>
      <w:tr w14:paraId="272A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176CC90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3F6E2C6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vMerge w:val="continue"/>
            <w:noWrap w:val="0"/>
            <w:vAlign w:val="center"/>
          </w:tcPr>
          <w:p w14:paraId="4852769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noWrap w:val="0"/>
            <w:vAlign w:val="center"/>
          </w:tcPr>
          <w:p w14:paraId="0896803B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综合素养</w:t>
            </w:r>
          </w:p>
        </w:tc>
        <w:tc>
          <w:tcPr>
            <w:tcW w:w="725" w:type="pct"/>
            <w:noWrap w:val="0"/>
            <w:vAlign w:val="center"/>
          </w:tcPr>
          <w:p w14:paraId="725D24CD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专业技能</w:t>
            </w:r>
          </w:p>
        </w:tc>
        <w:tc>
          <w:tcPr>
            <w:tcW w:w="797" w:type="pct"/>
            <w:noWrap w:val="0"/>
            <w:vAlign w:val="center"/>
          </w:tcPr>
          <w:p w14:paraId="2E872FBB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能力拓展</w:t>
            </w:r>
          </w:p>
        </w:tc>
        <w:tc>
          <w:tcPr>
            <w:tcW w:w="685" w:type="pct"/>
            <w:noWrap w:val="0"/>
            <w:vAlign w:val="center"/>
          </w:tcPr>
          <w:p w14:paraId="0EB859AD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合计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0632ADB9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103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473" w:type="pct"/>
            <w:vMerge w:val="restart"/>
            <w:noWrap w:val="0"/>
            <w:vAlign w:val="center"/>
          </w:tcPr>
          <w:p w14:paraId="5CA1D99F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县</w:t>
            </w:r>
          </w:p>
          <w:p w14:paraId="285E0FC8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级</w:t>
            </w:r>
          </w:p>
        </w:tc>
        <w:tc>
          <w:tcPr>
            <w:tcW w:w="384" w:type="pct"/>
            <w:vMerge w:val="restart"/>
            <w:noWrap w:val="0"/>
            <w:vAlign w:val="center"/>
          </w:tcPr>
          <w:p w14:paraId="16E2346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≥72</w:t>
            </w:r>
          </w:p>
        </w:tc>
        <w:tc>
          <w:tcPr>
            <w:tcW w:w="797" w:type="pct"/>
            <w:noWrap w:val="0"/>
            <w:vAlign w:val="center"/>
          </w:tcPr>
          <w:p w14:paraId="28E956C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课堂教学（线下）</w:t>
            </w:r>
          </w:p>
        </w:tc>
        <w:tc>
          <w:tcPr>
            <w:tcW w:w="646" w:type="pct"/>
            <w:noWrap w:val="0"/>
            <w:vAlign w:val="center"/>
          </w:tcPr>
          <w:p w14:paraId="535D875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≥4学时</w:t>
            </w:r>
          </w:p>
        </w:tc>
        <w:tc>
          <w:tcPr>
            <w:tcW w:w="725" w:type="pct"/>
            <w:noWrap w:val="0"/>
            <w:vAlign w:val="center"/>
          </w:tcPr>
          <w:p w14:paraId="723838AD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≥16学时</w:t>
            </w:r>
          </w:p>
        </w:tc>
        <w:tc>
          <w:tcPr>
            <w:tcW w:w="797" w:type="pct"/>
            <w:noWrap w:val="0"/>
            <w:vAlign w:val="center"/>
          </w:tcPr>
          <w:p w14:paraId="7095D61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685" w:type="pct"/>
            <w:noWrap w:val="0"/>
            <w:vAlign w:val="center"/>
          </w:tcPr>
          <w:p w14:paraId="54342F9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≥24学时</w:t>
            </w:r>
          </w:p>
        </w:tc>
        <w:tc>
          <w:tcPr>
            <w:tcW w:w="490" w:type="pct"/>
            <w:vMerge w:val="restart"/>
            <w:noWrap w:val="0"/>
            <w:vAlign w:val="center"/>
          </w:tcPr>
          <w:p w14:paraId="6A8C935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≥</w:t>
            </w:r>
            <w:r>
              <w:rPr>
                <w:rFonts w:hint="eastAsia" w:ascii="宋体" w:hAnsi="宋体" w:cs="宋体"/>
                <w:sz w:val="24"/>
              </w:rPr>
              <w:t>8天</w:t>
            </w:r>
          </w:p>
          <w:p w14:paraId="484992D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（不含报到和返程）</w:t>
            </w:r>
          </w:p>
        </w:tc>
      </w:tr>
      <w:tr w14:paraId="574CA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2CF11666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1367504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3E45D76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实践教学</w:t>
            </w:r>
          </w:p>
        </w:tc>
        <w:tc>
          <w:tcPr>
            <w:tcW w:w="646" w:type="pct"/>
            <w:noWrap w:val="0"/>
            <w:vAlign w:val="center"/>
          </w:tcPr>
          <w:p w14:paraId="70D58F0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noWrap w:val="0"/>
            <w:vAlign w:val="center"/>
          </w:tcPr>
          <w:p w14:paraId="3E91A0C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≥32学时</w:t>
            </w:r>
          </w:p>
        </w:tc>
        <w:tc>
          <w:tcPr>
            <w:tcW w:w="797" w:type="pct"/>
            <w:noWrap w:val="0"/>
            <w:vAlign w:val="center"/>
          </w:tcPr>
          <w:p w14:paraId="46AF4F0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85" w:type="pct"/>
            <w:noWrap w:val="0"/>
            <w:vAlign w:val="center"/>
          </w:tcPr>
          <w:p w14:paraId="1F87D35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≥32学时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3D2345F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03017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46297FBB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171EED8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3160AB61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交流观摩</w:t>
            </w:r>
          </w:p>
        </w:tc>
        <w:tc>
          <w:tcPr>
            <w:tcW w:w="646" w:type="pct"/>
            <w:noWrap w:val="0"/>
            <w:vAlign w:val="center"/>
          </w:tcPr>
          <w:p w14:paraId="0A739E1D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noWrap w:val="0"/>
            <w:vAlign w:val="center"/>
          </w:tcPr>
          <w:p w14:paraId="494C62C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444160B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≤8学时</w:t>
            </w:r>
          </w:p>
        </w:tc>
        <w:tc>
          <w:tcPr>
            <w:tcW w:w="685" w:type="pct"/>
            <w:noWrap w:val="0"/>
            <w:vAlign w:val="center"/>
          </w:tcPr>
          <w:p w14:paraId="6F82888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≤8学时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3AB3E7D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1850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2D67F8C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2B791819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53955963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线上教学</w:t>
            </w:r>
          </w:p>
        </w:tc>
        <w:tc>
          <w:tcPr>
            <w:tcW w:w="646" w:type="pct"/>
            <w:noWrap w:val="0"/>
            <w:vAlign w:val="center"/>
          </w:tcPr>
          <w:p w14:paraId="3BCEC86F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725" w:type="pct"/>
            <w:noWrap w:val="0"/>
            <w:vAlign w:val="center"/>
          </w:tcPr>
          <w:p w14:paraId="419D88F0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≤4学时</w:t>
            </w:r>
          </w:p>
        </w:tc>
        <w:tc>
          <w:tcPr>
            <w:tcW w:w="797" w:type="pct"/>
            <w:noWrap w:val="0"/>
            <w:vAlign w:val="center"/>
          </w:tcPr>
          <w:p w14:paraId="2F903211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85" w:type="pct"/>
            <w:noWrap w:val="0"/>
            <w:vAlign w:val="center"/>
          </w:tcPr>
          <w:p w14:paraId="1CBCBD5A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≤8学时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18F14912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E749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4F7EAC3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4" w:type="pct"/>
            <w:vMerge w:val="continue"/>
            <w:noWrap w:val="0"/>
            <w:vAlign w:val="center"/>
          </w:tcPr>
          <w:p w14:paraId="3991C6A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 w14:paraId="5A8E53D1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646" w:type="pct"/>
            <w:noWrap w:val="0"/>
            <w:vAlign w:val="center"/>
          </w:tcPr>
          <w:p w14:paraId="47E092A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≥8学时</w:t>
            </w:r>
          </w:p>
        </w:tc>
        <w:tc>
          <w:tcPr>
            <w:tcW w:w="725" w:type="pct"/>
            <w:noWrap w:val="0"/>
            <w:vAlign w:val="center"/>
          </w:tcPr>
          <w:p w14:paraId="11E395E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≥52学时</w:t>
            </w:r>
          </w:p>
        </w:tc>
        <w:tc>
          <w:tcPr>
            <w:tcW w:w="797" w:type="pct"/>
            <w:noWrap w:val="0"/>
            <w:vAlign w:val="center"/>
          </w:tcPr>
          <w:p w14:paraId="3DFD1E9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≤12学时</w:t>
            </w:r>
          </w:p>
        </w:tc>
        <w:tc>
          <w:tcPr>
            <w:tcW w:w="685" w:type="pct"/>
            <w:noWrap w:val="0"/>
            <w:vAlign w:val="center"/>
          </w:tcPr>
          <w:p w14:paraId="4847FED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≥72学时</w:t>
            </w:r>
          </w:p>
        </w:tc>
        <w:tc>
          <w:tcPr>
            <w:tcW w:w="490" w:type="pct"/>
            <w:vMerge w:val="continue"/>
            <w:noWrap w:val="0"/>
            <w:vAlign w:val="center"/>
          </w:tcPr>
          <w:p w14:paraId="79908AD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351C19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51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2026-09-11T06:36:48Z</dcterms:created>
  <dc:creator>Lenovo</dc:creator>
  <cp:lastModifiedBy>Forget</cp:lastModifiedBy>
  <dcterms:modified xsi:type="dcterms:W3CDTF">2026-09-11T06:36:55Z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eyJoZGlkIjoiYzRkNTkyZjllYWYwMGQxNGQ4ZjExZjgzOGM2Mzk4N2QiLCJ1c2VySWQiOiI5NDkyMzc5MDYifQ==</vt:lpwstr>
  </property>
  <property fmtid="{D5CDD505-2E9C-101B-9397-08002B2CF9AE}" pid="4" name="ICV">
    <vt:lpwstr>1C54A141925145F4B6E2DF9AC808BDB2_12</vt:lpwstr>
  </property>
</Properties>
</file>