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AC56A">
      <w:pPr>
        <w:spacing w:line="54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>附件3：</w:t>
      </w:r>
    </w:p>
    <w:p w14:paraId="7903CEE2">
      <w:pPr>
        <w:spacing w:line="560" w:lineRule="exact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20</w:t>
      </w:r>
      <w:r>
        <w:rPr>
          <w:rFonts w:hint="eastAsia"/>
          <w:b/>
          <w:sz w:val="44"/>
          <w:szCs w:val="44"/>
        </w:rPr>
        <w:t>26</w:t>
      </w:r>
      <w:r>
        <w:rPr>
          <w:b/>
          <w:sz w:val="44"/>
          <w:szCs w:val="44"/>
        </w:rPr>
        <w:t>年高素质农民培育计划表</w:t>
      </w:r>
    </w:p>
    <w:tbl>
      <w:tblPr>
        <w:tblStyle w:val="2"/>
        <w:tblpPr w:leftFromText="180" w:rightFromText="180" w:vertAnchor="text" w:horzAnchor="page" w:tblpXSpec="center" w:tblpY="200"/>
        <w:tblOverlap w:val="never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055"/>
        <w:gridCol w:w="2671"/>
        <w:gridCol w:w="1325"/>
        <w:gridCol w:w="2682"/>
      </w:tblGrid>
      <w:tr w14:paraId="63CD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459" w:type="pct"/>
            <w:noWrap w:val="0"/>
            <w:vAlign w:val="center"/>
          </w:tcPr>
          <w:p w14:paraId="3E674FDB">
            <w:pPr>
              <w:spacing w:line="36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619" w:type="pct"/>
            <w:noWrap w:val="0"/>
            <w:vAlign w:val="center"/>
          </w:tcPr>
          <w:p w14:paraId="0806488C">
            <w:pPr>
              <w:spacing w:line="36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市县别</w:t>
            </w:r>
          </w:p>
        </w:tc>
        <w:tc>
          <w:tcPr>
            <w:tcW w:w="1568" w:type="pct"/>
            <w:noWrap w:val="0"/>
            <w:vAlign w:val="center"/>
          </w:tcPr>
          <w:p w14:paraId="55E72456">
            <w:pPr>
              <w:spacing w:line="36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班级名称</w:t>
            </w:r>
          </w:p>
        </w:tc>
        <w:tc>
          <w:tcPr>
            <w:tcW w:w="778" w:type="pct"/>
            <w:noWrap w:val="0"/>
            <w:vAlign w:val="center"/>
          </w:tcPr>
          <w:p w14:paraId="2154EA73">
            <w:pPr>
              <w:spacing w:line="36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班级人数</w:t>
            </w:r>
          </w:p>
        </w:tc>
        <w:tc>
          <w:tcPr>
            <w:tcW w:w="1574" w:type="pct"/>
            <w:noWrap w:val="0"/>
            <w:vAlign w:val="center"/>
          </w:tcPr>
          <w:p w14:paraId="58D54004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是否为粮油提升工程</w:t>
            </w:r>
          </w:p>
        </w:tc>
      </w:tr>
      <w:tr w14:paraId="1892C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59" w:type="pct"/>
            <w:noWrap w:val="0"/>
            <w:vAlign w:val="top"/>
          </w:tcPr>
          <w:p w14:paraId="454263C3">
            <w:pPr>
              <w:spacing w:line="560" w:lineRule="exact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619" w:type="pct"/>
            <w:noWrap w:val="0"/>
            <w:vAlign w:val="top"/>
          </w:tcPr>
          <w:p w14:paraId="21164AFE">
            <w:pPr>
              <w:spacing w:line="560" w:lineRule="exact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凌源市</w:t>
            </w:r>
          </w:p>
        </w:tc>
        <w:tc>
          <w:tcPr>
            <w:tcW w:w="1568" w:type="pct"/>
            <w:noWrap w:val="0"/>
            <w:vAlign w:val="center"/>
          </w:tcPr>
          <w:p w14:paraId="7934BA30">
            <w:pPr>
              <w:spacing w:line="360" w:lineRule="exact"/>
              <w:jc w:val="center"/>
              <w:rPr>
                <w:rFonts w:hint="eastAsia"/>
                <w:bCs/>
                <w:sz w:val="18"/>
                <w:szCs w:val="18"/>
                <w:highlight w:val="cyan"/>
              </w:rPr>
            </w:pPr>
            <w:r>
              <w:rPr>
                <w:rFonts w:hint="eastAsia"/>
                <w:bCs/>
                <w:szCs w:val="21"/>
              </w:rPr>
              <w:t>蔬菜1班</w:t>
            </w:r>
          </w:p>
        </w:tc>
        <w:tc>
          <w:tcPr>
            <w:tcW w:w="778" w:type="pct"/>
            <w:noWrap w:val="0"/>
            <w:vAlign w:val="top"/>
          </w:tcPr>
          <w:p w14:paraId="44892F5F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50</w:t>
            </w:r>
          </w:p>
        </w:tc>
        <w:tc>
          <w:tcPr>
            <w:tcW w:w="1574" w:type="pct"/>
            <w:noWrap w:val="0"/>
            <w:vAlign w:val="top"/>
          </w:tcPr>
          <w:p w14:paraId="17AD5CCF">
            <w:pPr>
              <w:spacing w:line="560" w:lineRule="exact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</w:t>
            </w:r>
          </w:p>
        </w:tc>
      </w:tr>
      <w:tr w14:paraId="6843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59" w:type="pct"/>
            <w:noWrap w:val="0"/>
            <w:vAlign w:val="top"/>
          </w:tcPr>
          <w:p w14:paraId="08387C3F">
            <w:pPr>
              <w:spacing w:line="560" w:lineRule="exact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619" w:type="pct"/>
            <w:noWrap w:val="0"/>
            <w:vAlign w:val="top"/>
          </w:tcPr>
          <w:p w14:paraId="0018FBC7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凌源市</w:t>
            </w:r>
          </w:p>
        </w:tc>
        <w:tc>
          <w:tcPr>
            <w:tcW w:w="1568" w:type="pct"/>
            <w:noWrap w:val="0"/>
            <w:vAlign w:val="center"/>
          </w:tcPr>
          <w:p w14:paraId="25A30439">
            <w:pPr>
              <w:spacing w:line="360" w:lineRule="exact"/>
              <w:jc w:val="center"/>
              <w:rPr>
                <w:rFonts w:hint="eastAsia"/>
                <w:bCs/>
                <w:sz w:val="18"/>
                <w:szCs w:val="18"/>
                <w:highlight w:val="cyan"/>
              </w:rPr>
            </w:pPr>
            <w:r>
              <w:rPr>
                <w:rFonts w:hint="eastAsia"/>
                <w:bCs/>
                <w:szCs w:val="21"/>
              </w:rPr>
              <w:t>蔬菜2班</w:t>
            </w:r>
          </w:p>
        </w:tc>
        <w:tc>
          <w:tcPr>
            <w:tcW w:w="778" w:type="pct"/>
            <w:noWrap w:val="0"/>
            <w:vAlign w:val="top"/>
          </w:tcPr>
          <w:p w14:paraId="68F97691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50</w:t>
            </w:r>
          </w:p>
        </w:tc>
        <w:tc>
          <w:tcPr>
            <w:tcW w:w="1574" w:type="pct"/>
            <w:noWrap w:val="0"/>
            <w:vAlign w:val="top"/>
          </w:tcPr>
          <w:p w14:paraId="642D737E">
            <w:pPr>
              <w:spacing w:line="560" w:lineRule="exact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</w:t>
            </w:r>
          </w:p>
        </w:tc>
      </w:tr>
      <w:tr w14:paraId="0DD41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59" w:type="pct"/>
            <w:noWrap w:val="0"/>
            <w:vAlign w:val="top"/>
          </w:tcPr>
          <w:p w14:paraId="67384A68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</w:p>
        </w:tc>
        <w:tc>
          <w:tcPr>
            <w:tcW w:w="619" w:type="pct"/>
            <w:noWrap w:val="0"/>
            <w:vAlign w:val="top"/>
          </w:tcPr>
          <w:p w14:paraId="21115A65">
            <w:pPr>
              <w:spacing w:line="560" w:lineRule="exact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凌源市</w:t>
            </w:r>
          </w:p>
        </w:tc>
        <w:tc>
          <w:tcPr>
            <w:tcW w:w="1568" w:type="pct"/>
            <w:noWrap w:val="0"/>
            <w:vAlign w:val="center"/>
          </w:tcPr>
          <w:p w14:paraId="6699B567">
            <w:pPr>
              <w:spacing w:line="360" w:lineRule="exact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bCs/>
                <w:szCs w:val="21"/>
              </w:rPr>
              <w:t>数智技术应用专题培训1班</w:t>
            </w:r>
          </w:p>
        </w:tc>
        <w:tc>
          <w:tcPr>
            <w:tcW w:w="778" w:type="pct"/>
            <w:noWrap w:val="0"/>
            <w:vAlign w:val="top"/>
          </w:tcPr>
          <w:p w14:paraId="6D8B5893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50</w:t>
            </w:r>
          </w:p>
        </w:tc>
        <w:tc>
          <w:tcPr>
            <w:tcW w:w="1574" w:type="pct"/>
            <w:noWrap w:val="0"/>
            <w:vAlign w:val="top"/>
          </w:tcPr>
          <w:p w14:paraId="293C97B9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否</w:t>
            </w:r>
          </w:p>
        </w:tc>
      </w:tr>
      <w:tr w14:paraId="66574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59" w:type="pct"/>
            <w:noWrap w:val="0"/>
            <w:vAlign w:val="top"/>
          </w:tcPr>
          <w:p w14:paraId="0D3C9E48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4</w:t>
            </w:r>
          </w:p>
        </w:tc>
        <w:tc>
          <w:tcPr>
            <w:tcW w:w="619" w:type="pct"/>
            <w:noWrap w:val="0"/>
            <w:vAlign w:val="top"/>
          </w:tcPr>
          <w:p w14:paraId="458339D9">
            <w:pPr>
              <w:spacing w:line="560" w:lineRule="exact"/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凌源市</w:t>
            </w:r>
          </w:p>
        </w:tc>
        <w:tc>
          <w:tcPr>
            <w:tcW w:w="1568" w:type="pct"/>
            <w:noWrap w:val="0"/>
            <w:vAlign w:val="center"/>
          </w:tcPr>
          <w:p w14:paraId="13C833A0">
            <w:pPr>
              <w:spacing w:line="360" w:lineRule="exact"/>
              <w:jc w:val="center"/>
              <w:rPr>
                <w:rFonts w:hint="eastAsia"/>
                <w:bCs/>
                <w:sz w:val="18"/>
                <w:szCs w:val="18"/>
              </w:rPr>
            </w:pPr>
            <w:r>
              <w:rPr>
                <w:rFonts w:hint="eastAsia"/>
                <w:bCs/>
                <w:szCs w:val="21"/>
              </w:rPr>
              <w:t>数智技术应用专题培训2班</w:t>
            </w:r>
          </w:p>
        </w:tc>
        <w:tc>
          <w:tcPr>
            <w:tcW w:w="778" w:type="pct"/>
            <w:noWrap w:val="0"/>
            <w:vAlign w:val="top"/>
          </w:tcPr>
          <w:p w14:paraId="3F8D9A88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50</w:t>
            </w:r>
          </w:p>
        </w:tc>
        <w:tc>
          <w:tcPr>
            <w:tcW w:w="1574" w:type="pct"/>
            <w:noWrap w:val="0"/>
            <w:vAlign w:val="top"/>
          </w:tcPr>
          <w:p w14:paraId="4C4ACFF9">
            <w:pPr>
              <w:spacing w:line="56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否</w:t>
            </w:r>
          </w:p>
        </w:tc>
      </w:tr>
    </w:tbl>
    <w:p w14:paraId="70ED1591">
      <w:pPr>
        <w:spacing w:line="540" w:lineRule="exact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</w:p>
    <w:p w14:paraId="3DFDEEF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4E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2026-09-11T06:37:05Z</dcterms:created>
  <dc:creator>Lenovo</dc:creator>
  <cp:lastModifiedBy>Forget</cp:lastModifiedBy>
  <dcterms:modified xsi:type="dcterms:W3CDTF">2026-09-11T06:37:12Z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eyJoZGlkIjoiYzRkNTkyZjllYWYwMGQxNGQ4ZjExZjgzOGM2Mzk4N2QiLCJ1c2VySWQiOiI5NDkyMzc5MDYifQ==</vt:lpwstr>
  </property>
  <property fmtid="{D5CDD505-2E9C-101B-9397-08002B2CF9AE}" pid="4" name="ICV">
    <vt:lpwstr>566638236A2A4CFB9F0A8FED451B4BB3_12</vt:lpwstr>
  </property>
</Properties>
</file>