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0FC" w:rsidRPr="00E70EEC" w:rsidRDefault="000B70FC" w:rsidP="000B70FC">
      <w:pPr>
        <w:pStyle w:val="New"/>
        <w:spacing w:line="700" w:lineRule="exact"/>
        <w:ind w:left="480" w:firstLine="640"/>
        <w:jc w:val="center"/>
        <w:rPr>
          <w:rFonts w:ascii="方正大标宋简体" w:eastAsia="方正大标宋简体" w:hAnsi="仿宋_GB2312"/>
          <w:color w:val="000000"/>
          <w:sz w:val="32"/>
          <w:szCs w:val="32"/>
        </w:rPr>
      </w:pPr>
    </w:p>
    <w:p w:rsidR="000B70FC" w:rsidRPr="00E70EEC" w:rsidRDefault="000B70FC" w:rsidP="000B70FC">
      <w:pPr>
        <w:pStyle w:val="New"/>
        <w:tabs>
          <w:tab w:val="left" w:pos="4680"/>
        </w:tabs>
        <w:spacing w:line="700" w:lineRule="exact"/>
        <w:jc w:val="left"/>
        <w:rPr>
          <w:rFonts w:ascii="仿宋_GB2312" w:eastAsia="仿宋_GB2312" w:hAnsi="仿宋_GB2312"/>
          <w:b/>
          <w:color w:val="000000"/>
          <w:sz w:val="32"/>
          <w:szCs w:val="32"/>
        </w:rPr>
      </w:pPr>
      <w:r w:rsidRPr="00E70EEC">
        <w:rPr>
          <w:rFonts w:ascii="仿宋_GB2312" w:eastAsia="仿宋_GB2312" w:hAnsi="仿宋_GB2312" w:hint="eastAsia"/>
          <w:b/>
          <w:color w:val="000000"/>
          <w:sz w:val="32"/>
          <w:szCs w:val="32"/>
        </w:rPr>
        <w:tab/>
      </w:r>
    </w:p>
    <w:p w:rsidR="000B70FC" w:rsidRPr="00E70EEC" w:rsidRDefault="000B70FC" w:rsidP="000B70FC">
      <w:pPr>
        <w:spacing w:afterLines="100" w:line="780" w:lineRule="exact"/>
        <w:ind w:right="1123"/>
        <w:rPr>
          <w:rFonts w:ascii="Calibri" w:hAnsi="Calibri"/>
          <w:color w:val="000000"/>
          <w:sz w:val="32"/>
          <w:szCs w:val="32"/>
        </w:rPr>
      </w:pPr>
    </w:p>
    <w:p w:rsidR="000B70FC" w:rsidRPr="00E70EEC" w:rsidRDefault="000B70FC" w:rsidP="000B70FC">
      <w:pPr>
        <w:tabs>
          <w:tab w:val="left" w:pos="8280"/>
        </w:tabs>
        <w:wordWrap w:val="0"/>
        <w:spacing w:line="780" w:lineRule="exact"/>
        <w:ind w:right="-58" w:firstLineChars="300" w:firstLine="964"/>
        <w:jc w:val="right"/>
        <w:rPr>
          <w:rFonts w:ascii="仿宋_GB2312" w:eastAsia="仿宋_GB2312" w:hAnsi="仿宋"/>
          <w:color w:val="000000"/>
          <w:sz w:val="32"/>
          <w:szCs w:val="32"/>
        </w:rPr>
      </w:pPr>
      <w:r w:rsidRPr="00E70EEC">
        <w:rPr>
          <w:rFonts w:ascii="楷体_GB2312" w:eastAsia="楷体_GB2312" w:hint="eastAsia"/>
          <w:b/>
          <w:color w:val="000000"/>
          <w:sz w:val="32"/>
          <w:szCs w:val="32"/>
        </w:rPr>
        <w:t xml:space="preserve"> </w:t>
      </w:r>
      <w:r w:rsidRPr="00E70EEC">
        <w:rPr>
          <w:rFonts w:ascii="仿宋_GB2312" w:eastAsia="仿宋_GB2312" w:hint="eastAsia"/>
          <w:color w:val="000000"/>
          <w:sz w:val="32"/>
          <w:szCs w:val="32"/>
        </w:rPr>
        <w:t xml:space="preserve">           </w:t>
      </w:r>
      <w:r w:rsidRPr="00E70EEC">
        <w:rPr>
          <w:rFonts w:ascii="仿宋_GB2312" w:eastAsia="仿宋_GB2312" w:hAnsi="仿宋" w:hint="eastAsia"/>
          <w:color w:val="000000"/>
          <w:sz w:val="32"/>
          <w:szCs w:val="32"/>
        </w:rPr>
        <w:t xml:space="preserve"> 朝环审〔2026〕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27</w:t>
      </w:r>
      <w:r w:rsidRPr="00E70EEC">
        <w:rPr>
          <w:rFonts w:ascii="仿宋_GB2312" w:eastAsia="仿宋_GB2312" w:hAnsi="仿宋" w:hint="eastAsia"/>
          <w:color w:val="000000"/>
          <w:sz w:val="32"/>
          <w:szCs w:val="32"/>
        </w:rPr>
        <w:t>号</w:t>
      </w:r>
    </w:p>
    <w:p w:rsidR="000B70FC" w:rsidRPr="00E70EEC" w:rsidRDefault="000B70FC" w:rsidP="000B70FC">
      <w:pPr>
        <w:spacing w:line="500" w:lineRule="exact"/>
        <w:rPr>
          <w:rFonts w:ascii="Calibri"/>
          <w:color w:val="000000"/>
          <w:sz w:val="44"/>
          <w:szCs w:val="44"/>
        </w:rPr>
      </w:pPr>
    </w:p>
    <w:p w:rsidR="000B70FC" w:rsidRDefault="00B13B90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关于辽宁华电建平县“千乡万村驭风行动”</w:t>
      </w:r>
      <w:r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20MW</w:t>
      </w:r>
      <w:r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分散式风电项目环境影响</w:t>
      </w:r>
    </w:p>
    <w:p w:rsidR="008046BD" w:rsidRDefault="00B13B90" w:rsidP="000B70FC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方正小标宋_GBK" w:cs="方正小标宋_GBK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报告表</w:t>
      </w:r>
      <w:r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的批复</w:t>
      </w:r>
    </w:p>
    <w:p w:rsidR="008046BD" w:rsidRDefault="008046BD">
      <w:pPr>
        <w:tabs>
          <w:tab w:val="left" w:pos="4425"/>
        </w:tabs>
        <w:spacing w:line="520" w:lineRule="exact"/>
        <w:rPr>
          <w:rFonts w:ascii="仿宋_GB2312" w:eastAsia="仿宋_GB2312" w:hAnsi="仿宋" w:cs="仿宋"/>
          <w:sz w:val="32"/>
          <w:szCs w:val="32"/>
        </w:rPr>
      </w:pPr>
    </w:p>
    <w:p w:rsidR="008046BD" w:rsidRDefault="00B13B90" w:rsidP="00F96066">
      <w:pPr>
        <w:tabs>
          <w:tab w:val="left" w:pos="4425"/>
        </w:tabs>
        <w:spacing w:line="60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/>
          <w:sz w:val="32"/>
          <w:szCs w:val="32"/>
        </w:rPr>
        <w:t>华电新能（建平）新能源有限公司</w:t>
      </w:r>
      <w:r>
        <w:rPr>
          <w:rFonts w:ascii="仿宋_GB2312" w:eastAsia="仿宋_GB2312" w:hAnsi="仿宋" w:cs="仿宋" w:hint="eastAsia"/>
          <w:sz w:val="32"/>
          <w:szCs w:val="32"/>
        </w:rPr>
        <w:t>：</w:t>
      </w:r>
    </w:p>
    <w:p w:rsidR="008046BD" w:rsidRDefault="00B13B90" w:rsidP="00F96066">
      <w:pPr>
        <w:tabs>
          <w:tab w:val="left" w:pos="4425"/>
        </w:tabs>
        <w:spacing w:line="60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你单位报送的《辽宁华电建平县“千乡万村驭风行动”</w:t>
      </w:r>
      <w:r>
        <w:rPr>
          <w:rFonts w:ascii="仿宋_GB2312" w:eastAsia="仿宋_GB2312" w:hAnsi="仿宋" w:cs="仿宋" w:hint="eastAsia"/>
          <w:sz w:val="32"/>
          <w:szCs w:val="32"/>
        </w:rPr>
        <w:t>20MW</w:t>
      </w:r>
      <w:r>
        <w:rPr>
          <w:rFonts w:ascii="仿宋_GB2312" w:eastAsia="仿宋_GB2312" w:hAnsi="仿宋" w:cs="仿宋" w:hint="eastAsia"/>
          <w:sz w:val="32"/>
          <w:szCs w:val="32"/>
        </w:rPr>
        <w:t>分散式风电项目环境影响报告表》（以下简称《报告表》）收悉。根据《</w:t>
      </w:r>
      <w:r>
        <w:rPr>
          <w:rFonts w:ascii="仿宋_GB2312" w:eastAsia="仿宋_GB2312" w:hAnsi="仿宋" w:cs="仿宋" w:hint="eastAsia"/>
          <w:sz w:val="32"/>
          <w:szCs w:val="32"/>
        </w:rPr>
        <w:t>中华人民共和国生态环境法典</w:t>
      </w:r>
      <w:r>
        <w:rPr>
          <w:rFonts w:ascii="仿宋_GB2312" w:eastAsia="仿宋_GB2312" w:hAnsi="仿宋" w:cs="仿宋" w:hint="eastAsia"/>
          <w:sz w:val="32"/>
          <w:szCs w:val="32"/>
        </w:rPr>
        <w:t>》及有关规定，依据评估意见，经研究，批复如下：</w:t>
      </w:r>
    </w:p>
    <w:p w:rsidR="008046BD" w:rsidRDefault="00B13B90" w:rsidP="00F96066">
      <w:pPr>
        <w:pStyle w:val="-"/>
        <w:spacing w:line="600" w:lineRule="exact"/>
        <w:ind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一、辽宁华电建平县“千乡万村驭风行动”</w:t>
      </w:r>
      <w:r>
        <w:rPr>
          <w:rFonts w:ascii="仿宋_GB2312" w:eastAsia="仿宋_GB2312" w:hAnsi="仿宋" w:cs="仿宋" w:hint="eastAsia"/>
          <w:sz w:val="32"/>
          <w:szCs w:val="32"/>
        </w:rPr>
        <w:t>20MW</w:t>
      </w:r>
      <w:r>
        <w:rPr>
          <w:rFonts w:ascii="仿宋_GB2312" w:eastAsia="仿宋_GB2312" w:hAnsi="仿宋" w:cs="仿宋" w:hint="eastAsia"/>
          <w:sz w:val="32"/>
          <w:szCs w:val="32"/>
        </w:rPr>
        <w:t>分散式风电项目（以下简称“项目”），项目位于辽宁省朝阳市建平县黑水镇大营子村、七贤营子村。本项目风电场装机容量</w:t>
      </w:r>
      <w:r>
        <w:rPr>
          <w:rFonts w:ascii="仿宋_GB2312" w:eastAsia="仿宋_GB2312" w:hAnsi="仿宋" w:cs="仿宋" w:hint="eastAsia"/>
          <w:sz w:val="32"/>
          <w:szCs w:val="32"/>
        </w:rPr>
        <w:t>20MW</w:t>
      </w:r>
      <w:r>
        <w:rPr>
          <w:rFonts w:ascii="仿宋_GB2312" w:eastAsia="仿宋_GB2312" w:hAnsi="仿宋" w:cs="仿宋" w:hint="eastAsia"/>
          <w:sz w:val="32"/>
          <w:szCs w:val="32"/>
        </w:rPr>
        <w:t>，拟建</w:t>
      </w:r>
      <w:r>
        <w:rPr>
          <w:rFonts w:ascii="仿宋_GB2312" w:eastAsia="仿宋_GB2312" w:hAnsi="仿宋" w:cs="仿宋" w:hint="eastAsia"/>
          <w:sz w:val="32"/>
          <w:szCs w:val="32"/>
        </w:rPr>
        <w:t>2</w:t>
      </w:r>
      <w:r>
        <w:rPr>
          <w:rFonts w:ascii="仿宋_GB2312" w:eastAsia="仿宋_GB2312" w:hAnsi="仿宋" w:cs="仿宋" w:hint="eastAsia"/>
          <w:sz w:val="32"/>
          <w:szCs w:val="32"/>
        </w:rPr>
        <w:t>台</w:t>
      </w:r>
      <w:r>
        <w:rPr>
          <w:rFonts w:ascii="仿宋_GB2312" w:eastAsia="仿宋_GB2312" w:hAnsi="仿宋" w:cs="仿宋" w:hint="eastAsia"/>
          <w:sz w:val="32"/>
          <w:szCs w:val="32"/>
        </w:rPr>
        <w:t>6.25MW</w:t>
      </w:r>
      <w:r>
        <w:rPr>
          <w:rFonts w:ascii="仿宋_GB2312" w:eastAsia="仿宋_GB2312" w:hAnsi="仿宋" w:cs="仿宋" w:hint="eastAsia"/>
          <w:sz w:val="32"/>
          <w:szCs w:val="32"/>
        </w:rPr>
        <w:t>风力发电机组、</w:t>
      </w:r>
      <w:r>
        <w:rPr>
          <w:rFonts w:ascii="仿宋_GB2312" w:eastAsia="仿宋_GB2312" w:hAnsi="仿宋" w:cs="仿宋" w:hint="eastAsia"/>
          <w:sz w:val="32"/>
          <w:szCs w:val="32"/>
        </w:rPr>
        <w:t>1</w:t>
      </w:r>
      <w:r>
        <w:rPr>
          <w:rFonts w:ascii="仿宋_GB2312" w:eastAsia="仿宋_GB2312" w:hAnsi="仿宋" w:cs="仿宋" w:hint="eastAsia"/>
          <w:sz w:val="32"/>
          <w:szCs w:val="32"/>
        </w:rPr>
        <w:t>台</w:t>
      </w:r>
      <w:r>
        <w:rPr>
          <w:rFonts w:ascii="仿宋_GB2312" w:eastAsia="仿宋_GB2312" w:hAnsi="仿宋" w:cs="仿宋" w:hint="eastAsia"/>
          <w:sz w:val="32"/>
          <w:szCs w:val="32"/>
        </w:rPr>
        <w:t>7.5MW</w:t>
      </w:r>
      <w:r>
        <w:rPr>
          <w:rFonts w:ascii="仿宋_GB2312" w:eastAsia="仿宋_GB2312" w:hAnsi="仿宋" w:cs="仿宋" w:hint="eastAsia"/>
          <w:sz w:val="32"/>
          <w:szCs w:val="32"/>
        </w:rPr>
        <w:t>风力发电机组，同期建设</w:t>
      </w:r>
      <w:r>
        <w:rPr>
          <w:rFonts w:ascii="仿宋_GB2312" w:eastAsia="仿宋_GB2312" w:hAnsi="仿宋" w:cs="仿宋" w:hint="eastAsia"/>
          <w:sz w:val="32"/>
          <w:szCs w:val="32"/>
        </w:rPr>
        <w:t>1</w:t>
      </w:r>
      <w:r>
        <w:rPr>
          <w:rFonts w:ascii="仿宋_GB2312" w:eastAsia="仿宋_GB2312" w:hAnsi="仿宋" w:cs="仿宋" w:hint="eastAsia"/>
          <w:sz w:val="32"/>
          <w:szCs w:val="32"/>
        </w:rPr>
        <w:t>座</w:t>
      </w:r>
      <w:r>
        <w:rPr>
          <w:rFonts w:ascii="仿宋_GB2312" w:eastAsia="仿宋_GB2312" w:hAnsi="仿宋" w:cs="仿宋" w:hint="eastAsia"/>
          <w:sz w:val="32"/>
          <w:szCs w:val="32"/>
        </w:rPr>
        <w:t>66kV</w:t>
      </w:r>
      <w:r>
        <w:rPr>
          <w:rFonts w:ascii="仿宋_GB2312" w:eastAsia="仿宋_GB2312" w:hAnsi="仿宋" w:cs="仿宋" w:hint="eastAsia"/>
          <w:sz w:val="32"/>
          <w:szCs w:val="32"/>
        </w:rPr>
        <w:t>升压站。本项目风力发电机组出口电压为</w:t>
      </w:r>
      <w:r>
        <w:rPr>
          <w:rFonts w:ascii="仿宋_GB2312" w:eastAsia="仿宋_GB2312" w:hAnsi="仿宋" w:cs="仿宋" w:hint="eastAsia"/>
          <w:sz w:val="32"/>
          <w:szCs w:val="32"/>
        </w:rPr>
        <w:t>1.14kV</w:t>
      </w:r>
      <w:r>
        <w:rPr>
          <w:rFonts w:ascii="仿宋_GB2312" w:eastAsia="仿宋_GB2312" w:hAnsi="仿宋" w:cs="仿宋" w:hint="eastAsia"/>
          <w:sz w:val="32"/>
          <w:szCs w:val="32"/>
        </w:rPr>
        <w:t>，单台风力发电机均采用一机一变的方式升压，每台风机配</w:t>
      </w:r>
      <w:r>
        <w:rPr>
          <w:rFonts w:ascii="仿宋_GB2312" w:eastAsia="仿宋_GB2312" w:hAnsi="仿宋" w:cs="仿宋" w:hint="eastAsia"/>
          <w:sz w:val="32"/>
          <w:szCs w:val="32"/>
        </w:rPr>
        <w:t>1</w:t>
      </w:r>
      <w:r>
        <w:rPr>
          <w:rFonts w:ascii="仿宋_GB2312" w:eastAsia="仿宋_GB2312" w:hAnsi="仿宋" w:cs="仿宋" w:hint="eastAsia"/>
          <w:sz w:val="32"/>
          <w:szCs w:val="32"/>
        </w:rPr>
        <w:t>套箱式升压变，全站通过</w:t>
      </w:r>
      <w:r>
        <w:rPr>
          <w:rFonts w:ascii="仿宋_GB2312" w:eastAsia="仿宋_GB2312" w:hAnsi="仿宋" w:cs="仿宋" w:hint="eastAsia"/>
          <w:sz w:val="32"/>
          <w:szCs w:val="32"/>
        </w:rPr>
        <w:t>1</w:t>
      </w:r>
      <w:r>
        <w:rPr>
          <w:rFonts w:ascii="仿宋_GB2312" w:eastAsia="仿宋_GB2312" w:hAnsi="仿宋" w:cs="仿宋" w:hint="eastAsia"/>
          <w:sz w:val="32"/>
          <w:szCs w:val="32"/>
        </w:rPr>
        <w:t>回</w:t>
      </w:r>
      <w:r>
        <w:rPr>
          <w:rFonts w:ascii="仿宋_GB2312" w:eastAsia="仿宋_GB2312" w:hAnsi="仿宋" w:cs="仿宋" w:hint="eastAsia"/>
          <w:sz w:val="32"/>
          <w:szCs w:val="32"/>
        </w:rPr>
        <w:t>35kV</w:t>
      </w:r>
      <w:r>
        <w:rPr>
          <w:rFonts w:ascii="仿宋_GB2312" w:eastAsia="仿宋_GB2312" w:hAnsi="仿宋" w:cs="仿宋" w:hint="eastAsia"/>
          <w:sz w:val="32"/>
          <w:szCs w:val="32"/>
        </w:rPr>
        <w:t>集电线路送入</w:t>
      </w:r>
      <w:r>
        <w:rPr>
          <w:rFonts w:ascii="仿宋_GB2312" w:eastAsia="仿宋_GB2312" w:hAnsi="仿宋" w:cs="仿宋" w:hint="eastAsia"/>
          <w:sz w:val="32"/>
          <w:szCs w:val="32"/>
        </w:rPr>
        <w:t>66kV</w:t>
      </w:r>
      <w:r>
        <w:rPr>
          <w:rFonts w:ascii="仿宋_GB2312" w:eastAsia="仿宋_GB2312" w:hAnsi="仿宋" w:cs="仿宋" w:hint="eastAsia"/>
          <w:sz w:val="32"/>
          <w:szCs w:val="32"/>
        </w:rPr>
        <w:t>升压站的</w:t>
      </w:r>
      <w:r>
        <w:rPr>
          <w:rFonts w:ascii="仿宋_GB2312" w:eastAsia="仿宋_GB2312" w:hAnsi="仿宋" w:cs="仿宋" w:hint="eastAsia"/>
          <w:sz w:val="32"/>
          <w:szCs w:val="32"/>
        </w:rPr>
        <w:t>35kV</w:t>
      </w:r>
      <w:r>
        <w:rPr>
          <w:rFonts w:ascii="仿宋_GB2312" w:eastAsia="仿宋_GB2312" w:hAnsi="仿宋" w:cs="仿宋" w:hint="eastAsia"/>
          <w:sz w:val="32"/>
          <w:szCs w:val="32"/>
        </w:rPr>
        <w:t>母线上，升压站拟以</w:t>
      </w:r>
      <w:r>
        <w:rPr>
          <w:rFonts w:ascii="仿宋_GB2312" w:eastAsia="仿宋_GB2312" w:hAnsi="仿宋" w:cs="仿宋" w:hint="eastAsia"/>
          <w:sz w:val="32"/>
          <w:szCs w:val="32"/>
        </w:rPr>
        <w:t>1</w:t>
      </w:r>
      <w:r>
        <w:rPr>
          <w:rFonts w:ascii="仿宋_GB2312" w:eastAsia="仿宋_GB2312" w:hAnsi="仿宋" w:cs="仿宋" w:hint="eastAsia"/>
          <w:sz w:val="32"/>
          <w:szCs w:val="32"/>
        </w:rPr>
        <w:t>条</w:t>
      </w:r>
      <w:r>
        <w:rPr>
          <w:rFonts w:ascii="仿宋_GB2312" w:eastAsia="仿宋_GB2312" w:hAnsi="仿宋" w:cs="仿宋" w:hint="eastAsia"/>
          <w:sz w:val="32"/>
          <w:szCs w:val="32"/>
        </w:rPr>
        <w:t>66kV</w:t>
      </w:r>
      <w:r>
        <w:rPr>
          <w:rFonts w:ascii="仿宋_GB2312" w:eastAsia="仿宋_GB2312" w:hAnsi="仿宋" w:cs="仿宋" w:hint="eastAsia"/>
          <w:sz w:val="32"/>
          <w:szCs w:val="32"/>
        </w:rPr>
        <w:lastRenderedPageBreak/>
        <w:t>送出线路</w:t>
      </w:r>
      <w:r>
        <w:rPr>
          <w:rFonts w:ascii="仿宋_GB2312" w:eastAsia="仿宋_GB2312" w:hAnsi="仿宋" w:cs="仿宋" w:hint="eastAsia"/>
          <w:sz w:val="32"/>
          <w:szCs w:val="32"/>
        </w:rPr>
        <w:t>T</w:t>
      </w:r>
      <w:r>
        <w:rPr>
          <w:rFonts w:ascii="仿宋_GB2312" w:eastAsia="仿宋_GB2312" w:hAnsi="仿宋" w:cs="仿宋" w:hint="eastAsia"/>
          <w:sz w:val="32"/>
          <w:szCs w:val="32"/>
        </w:rPr>
        <w:t>接</w:t>
      </w:r>
      <w:r>
        <w:rPr>
          <w:rFonts w:ascii="仿宋_GB2312" w:eastAsia="仿宋_GB2312" w:hAnsi="仿宋" w:cs="仿宋" w:hint="eastAsia"/>
          <w:sz w:val="32"/>
          <w:szCs w:val="32"/>
        </w:rPr>
        <w:t>66</w:t>
      </w:r>
      <w:r>
        <w:rPr>
          <w:rFonts w:ascii="仿宋_GB2312" w:eastAsia="仿宋_GB2312" w:hAnsi="仿宋" w:cs="仿宋" w:hint="eastAsia"/>
          <w:sz w:val="32"/>
          <w:szCs w:val="32"/>
        </w:rPr>
        <w:t>千伏安营线。项目总投资</w:t>
      </w:r>
      <w:r>
        <w:rPr>
          <w:rFonts w:ascii="仿宋_GB2312" w:eastAsia="仿宋_GB2312" w:hAnsi="仿宋" w:cs="仿宋" w:hint="eastAsia"/>
          <w:sz w:val="32"/>
          <w:szCs w:val="32"/>
        </w:rPr>
        <w:t>12909.16</w:t>
      </w:r>
      <w:r>
        <w:rPr>
          <w:rFonts w:ascii="仿宋_GB2312" w:eastAsia="仿宋_GB2312" w:hAnsi="仿宋" w:cs="仿宋" w:hint="eastAsia"/>
          <w:sz w:val="32"/>
          <w:szCs w:val="32"/>
        </w:rPr>
        <w:t>万元，其</w:t>
      </w:r>
      <w:r>
        <w:rPr>
          <w:rFonts w:ascii="仿宋_GB2312" w:eastAsia="仿宋_GB2312" w:hAnsi="仿宋" w:cs="仿宋" w:hint="eastAsia"/>
          <w:sz w:val="32"/>
          <w:szCs w:val="32"/>
        </w:rPr>
        <w:t>中环保投资</w:t>
      </w:r>
      <w:r>
        <w:rPr>
          <w:rFonts w:ascii="仿宋_GB2312" w:eastAsia="仿宋_GB2312" w:hAnsi="仿宋" w:cs="仿宋" w:hint="eastAsia"/>
          <w:sz w:val="32"/>
          <w:szCs w:val="32"/>
        </w:rPr>
        <w:t>61</w:t>
      </w:r>
      <w:r>
        <w:rPr>
          <w:rFonts w:ascii="仿宋_GB2312" w:eastAsia="仿宋_GB2312" w:hAnsi="仿宋" w:cs="仿宋" w:hint="eastAsia"/>
          <w:sz w:val="32"/>
          <w:szCs w:val="32"/>
        </w:rPr>
        <w:t>万元，占总投资</w:t>
      </w:r>
      <w:r>
        <w:rPr>
          <w:rFonts w:ascii="仿宋_GB2312" w:eastAsia="仿宋_GB2312" w:hAnsi="仿宋" w:cs="仿宋" w:hint="eastAsia"/>
          <w:sz w:val="32"/>
          <w:szCs w:val="32"/>
        </w:rPr>
        <w:t>0.47%</w:t>
      </w:r>
      <w:r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8046BD" w:rsidRPr="00F96066" w:rsidRDefault="00B13B90" w:rsidP="00F96066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96066">
        <w:rPr>
          <w:rFonts w:ascii="仿宋_GB2312" w:eastAsia="仿宋_GB2312" w:hint="eastAsia"/>
          <w:sz w:val="32"/>
          <w:szCs w:val="32"/>
        </w:rPr>
        <w:t>本</w:t>
      </w:r>
      <w:r w:rsidRPr="00F96066">
        <w:rPr>
          <w:rFonts w:ascii="仿宋_GB2312" w:eastAsia="仿宋_GB2312" w:hint="eastAsia"/>
          <w:sz w:val="32"/>
          <w:szCs w:val="32"/>
        </w:rPr>
        <w:t>项目已经取得</w:t>
      </w:r>
      <w:r w:rsidRPr="00F96066">
        <w:rPr>
          <w:rFonts w:ascii="仿宋_GB2312" w:eastAsia="仿宋_GB2312" w:hint="eastAsia"/>
          <w:sz w:val="32"/>
          <w:szCs w:val="32"/>
        </w:rPr>
        <w:t>建平县发展和改革局核准（建发改发</w:t>
      </w:r>
      <w:r w:rsidR="000B70FC" w:rsidRPr="00F96066">
        <w:rPr>
          <w:rFonts w:ascii="仿宋_GB2312" w:eastAsia="仿宋_GB2312" w:hint="eastAsia"/>
          <w:sz w:val="32"/>
          <w:szCs w:val="32"/>
        </w:rPr>
        <w:t>〔2026</w:t>
      </w:r>
      <w:r w:rsidR="00F96066" w:rsidRPr="00F96066">
        <w:rPr>
          <w:rFonts w:ascii="仿宋_GB2312" w:eastAsia="仿宋_GB2312" w:hint="eastAsia"/>
          <w:sz w:val="32"/>
          <w:szCs w:val="32"/>
        </w:rPr>
        <w:t>〕</w:t>
      </w:r>
      <w:r w:rsidR="000B70FC" w:rsidRPr="00F96066">
        <w:rPr>
          <w:rFonts w:ascii="仿宋_GB2312" w:eastAsia="仿宋_GB2312" w:hint="eastAsia"/>
          <w:sz w:val="32"/>
          <w:szCs w:val="32"/>
        </w:rPr>
        <w:t>27号</w:t>
      </w:r>
      <w:r w:rsidRPr="00F96066">
        <w:rPr>
          <w:rFonts w:ascii="仿宋_GB2312" w:eastAsia="仿宋_GB2312" w:hint="eastAsia"/>
          <w:sz w:val="32"/>
          <w:szCs w:val="32"/>
        </w:rPr>
        <w:t>）</w:t>
      </w:r>
      <w:r w:rsidRPr="00F96066">
        <w:rPr>
          <w:rFonts w:ascii="仿宋_GB2312" w:eastAsia="仿宋_GB2312" w:hint="eastAsia"/>
          <w:sz w:val="32"/>
          <w:szCs w:val="32"/>
        </w:rPr>
        <w:t>，</w:t>
      </w:r>
      <w:r w:rsidRPr="00F96066">
        <w:rPr>
          <w:rFonts w:ascii="仿宋_GB2312" w:eastAsia="仿宋_GB2312" w:hint="eastAsia"/>
          <w:sz w:val="32"/>
          <w:szCs w:val="32"/>
        </w:rPr>
        <w:t>符合《朝阳市国土空间总体规划》（</w:t>
      </w:r>
      <w:r w:rsidRPr="00F96066">
        <w:rPr>
          <w:rFonts w:ascii="仿宋_GB2312" w:eastAsia="仿宋_GB2312" w:hint="eastAsia"/>
          <w:sz w:val="32"/>
          <w:szCs w:val="32"/>
        </w:rPr>
        <w:t>2021-2035</w:t>
      </w:r>
      <w:r w:rsidRPr="00F96066">
        <w:rPr>
          <w:rFonts w:ascii="仿宋_GB2312" w:eastAsia="仿宋_GB2312" w:hint="eastAsia"/>
          <w:sz w:val="32"/>
          <w:szCs w:val="32"/>
        </w:rPr>
        <w:t>年）和《朝阳市生态环境分区管控动态更新方案（</w:t>
      </w:r>
      <w:r w:rsidRPr="00F96066">
        <w:rPr>
          <w:rFonts w:ascii="仿宋_GB2312" w:eastAsia="仿宋_GB2312" w:hint="eastAsia"/>
          <w:sz w:val="32"/>
          <w:szCs w:val="32"/>
        </w:rPr>
        <w:t>2023</w:t>
      </w:r>
      <w:r w:rsidRPr="00F96066">
        <w:rPr>
          <w:rFonts w:ascii="仿宋_GB2312" w:eastAsia="仿宋_GB2312" w:hint="eastAsia"/>
          <w:sz w:val="32"/>
          <w:szCs w:val="32"/>
        </w:rPr>
        <w:t>年）》（朝环发〔</w:t>
      </w:r>
      <w:r w:rsidRPr="00F96066">
        <w:rPr>
          <w:rFonts w:ascii="仿宋_GB2312" w:eastAsia="仿宋_GB2312" w:hint="eastAsia"/>
          <w:sz w:val="32"/>
          <w:szCs w:val="32"/>
        </w:rPr>
        <w:t>2024</w:t>
      </w:r>
      <w:r w:rsidRPr="00F96066">
        <w:rPr>
          <w:rFonts w:ascii="仿宋_GB2312" w:eastAsia="仿宋_GB2312" w:hint="eastAsia"/>
          <w:sz w:val="32"/>
          <w:szCs w:val="32"/>
        </w:rPr>
        <w:t>〕</w:t>
      </w:r>
      <w:r w:rsidRPr="00F96066">
        <w:rPr>
          <w:rFonts w:ascii="仿宋_GB2312" w:eastAsia="仿宋_GB2312" w:hint="eastAsia"/>
          <w:sz w:val="32"/>
          <w:szCs w:val="32"/>
        </w:rPr>
        <w:t>45</w:t>
      </w:r>
      <w:r w:rsidRPr="00F96066">
        <w:rPr>
          <w:rFonts w:ascii="仿宋_GB2312" w:eastAsia="仿宋_GB2312" w:hint="eastAsia"/>
          <w:sz w:val="32"/>
          <w:szCs w:val="32"/>
        </w:rPr>
        <w:t>号）要求</w:t>
      </w:r>
      <w:r w:rsidRPr="00F96066">
        <w:rPr>
          <w:rFonts w:ascii="仿宋_GB2312" w:eastAsia="仿宋_GB2312" w:hint="eastAsia"/>
          <w:sz w:val="32"/>
          <w:szCs w:val="32"/>
        </w:rPr>
        <w:t>，符合国家产业政策，从环境保护角度分析，同意按照《报告表》中所列建设项目的性质、规模、地点、污染防治、生态保护措施进行建设。</w:t>
      </w:r>
    </w:p>
    <w:p w:rsidR="008046BD" w:rsidRDefault="00B13B90" w:rsidP="00F96066">
      <w:pPr>
        <w:spacing w:line="600" w:lineRule="exact"/>
        <w:ind w:firstLineChars="200" w:firstLine="640"/>
      </w:pPr>
      <w:bookmarkStart w:id="0" w:name="_GoBack"/>
      <w:bookmarkEnd w:id="0"/>
      <w:r>
        <w:rPr>
          <w:rFonts w:ascii="仿宋_GB2312" w:eastAsia="仿宋_GB2312" w:hAnsi="仿宋" w:cs="仿宋" w:hint="eastAsia"/>
          <w:sz w:val="32"/>
          <w:szCs w:val="32"/>
        </w:rPr>
        <w:t>二、项目在全面落实《报告表》提出的各项环境保护措施的基础上，建设运营过程中须重点做好以下工作：</w:t>
      </w:r>
    </w:p>
    <w:p w:rsidR="008046BD" w:rsidRDefault="00B13B90" w:rsidP="00F96066">
      <w:pPr>
        <w:spacing w:line="60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（一）</w:t>
      </w:r>
      <w:r>
        <w:rPr>
          <w:rFonts w:ascii="仿宋_GB2312" w:eastAsia="仿宋_GB2312" w:hAnsi="仿宋" w:cs="仿宋" w:hint="eastAsia"/>
          <w:sz w:val="32"/>
          <w:szCs w:val="32"/>
        </w:rPr>
        <w:t>运营期危险废物主要为</w:t>
      </w:r>
      <w:r>
        <w:rPr>
          <w:rFonts w:ascii="仿宋_GB2312" w:eastAsia="仿宋_GB2312" w:hAnsi="仿宋" w:cs="仿宋" w:hint="eastAsia"/>
          <w:sz w:val="32"/>
          <w:szCs w:val="32"/>
        </w:rPr>
        <w:t>废变压器、维修</w:t>
      </w:r>
      <w:r>
        <w:rPr>
          <w:rFonts w:ascii="仿宋_GB2312" w:eastAsia="仿宋_GB2312" w:hAnsi="仿宋" w:cs="仿宋" w:hint="eastAsia"/>
          <w:sz w:val="32"/>
          <w:szCs w:val="32"/>
        </w:rPr>
        <w:t>产生的废润滑油、废液压油、废油桶、废铅蓄电池、变压器维修产生的废变压器油</w:t>
      </w:r>
      <w:r>
        <w:rPr>
          <w:rFonts w:ascii="仿宋_GB2312" w:eastAsia="仿宋_GB2312" w:hAnsi="仿宋" w:cs="仿宋" w:hint="eastAsia"/>
          <w:sz w:val="32"/>
          <w:szCs w:val="32"/>
        </w:rPr>
        <w:t>，</w:t>
      </w:r>
      <w:r>
        <w:rPr>
          <w:rFonts w:ascii="仿宋_GB2312" w:eastAsia="仿宋_GB2312" w:hAnsi="仿宋" w:cs="仿宋" w:hint="eastAsia"/>
          <w:sz w:val="32"/>
          <w:szCs w:val="32"/>
        </w:rPr>
        <w:t>废变压器由厂家回收；废润滑油、废液压油、废油桶、废铅蓄电池、废变压器油</w:t>
      </w:r>
      <w:r>
        <w:rPr>
          <w:rFonts w:ascii="仿宋_GB2312" w:eastAsia="仿宋_GB2312" w:hAnsi="仿宋_GB2312" w:cs="仿宋_GB2312" w:hint="eastAsia"/>
          <w:sz w:val="32"/>
          <w:szCs w:val="32"/>
        </w:rPr>
        <w:t>等</w:t>
      </w:r>
      <w:r>
        <w:rPr>
          <w:rFonts w:ascii="仿宋_GB2312" w:eastAsia="仿宋_GB2312" w:hAnsi="仿宋_GB2312" w:cs="仿宋_GB2312" w:hint="eastAsia"/>
          <w:sz w:val="32"/>
          <w:szCs w:val="32"/>
        </w:rPr>
        <w:t>危</w:t>
      </w:r>
      <w:r>
        <w:rPr>
          <w:rFonts w:ascii="仿宋_GB2312" w:eastAsia="仿宋_GB2312" w:hAnsi="仿宋" w:cs="仿宋" w:hint="eastAsia"/>
          <w:sz w:val="32"/>
          <w:szCs w:val="32"/>
        </w:rPr>
        <w:t>险废物</w:t>
      </w:r>
      <w:r>
        <w:rPr>
          <w:rFonts w:ascii="仿宋_GB2312" w:eastAsia="仿宋_GB2312" w:hAnsi="仿宋" w:cs="仿宋" w:hint="eastAsia"/>
          <w:sz w:val="32"/>
          <w:szCs w:val="32"/>
        </w:rPr>
        <w:t>应</w:t>
      </w:r>
      <w:r>
        <w:rPr>
          <w:rFonts w:ascii="仿宋_GB2312" w:eastAsia="仿宋_GB2312" w:hAnsi="仿宋" w:cs="仿宋" w:hint="eastAsia"/>
          <w:sz w:val="32"/>
          <w:szCs w:val="32"/>
        </w:rPr>
        <w:t>执行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《危险废物贮存污染控制标准》（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GB18597-2023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）要求</w:t>
      </w:r>
      <w:r>
        <w:rPr>
          <w:rFonts w:ascii="仿宋_GB2312" w:eastAsia="仿宋_GB2312" w:hAnsi="仿宋" w:cs="仿宋" w:hint="eastAsia"/>
          <w:sz w:val="32"/>
          <w:szCs w:val="32"/>
        </w:rPr>
        <w:t>，送有危险废物处置资质的单位进行处置</w:t>
      </w:r>
      <w:r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8046BD" w:rsidRDefault="00B13B90" w:rsidP="00F96066">
      <w:pPr>
        <w:pStyle w:val="HTML"/>
        <w:shd w:val="clear" w:color="auto" w:fill="FFFFFF"/>
        <w:spacing w:line="600" w:lineRule="exact"/>
        <w:ind w:firstLineChars="200" w:firstLine="640"/>
        <w:jc w:val="both"/>
        <w:rPr>
          <w:rFonts w:ascii="仿宋_GB2312" w:eastAsia="仿宋_GB2312" w:hAnsi="仿宋" w:cs="仿宋" w:hint="default"/>
          <w:sz w:val="32"/>
          <w:szCs w:val="32"/>
        </w:rPr>
      </w:pPr>
      <w:r>
        <w:rPr>
          <w:rFonts w:ascii="仿宋_GB2312" w:eastAsia="仿宋_GB2312" w:hAnsi="仿宋" w:cs="仿宋"/>
          <w:sz w:val="32"/>
          <w:szCs w:val="32"/>
        </w:rPr>
        <w:t>（二）</w:t>
      </w:r>
      <w:r>
        <w:rPr>
          <w:rFonts w:ascii="仿宋_GB2312" w:eastAsia="仿宋_GB2312" w:hAnsi="仿宋_GB2312" w:cs="仿宋_GB2312"/>
          <w:sz w:val="32"/>
          <w:szCs w:val="32"/>
        </w:rPr>
        <w:t>落实噪声污染防治保护措施。</w:t>
      </w:r>
      <w:r>
        <w:rPr>
          <w:rFonts w:ascii="仿宋_GB2312" w:eastAsia="仿宋_GB2312" w:hAnsi="仿宋" w:cs="仿宋"/>
          <w:sz w:val="32"/>
          <w:szCs w:val="32"/>
        </w:rPr>
        <w:t>运营期项目噪声、光影防护距离不小于</w:t>
      </w:r>
      <w:r>
        <w:rPr>
          <w:rFonts w:ascii="仿宋_GB2312" w:eastAsia="仿宋_GB2312" w:hAnsi="仿宋" w:cs="仿宋"/>
          <w:sz w:val="32"/>
          <w:szCs w:val="32"/>
        </w:rPr>
        <w:t>600</w:t>
      </w:r>
      <w:r>
        <w:rPr>
          <w:rFonts w:ascii="仿宋_GB2312" w:eastAsia="仿宋_GB2312" w:hAnsi="仿宋" w:cs="仿宋"/>
          <w:sz w:val="32"/>
          <w:szCs w:val="32"/>
        </w:rPr>
        <w:t>米，</w:t>
      </w:r>
      <w:r>
        <w:rPr>
          <w:rFonts w:ascii="仿宋_GB2312" w:eastAsia="仿宋_GB2312" w:hAnsi="仿宋_GB2312" w:cs="仿宋_GB2312"/>
          <w:sz w:val="32"/>
          <w:szCs w:val="32"/>
        </w:rPr>
        <w:t>优化平面布置，</w:t>
      </w:r>
      <w:r>
        <w:rPr>
          <w:rFonts w:ascii="仿宋_GB2312" w:eastAsia="仿宋_GB2312" w:hAnsi="仿宋" w:cs="仿宋"/>
          <w:kern w:val="2"/>
          <w:sz w:val="32"/>
          <w:szCs w:val="32"/>
        </w:rPr>
        <w:t>在建设中要严格按照《报告表》要求落实平面布局，保证风机等与敏感目标的位置关系，并保证各敏感目标声环境质量满足《声环境质量标准》（</w:t>
      </w:r>
      <w:r>
        <w:rPr>
          <w:rFonts w:ascii="仿宋_GB2312" w:eastAsia="仿宋_GB2312" w:hAnsi="仿宋" w:cs="仿宋"/>
          <w:kern w:val="2"/>
          <w:sz w:val="32"/>
          <w:szCs w:val="32"/>
        </w:rPr>
        <w:t>GB3096-2008</w:t>
      </w:r>
      <w:r>
        <w:rPr>
          <w:rFonts w:ascii="仿宋_GB2312" w:eastAsia="仿宋_GB2312" w:hAnsi="仿宋" w:cs="仿宋"/>
          <w:kern w:val="2"/>
          <w:sz w:val="32"/>
          <w:szCs w:val="32"/>
        </w:rPr>
        <w:t>）</w:t>
      </w:r>
      <w:r>
        <w:rPr>
          <w:rFonts w:ascii="仿宋_GB2312" w:eastAsia="仿宋_GB2312" w:hAnsi="仿宋" w:cs="仿宋"/>
          <w:kern w:val="2"/>
          <w:sz w:val="32"/>
          <w:szCs w:val="32"/>
        </w:rPr>
        <w:t>1</w:t>
      </w:r>
      <w:r>
        <w:rPr>
          <w:rFonts w:ascii="仿宋_GB2312" w:eastAsia="仿宋_GB2312" w:hAnsi="仿宋" w:cs="仿宋"/>
          <w:kern w:val="2"/>
          <w:sz w:val="32"/>
          <w:szCs w:val="32"/>
        </w:rPr>
        <w:t>类标准要求，同时配合地方政府做好项目周边地区规划建设工作。</w:t>
      </w:r>
    </w:p>
    <w:p w:rsidR="008046BD" w:rsidRDefault="00B13B90" w:rsidP="00F96066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三、建设项目需要配套建设的环境保护设施，必须与</w:t>
      </w:r>
      <w:r>
        <w:rPr>
          <w:rFonts w:ascii="仿宋_GB2312" w:eastAsia="仿宋_GB2312" w:hAnsi="仿宋_GB2312" w:cs="仿宋_GB2312" w:hint="eastAsia"/>
          <w:sz w:val="32"/>
          <w:szCs w:val="32"/>
        </w:rPr>
        <w:t>主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体工程同时设计、同时施工、同时投产使用。对配套建设的环境保护设施进行验收，经验收合格，方可投入使用。</w:t>
      </w:r>
    </w:p>
    <w:p w:rsidR="008046BD" w:rsidRDefault="00B13B90" w:rsidP="00F96066">
      <w:pPr>
        <w:spacing w:line="600" w:lineRule="exact"/>
        <w:ind w:firstLineChars="200" w:firstLine="640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四、此批复仅限于《报告表》确定的建设内容，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若建设项目的性质、规模、地点、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采用的生产工艺或者防治污染、防止生态破坏的措施发生重大变动的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，应重新报批建设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项目环境影响评价文件。</w:t>
      </w:r>
    </w:p>
    <w:p w:rsidR="008046BD" w:rsidRDefault="00B13B90" w:rsidP="00F96066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自批准之日起超过五年，方决定该项目开工建设的，其环境影响评价文件应报我局重新审核。</w:t>
      </w:r>
    </w:p>
    <w:p w:rsidR="008046BD" w:rsidRDefault="00B13B90" w:rsidP="00F96066">
      <w:pPr>
        <w:numPr>
          <w:ilvl w:val="0"/>
          <w:numId w:val="1"/>
        </w:num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请朝阳市生态环境局</w:t>
      </w:r>
      <w:r>
        <w:rPr>
          <w:rFonts w:ascii="仿宋_GB2312" w:eastAsia="仿宋_GB2312" w:hAnsi="仿宋_GB2312" w:cs="仿宋_GB2312" w:hint="eastAsia"/>
          <w:sz w:val="32"/>
          <w:szCs w:val="32"/>
        </w:rPr>
        <w:t>建平</w:t>
      </w:r>
      <w:r>
        <w:rPr>
          <w:rFonts w:ascii="仿宋_GB2312" w:eastAsia="仿宋_GB2312" w:hAnsi="仿宋_GB2312" w:cs="仿宋_GB2312" w:hint="eastAsia"/>
          <w:sz w:val="32"/>
          <w:szCs w:val="32"/>
        </w:rPr>
        <w:t>分局负责对本项目进行监督管理。</w:t>
      </w:r>
    </w:p>
    <w:p w:rsidR="008046BD" w:rsidRDefault="008046BD" w:rsidP="00F96066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8046BD" w:rsidRDefault="008046BD" w:rsidP="00F96066">
      <w:pPr>
        <w:spacing w:line="600" w:lineRule="exact"/>
        <w:ind w:firstLineChars="1400" w:firstLine="4480"/>
        <w:rPr>
          <w:rFonts w:ascii="仿宋_GB2312" w:eastAsia="仿宋_GB2312" w:hAnsi="仿宋_GB2312" w:cs="仿宋_GB2312"/>
          <w:sz w:val="32"/>
          <w:szCs w:val="32"/>
        </w:rPr>
      </w:pPr>
    </w:p>
    <w:p w:rsidR="008046BD" w:rsidRDefault="00B13B90" w:rsidP="00F96066">
      <w:pPr>
        <w:spacing w:line="600" w:lineRule="exact"/>
        <w:ind w:firstLineChars="1200" w:firstLine="38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朝阳市生态环境局</w:t>
      </w:r>
    </w:p>
    <w:p w:rsidR="008046BD" w:rsidRDefault="00B13B90" w:rsidP="000B70FC">
      <w:pPr>
        <w:spacing w:line="600" w:lineRule="exact"/>
        <w:ind w:firstLineChars="1200" w:firstLine="38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0B70FC" w:rsidRDefault="000B70FC" w:rsidP="000B70FC">
      <w:pPr>
        <w:pStyle w:val="2"/>
        <w:keepNext w:val="0"/>
        <w:keepLines w:val="0"/>
        <w:spacing w:line="560" w:lineRule="exact"/>
        <w:rPr>
          <w:rFonts w:ascii="仿宋_GB2312" w:eastAsia="仿宋_GB2312"/>
          <w:b w:val="0"/>
        </w:rPr>
      </w:pPr>
      <w:r>
        <w:rPr>
          <w:rFonts w:ascii="仿宋_GB2312" w:eastAsia="仿宋_GB2312" w:hint="eastAsia"/>
          <w:b w:val="0"/>
        </w:rPr>
        <w:t>（此件主动公开）</w:t>
      </w:r>
    </w:p>
    <w:p w:rsidR="000B70FC" w:rsidRDefault="000B70FC" w:rsidP="000B70FC">
      <w:pPr>
        <w:spacing w:afterLines="150"/>
        <w:rPr>
          <w:rFonts w:hint="eastAsia"/>
        </w:rPr>
      </w:pPr>
    </w:p>
    <w:p w:rsidR="000B70FC" w:rsidRPr="000B70FC" w:rsidRDefault="000B70FC" w:rsidP="000B70FC">
      <w:pPr>
        <w:spacing w:line="320" w:lineRule="exact"/>
        <w:rPr>
          <w:rFonts w:hint="eastAsia"/>
        </w:rPr>
      </w:pPr>
    </w:p>
    <w:p w:rsidR="000B70FC" w:rsidRPr="000B70FC" w:rsidRDefault="000B70FC" w:rsidP="000B70FC">
      <w:pPr>
        <w:spacing w:line="320" w:lineRule="exact"/>
        <w:rPr>
          <w:rFonts w:hint="eastAsia"/>
        </w:rPr>
      </w:pPr>
    </w:p>
    <w:p w:rsidR="000B70FC" w:rsidRPr="000B70FC" w:rsidRDefault="000B70FC" w:rsidP="000B70FC">
      <w:pPr>
        <w:spacing w:line="320" w:lineRule="exact"/>
        <w:rPr>
          <w:rFonts w:hint="eastAsia"/>
        </w:rPr>
      </w:pPr>
    </w:p>
    <w:p w:rsidR="000B70FC" w:rsidRDefault="000B70FC" w:rsidP="000B70FC">
      <w:pPr>
        <w:spacing w:line="320" w:lineRule="exact"/>
        <w:rPr>
          <w:rFonts w:hint="eastAsia"/>
        </w:rPr>
      </w:pPr>
    </w:p>
    <w:p w:rsidR="000B70FC" w:rsidRPr="000B70FC" w:rsidRDefault="000B70FC" w:rsidP="000B70FC">
      <w:pPr>
        <w:spacing w:line="320" w:lineRule="exact"/>
        <w:rPr>
          <w:rFonts w:hint="eastAsia"/>
        </w:rPr>
      </w:pPr>
    </w:p>
    <w:p w:rsidR="000B70FC" w:rsidRPr="000B70FC" w:rsidRDefault="000B70FC" w:rsidP="000B70FC">
      <w:pPr>
        <w:pStyle w:val="2"/>
        <w:rPr>
          <w:rFonts w:hint="eastAsia"/>
        </w:rPr>
      </w:pPr>
    </w:p>
    <w:p w:rsidR="000B70FC" w:rsidRPr="000B70FC" w:rsidRDefault="000B70FC" w:rsidP="000B70FC">
      <w:pPr>
        <w:spacing w:line="320" w:lineRule="exact"/>
        <w:rPr>
          <w:rFonts w:hint="eastAsia"/>
        </w:rPr>
      </w:pPr>
    </w:p>
    <w:p w:rsidR="000B70FC" w:rsidRPr="000B70FC" w:rsidRDefault="000B70FC" w:rsidP="000B70FC">
      <w:pPr>
        <w:pStyle w:val="2"/>
        <w:spacing w:line="320" w:lineRule="exact"/>
      </w:pPr>
    </w:p>
    <w:p w:rsidR="000B70FC" w:rsidRDefault="000B70FC" w:rsidP="000B70FC">
      <w:pPr>
        <w:spacing w:line="320" w:lineRule="exact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                           </w:t>
      </w:r>
    </w:p>
    <w:p w:rsidR="000B70FC" w:rsidRDefault="000B70FC" w:rsidP="000B70FC">
      <w:pPr>
        <w:spacing w:line="320" w:lineRule="exact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抄送：朝阳市生态环境局建平分局                                     </w:t>
      </w:r>
    </w:p>
    <w:p w:rsidR="000B70FC" w:rsidRDefault="000B70FC" w:rsidP="000B70FC">
      <w:pPr>
        <w:spacing w:line="320" w:lineRule="exact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朝阳市生态环境局                       2026年8月31日印发  </w:t>
      </w:r>
    </w:p>
    <w:p w:rsidR="008046BD" w:rsidRPr="000B70FC" w:rsidRDefault="000B70FC" w:rsidP="000B70FC">
      <w:pPr>
        <w:pStyle w:val="a3"/>
        <w:spacing w:line="320" w:lineRule="exact"/>
        <w:ind w:firstLine="0"/>
        <w:rPr>
          <w:color w:val="000000" w:themeColor="text1"/>
        </w:rPr>
      </w:pPr>
      <w:r w:rsidRPr="007E0AFF">
        <w:rPr>
          <w:rFonts w:ascii="仿宋_GB2312" w:eastAsia="仿宋_GB2312" w:hAnsi="仿宋_GB2312" w:cs="仿宋_GB2312" w:hint="eastAsia"/>
          <w:color w:val="000000" w:themeColor="text1"/>
          <w:sz w:val="21"/>
          <w:szCs w:val="21"/>
        </w:rPr>
        <w:t xml:space="preserve">朝文备注3908                                                     </w:t>
      </w:r>
      <w:r>
        <w:rPr>
          <w:rFonts w:ascii="仿宋_GB2312" w:eastAsia="仿宋_GB2312" w:hAnsi="仿宋_GB2312" w:cs="仿宋_GB2312" w:hint="eastAsia"/>
          <w:color w:val="000000" w:themeColor="text1"/>
          <w:sz w:val="21"/>
          <w:szCs w:val="21"/>
        </w:rPr>
        <w:t xml:space="preserve"> </w:t>
      </w:r>
      <w:r w:rsidRPr="007E0AFF">
        <w:rPr>
          <w:rFonts w:ascii="仿宋_GB2312" w:eastAsia="仿宋_GB2312" w:hAnsi="仿宋_GB2312" w:cs="仿宋_GB2312" w:hint="eastAsia"/>
          <w:color w:val="000000" w:themeColor="text1"/>
          <w:sz w:val="21"/>
          <w:szCs w:val="21"/>
        </w:rPr>
        <w:t xml:space="preserve">   共印11份</w:t>
      </w:r>
      <w:r w:rsidRPr="000D1BE3">
        <w:rPr>
          <w:rFonts w:ascii="仿宋_GB2312" w:eastAsia="仿宋_GB2312" w:hAnsi="Calibri"/>
          <w:color w:val="000000" w:themeColor="text1"/>
          <w:sz w:val="21"/>
          <w:szCs w:val="21"/>
        </w:rPr>
        <w:pict>
          <v:line id="直接连接符 12" o:spid="_x0000_s1436" style="position:absolute;left:0;text-align:left;z-index:2518415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hCPufYwBAADxAgAADgAAAAAAAAABACAAAAAgAQAAZHJzL2Uyb0RvYy54&#10;bWxQSwUGAAAAAAYABgBZAQAAHgUAAAAA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18" o:spid="_x0000_s1437" style="position:absolute;left:0;text-align:left;z-index:2518425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CWVUUyiwEAAPE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 w:hAnsi="仿宋" w:cs="仿宋"/>
          <w:color w:val="000000" w:themeColor="text1"/>
          <w:sz w:val="21"/>
          <w:szCs w:val="21"/>
        </w:rPr>
        <w:pict>
          <v:line id="直接连接符 28" o:spid="_x0000_s1438" style="position:absolute;left:0;text-align:left;z-index:2518435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Y3HsGowBAADxAgAADgAAAAAAAAABACAAAAAgAQAAZHJzL2Uyb0RvYy54&#10;bWxQSwUGAAAAAAYABgBZAQAAHgUAAAAA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24" o:spid="_x0000_s1439" style="position:absolute;left:0;text-align:left;z-index:2518446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EDXDtm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34" o:spid="_x0000_s1440" style="position:absolute;left:0;text-align:left;z-index:2518456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ATy2nBjgEAAPECAAAOAAAAAAAAAAEAIAAAACABAABkcnMvZTJvRG9j&#10;LnhtbFBLBQYAAAAABgAGAFkBAAAgBQAAAAA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29" o:spid="_x0000_s1441" style="position:absolute;left:0;text-align:left;z-index:2518466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LRVt8q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7" o:spid="_x0000_s1442" style="position:absolute;left:0;text-align:left;z-index:2518476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DFHo1+iwEAAO8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25" o:spid="_x0000_s1443" style="position:absolute;left:0;text-align:left;z-index:2518487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l/NVCYwBAADxAgAADgAAAAAAAAABACAAAAAgAQAAZHJzL2Uyb0RvYy54&#10;bWxQSwUGAAAAAAYABgBZAQAAHgUAAAAA&#10;" stroked="f">
            <v:fill o:detectmouseclick="t"/>
          </v:line>
        </w:pict>
      </w:r>
      <w:r w:rsidRPr="000D1BE3">
        <w:rPr>
          <w:rFonts w:ascii="仿宋_GB2312" w:eastAsia="仿宋_GB2312" w:hAnsi="仿宋" w:cs="仿宋"/>
          <w:color w:val="000000" w:themeColor="text1"/>
          <w:sz w:val="21"/>
          <w:szCs w:val="21"/>
        </w:rPr>
        <w:pict>
          <v:line id="直接连接符 14" o:spid="_x0000_s1444" style="position:absolute;left:0;text-align:left;z-index:2518497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C186fxiwEAAPE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19" o:spid="_x0000_s1445" style="position:absolute;left:0;text-align:left;z-index:2518507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QXEe4owBAADxAgAADgAAAAAAAAABACAAAAAgAQAAZHJzL2Uyb0RvYy54&#10;bWxQSwUGAAAAAAYABgBZAQAAHgUAAAAA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16" o:spid="_x0000_s1446" style="position:absolute;left:0;text-align:left;z-index:2518517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Fq8YIq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6" o:spid="_x0000_s1447" style="position:absolute;left:0;text-align:left;z-index:2518528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AoQMtWiwEAAO8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 w:hAnsi="仿宋" w:cs="仿宋"/>
          <w:color w:val="000000" w:themeColor="text1"/>
          <w:sz w:val="21"/>
          <w:szCs w:val="21"/>
        </w:rPr>
        <w:pict>
          <v:line id="直接连接符 26" o:spid="_x0000_s1448" style="position:absolute;left:0;text-align:left;z-index:2518538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K+YyaK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13" o:spid="_x0000_s1449" style="position:absolute;left:0;text-align:left;z-index:2518548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BTB7WtiwEAAPE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35" o:spid="_x0000_s1450" style="position:absolute;left:0;text-align:left;z-index:2518558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xO8yEYwBAADxAgAADgAAAAAAAAABACAAAAAgAQAAZHJzL2Uyb0RvYy54&#10;bWxQSwUGAAAAAAYABgBZAQAAHgUAAAAA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30" o:spid="_x0000_s1451" style="position:absolute;left:0;text-align:left;z-index:2518568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15" o:spid="_x0000_s1452" style="position:absolute;left:0;text-align:left;z-index:2518579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Mf0rO0QAAAAIBAAAPAAAAAAAAAAEAIAAAACIAAABkcnMvZG93bnJldi54bWxQ&#10;SwECFAAUAAAACACHTuJAYtf8IYwBAADxAgAADgAAAAAAAAABACAAAAAgAQAAZHJzL2Uyb0RvYy54&#10;bWxQSwUGAAAAAAYABgBZAQAAHgUAAAAA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17" o:spid="_x0000_s1453" style="position:absolute;left:0;text-align:left;z-index:2518589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I2YO1q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 w:hAnsi="仿宋" w:cs="仿宋"/>
          <w:color w:val="000000" w:themeColor="text1"/>
          <w:sz w:val="21"/>
          <w:szCs w:val="21"/>
        </w:rPr>
        <w:pict>
          <v:line id="直接连接符 27" o:spid="_x0000_s1454" style="position:absolute;left:0;text-align:left;z-index:2518599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Hi8knK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31" o:spid="_x0000_s1455" style="position:absolute;left:0;text-align:left;z-index:2518609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32" o:spid="_x0000_s1456" style="position:absolute;left:0;text-align:left;z-index:2518620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CIbIE2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20" o:spid="_x0000_s1457" style="position:absolute;left:0;text-align:left;z-index:2518630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CeSIAuiwEAAPE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 w:hAnsi="仿宋" w:cs="仿宋"/>
          <w:color w:val="000000" w:themeColor="text1"/>
          <w:sz w:val="21"/>
          <w:szCs w:val="21"/>
        </w:rPr>
        <w:pict>
          <v:line id="直接连接符 36" o:spid="_x0000_s1458" style="position:absolute;left:0;text-align:left;z-index:2518640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PyErrq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23" o:spid="_x0000_s1459" style="position:absolute;left:0;text-align:left;z-index:2518650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KYjHIW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33" o:spid="_x0000_s1460" style="position:absolute;left:0;text-align:left;z-index:2518661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x/Ss7RAAAAAgEAAA8AAAAAAAAAAQAgAAAAIgAAAGRycy9kb3ducmV2Lnht&#10;bFBLAQIUABQAAAAIAIdO4kD1P3udjgEAAPECAAAOAAAAAAAAAAEAIAAAACABAABkcnMvZTJvRG9j&#10;LnhtbFBLBQYAAAAABgAGAFkBAAAgBQAAAAA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11" o:spid="_x0000_s1461" style="position:absolute;left:0;text-align:left;z-index:2518671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C8SHLWiwEAAPE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21" o:spid="_x0000_s1462" style="position:absolute;left:0;text-align:left;z-index:2518681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BJbNv+iwEAAPE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22" o:spid="_x0000_s1463" style="position:absolute;left:0;text-align:left;z-index:2518691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HEHR1W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 w:hAnsi="仿宋" w:cs="仿宋"/>
          <w:color w:val="000000" w:themeColor="text1"/>
          <w:sz w:val="21"/>
          <w:szCs w:val="21"/>
        </w:rPr>
        <w:pict>
          <v:line id="直接连接符 38" o:spid="_x0000_s1464" style="position:absolute;left:0;text-align:left;z-index:2518702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Mx/Ss7RAAAAAgEAAA8AAAAAAAAAAQAgAAAAIgAAAGRycy9kb3ducmV2LnhtbFBL&#10;AQIUABQAAAAIAIdO4kAwbYsCiwEAAPECAAAOAAAAAAAAAAEAIAAAACABAABkcnMvZTJvRG9jLnht&#10;bFBLBQYAAAAABgAGAFkBAAAdBQAAAAA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37" o:spid="_x0000_s1465" style="position:absolute;left:0;text-align:left;z-index:2518712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Cug9WqNAQAA8QIAAA4AAAAAAAAAAQAgAAAAIAEAAGRycy9lMm9Eb2Mu&#10;eG1sUEsFBgAAAAAGAAYAWQEAAB8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41" o:spid="_x0000_s1466" style="position:absolute;left:0;text-align:left;z-index:2518722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" stroked="f">
            <v:fill o:detectmouseclick="t"/>
          </v:line>
        </w:pict>
      </w:r>
      <w:r w:rsidRPr="000D1BE3">
        <w:rPr>
          <w:rFonts w:ascii="仿宋_GB2312" w:eastAsia="仿宋_GB2312"/>
          <w:color w:val="000000" w:themeColor="text1"/>
          <w:sz w:val="21"/>
          <w:szCs w:val="21"/>
        </w:rPr>
        <w:pict>
          <v:line id="直接连接符 46" o:spid="_x0000_s1467" style="position:absolute;left:0;text-align:left;z-index:2518732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zH9KztEAAAACAQAADwAAAAAAAAABACAAAAAiAAAAZHJzL2Rvd25yZXYueG1s&#10;UEsBAhQAFAAAAAgAh07iQEXRm/ONAQAA8QIAAA4AAAAAAAAAAQAgAAAAIAEAAGRycy9lMm9Eb2Mu&#10;eG1sUEsFBgAAAAAGAAYAWQEAAB8FAAAAAA==&#10;" stroked="f">
            <v:fill o:detectmouseclick="t"/>
          </v:line>
        </w:pict>
      </w:r>
      <w:r w:rsidR="008046BD" w:rsidRPr="008046BD">
        <w:rPr>
          <w:rFonts w:ascii="仿宋_GB2312" w:eastAsia="仿宋_GB2312" w:hAnsi="Calibri"/>
          <w:szCs w:val="24"/>
        </w:rPr>
        <w:pict>
          <v:line id="_x0000_s1435" style="position:absolute;left:0;text-align:left;z-index:2518394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26" style="position:absolute;left:0;text-align:left;z-index:2518302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xnMYegEAAOY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IQSxy2u6PP17fP9gxxnbYYQayy5dHPYeDHMIRNdKrD5RApkWfRc7fSUy0QEBk8mJ2fn&#10;Fcoutjm2fxggphvpLcmXhhrtMlVe88VtTNgMS7clOWxcts5fa2PW2XVEliVvnuRx1wPm27NvV0ju&#10;JYDuemwxzoxYzqCYpcFm8Xlb3/1Stf+esy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y8Zz&#10;GHoBAADmAgAADgAAAAAAAAABACAAAAAgAQAAZHJzL2Uyb0RvYy54bWxQSwUGAAAAAAYABgBZAQAA&#10;DAUAAAAA&#10;" stroked="f"/>
        </w:pict>
      </w:r>
      <w:r w:rsidR="008046BD" w:rsidRPr="008046BD">
        <w:rPr>
          <w:rFonts w:ascii="仿宋_GB2312" w:eastAsia="仿宋_GB2312" w:hAnsi="仿宋" w:cs="仿宋"/>
          <w:szCs w:val="32"/>
        </w:rPr>
        <w:pict>
          <v:line id="_x0000_s1427" style="position:absolute;left:0;text-align:left;z-index:2518312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RUjGHegEAAOY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DEljltc0efr2+f7BznO2gwh1lhy6eaw8WKYQya6VGDziRTIsui52ukpl4kIDJ5MTs7O&#10;K5RdbHNs/zBATDfSW5IvDTXaZaq85ovbmLAZlm5Lcti4bJ2/1sass+uILEvePMnjrgfMt2ffrpDc&#10;SwDd9dhinBmxnEExS4PN4vO2vvulav89Z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UVIx&#10;h3oBAADmAgAADgAAAAAAAAABACAAAAAgAQAAZHJzL2Uyb0RvYy54bWxQSwUGAAAAAAYABgBZAQAA&#10;DA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28" style="position:absolute;left:0;text-align:left;z-index:2518323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sR7tewEAAOY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BNKHLe4ovfnl/fXN3KctelDrLHk0i1g58WwgEx0rcDmEymQddFzs9dTrhMRGDwdnZ6P&#10;K5RdfObY18MAMV1Jb0m+NNRol6nymq+uY8JmWPpZksPGZev8XBuzzW4jsix59ySPux0w3x59u0Fy&#10;TwH0ssMWw8yI5QyKWRrsFp+39d0vVV/fc/o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BWx&#10;Hu17AQAA5gIAAA4AAAAAAAAAAQAgAAAAIAEAAGRycy9lMm9Eb2MueG1sUEsFBgAAAAAGAAYAWQEA&#10;AA0FAAAAAA==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29" style="position:absolute;left:0;text-align:left;z-index:2518333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PJVxyewEAAOY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NKHLe4oo+X14+3d3KatelDrLHk0i1g58WwgEx0rcDmEymQddFzc9BTrhMRGByPxucX&#10;Fcou9jn29TBATNfSW5IvDTXaZaq85qubmLAZlu5Lcti4bJ2/0sZss9uILEvePcnjbgfMtyffbpDc&#10;cwC97LDFMDNiOYNilga7xedtffdL1df3nH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I8l&#10;XHJ7AQAA5gIAAA4AAAAAAAAAAQAgAAAAIAEAAGRycy9lMm9Eb2MueG1sUEsFBgAAAAAGAAYAWQEA&#10;AA0FAAAAAA==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30" style="position:absolute;left:0;text-align:left;z-index:2518343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gnuoIewEAAOY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qhxHGLK9q+vG7f3slp1qYPscaSSzeHvRfDHDLRtQKbT6RA1kXPzUFPuU5EYHA8Gp+d&#10;Vyi7+Myxr4cBYrqR3pJ8aajRLlPlNV/dxoTNsPSzJIeNy9b5a23MLruLyLLk/ZM87m7AfHv27QbJ&#10;LQPoRYcthpkRyxkUszTYLz5v67tfqr6+5+w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GCe&#10;6gh7AQAA5gIAAA4AAAAAAAAAAQAgAAAAIAEAAGRycy9lMm9Eb2MueG1sUEsFBgAAAAAGAAYAWQEA&#10;AA0FAAAAAA==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31" style="position:absolute;left:0;text-align:left;z-index:2518353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6CqiXegEAAOY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eUOG5xRZ+vb5/vH+Q0a9OHWGPJlZvB1othBpnoSoHNJ1Igq6Lneq+nXCUiMDgejc8v&#10;KpRd7HLs8DBATLfSW5IvDTXaZaq85su7mLAZlu5Kcti4bJ2/0cZsspuILEvePsnjbgbMtxffrpHc&#10;IoCed9himBmxnEExS4Pt4vO2vvul6vA9p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+gqo&#10;l3oBAADmAgAADgAAAAAAAAABACAAAAAgAQAAZHJzL2Uyb0RvYy54bWxQSwUGAAAAAAYABgBZAQAA&#10;DA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32" style="position:absolute;left:0;text-align:left;z-index:2518364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oWLXcewEAAOY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4qLctziirYvr9u3d3KatelDrLHk0s1h78Uwh0x0rcDmEymQddFzc9BTrhMRGByPxueT&#10;CmUXnzn29TBATDfSW5IvDTXaZaq85qvbmLAZln6W5LBx2Tp/rY3ZZXcRWZa8f5LH3Q2Yb8++3SC5&#10;ZQC96LDFMDNiOYNilgb7xedtffdL1df3nH0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OhY&#10;tdx7AQAA5gIAAA4AAAAAAAAAAQAgAAAAIAEAAGRycy9lMm9Eb2MueG1sUEsFBgAAAAAGAAYAWQEA&#10;AA0FAAAAAA==&#10;" stroked="f"/>
        </w:pict>
      </w:r>
      <w:r w:rsidR="008046BD" w:rsidRPr="008046BD">
        <w:rPr>
          <w:rFonts w:ascii="仿宋_GB2312" w:eastAsia="仿宋_GB2312" w:hAnsi="仿宋" w:cs="仿宋"/>
          <w:szCs w:val="32"/>
        </w:rPr>
        <w:pict>
          <v:line id="_x0000_s1433" style="position:absolute;left:0;text-align:left;z-index:2518374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HLM&#10;90N7AQAA5gIAAA4AAAAAAAAAAQAgAAAAIAEAAGRycy9lMm9Eb2MueG1sUEsFBgAAAAAGAAYAWQEA&#10;AA0FAAAAAA==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34" style="position:absolute;left:0;text-align:left;z-index:2518384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pJUk9ewEAAOc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coj+MWd7R9ed2+vZPTLE4fYo01l24Oey+GOWSmawU2n8iBrIugm4Ogcp2IwOB4ND6f&#10;VAgsPnPs62GAmG6ktyRfGmq0y1x5zVe3MWEzLP0syWHjsnX+Whuzy+4ismx5/ySPuxsw3559u0F2&#10;ywB60WGLYWbEcgbVLA32m8/r+u6Xqq//Ofs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kl&#10;ST17AQAA5wIAAA4AAAAAAAAAAQAgAAAAIAEAAGRycy9lMm9Eb2MueG1sUEsFBgAAAAAGAAYAWQEA&#10;AA0FAAAAAA==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25" style="position:absolute;left:0;text-align:left;z-index:2518292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kfcViewEAAOY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eUOG5xRduX1+3bOznN2vQh1lhy6eaw92KYQya6VmDziRTIuui5Oegp14kIDI5H4/NJ&#10;hbKLzxz7ehggphvpLcmXhhrtMlVe89VtTNgMSz9Lcti4bJ2/1sbssruILEveP8nj7gbMt2ffbpDc&#10;MoBedNhimBmxnEExS4P94vO2vvul6ut7zj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R9&#10;xWJ7AQAA5gIAAA4AAAAAAAAAAQAgAAAAIAEAAGRycy9lMm9Eb2MueG1sUEsFBgAAAAAGAAYAWQEA&#10;AA0FAAAAAA==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16" style="position:absolute;left:0;text-align:left;z-index:2518200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" w:cs="仿宋"/>
          <w:szCs w:val="32"/>
        </w:rPr>
        <w:pict>
          <v:line id="_x0000_s1417" style="position:absolute;left:0;text-align:left;z-index:2518210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18" style="position:absolute;left:0;text-align:left;z-index:2518220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19" style="position:absolute;left:0;text-align:left;z-index:2518231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20" style="position:absolute;left:0;text-align:left;z-index:2518241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21" style="position:absolute;left:0;text-align:left;z-index:2518251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22" style="position:absolute;left:0;text-align:left;z-index:2518261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" w:cs="仿宋"/>
          <w:szCs w:val="32"/>
        </w:rPr>
        <w:pict>
          <v:line id="_x0000_s1423" style="position:absolute;left:0;text-align:left;z-index:2518272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24" style="position:absolute;left:0;text-align:left;z-index:2518282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15" style="position:absolute;left:0;text-align:left;z-index:2518190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06" style="position:absolute;left:0;text-align:left;z-index:2518097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" w:cs="仿宋"/>
          <w:szCs w:val="32"/>
        </w:rPr>
        <w:pict>
          <v:line id="_x0000_s1407" style="position:absolute;left:0;text-align:left;z-index:2518108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08" style="position:absolute;left:0;text-align:left;z-index:2518118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09" style="position:absolute;left:0;text-align:left;z-index:2518128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10" style="position:absolute;left:0;text-align:left;z-index:2518138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11" style="position:absolute;left:0;text-align:left;z-index:2518149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12" style="position:absolute;left:0;text-align:left;z-index:2518159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" w:cs="仿宋"/>
          <w:szCs w:val="32"/>
        </w:rPr>
        <w:pict>
          <v:line id="_x0000_s1413" style="position:absolute;left:0;text-align:left;z-index:2518169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14" style="position:absolute;left:0;text-align:left;z-index:2518179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05" style="position:absolute;left:0;text-align:left;z-index:2518087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404" style="position:absolute;left:0;text-align:left;z-index:2518077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Arial" w:eastAsia="黑体" w:hAnsi="Arial"/>
          <w:szCs w:val="24"/>
        </w:rPr>
        <w:pict>
          <v:line id="_x0000_s1395" style="position:absolute;left:0;text-align:left;z-index:2517985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Arial" w:eastAsia="黑体" w:hAnsi="Arial"/>
          <w:szCs w:val="24"/>
        </w:rPr>
        <w:pict>
          <v:line id="_x0000_s1396" style="position:absolute;left:0;text-align:left;z-index:2517995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Arial" w:eastAsia="黑体" w:hAnsi="Arial"/>
          <w:szCs w:val="24"/>
        </w:rPr>
        <w:pict>
          <v:line id="_x0000_s1397" style="position:absolute;left:0;text-align:left;z-index:2518005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Arial" w:eastAsia="黑体" w:hAnsi="Arial"/>
          <w:szCs w:val="24"/>
        </w:rPr>
        <w:pict>
          <v:line id="_x0000_s1398" style="position:absolute;left:0;text-align:left;z-index:2518016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Arial" w:eastAsia="黑体" w:hAnsi="Arial"/>
          <w:szCs w:val="24"/>
        </w:rPr>
        <w:pict>
          <v:line id="_x0000_s1399" style="position:absolute;left:0;text-align:left;z-index:2518026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Arial" w:eastAsia="黑体" w:hAnsi="Arial"/>
          <w:szCs w:val="24"/>
        </w:rPr>
        <w:pict>
          <v:line id="_x0000_s1400" style="position:absolute;left:0;text-align:left;z-index:2518036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Arial" w:eastAsia="黑体" w:hAnsi="Arial"/>
          <w:szCs w:val="24"/>
        </w:rPr>
        <w:pict>
          <v:line id="_x0000_s1401" style="position:absolute;left:0;text-align:left;z-index:2518046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Arial" w:eastAsia="黑体" w:hAnsi="Arial"/>
          <w:szCs w:val="24"/>
        </w:rPr>
        <w:pict>
          <v:line id="_x0000_s1402" style="position:absolute;left:0;text-align:left;z-index:2518056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Arial" w:eastAsia="黑体" w:hAnsi="Arial"/>
          <w:szCs w:val="24"/>
        </w:rPr>
        <w:pict>
          <v:line id="_x0000_s1403" style="position:absolute;left:0;text-align:left;z-index:2518067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Arial" w:eastAsia="黑体" w:hAnsi="Arial"/>
          <w:szCs w:val="24"/>
        </w:rPr>
        <w:pict>
          <v:line id="_x0000_s1394" style="position:absolute;left:0;text-align:left;z-index:2517975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_GB2312" w:cs="仿宋_GB2312"/>
          <w:szCs w:val="32"/>
        </w:rPr>
        <w:pict>
          <v:line id="_x0000_s1361" style="position:absolute;left:0;text-align:left;z-index:2517964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_GB2312" w:cs="仿宋_GB2312"/>
          <w:szCs w:val="32"/>
        </w:rPr>
        <w:pict>
          <v:line id="_x0000_s1360" style="position:absolute;left:0;text-align:left;z-index:2517954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_GB2312" w:cs="仿宋_GB2312"/>
          <w:szCs w:val="32"/>
        </w:rPr>
        <w:pict>
          <v:line id="_x0000_s1359" style="position:absolute;left:0;text-align:left;z-index:2517944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_GB2312" w:cs="仿宋_GB2312"/>
          <w:szCs w:val="32"/>
        </w:rPr>
        <w:pict>
          <v:line id="_x0000_s1358" style="position:absolute;left:0;text-align:left;z-index:2517934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_GB2312" w:cs="仿宋_GB2312"/>
          <w:szCs w:val="32"/>
        </w:rPr>
        <w:pict>
          <v:line id="_x0000_s1357" style="position:absolute;left:0;text-align:left;z-index:2517923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_GB2312" w:cs="仿宋_GB2312"/>
          <w:szCs w:val="32"/>
        </w:rPr>
        <w:pict>
          <v:line id="_x0000_s1356" style="position:absolute;left:0;text-align:left;z-index:2517913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_GB2312" w:cs="仿宋_GB2312"/>
          <w:szCs w:val="32"/>
        </w:rPr>
        <w:pict>
          <v:line id="_x0000_s1355" style="position:absolute;left:0;text-align:left;z-index:2517903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_GB2312" w:cs="仿宋_GB2312"/>
          <w:szCs w:val="32"/>
        </w:rPr>
        <w:pict>
          <v:line id="_x0000_s1354" style="position:absolute;left:0;text-align:left;z-index:2517893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" w:cs="仿宋"/>
          <w:szCs w:val="32"/>
          <w:u w:val="single"/>
        </w:rPr>
        <w:pict>
          <v:line id="_x0000_s1345" style="position:absolute;left:0;text-align:left;z-index:2517800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" w:cs="仿宋"/>
          <w:szCs w:val="32"/>
          <w:u w:val="single"/>
        </w:rPr>
        <w:pict>
          <v:line id="_x0000_s1346" style="position:absolute;left:0;text-align:left;z-index:2517811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" w:cs="仿宋"/>
          <w:szCs w:val="32"/>
          <w:u w:val="single"/>
        </w:rPr>
        <w:pict>
          <v:line id="_x0000_s1347" style="position:absolute;left:0;text-align:left;z-index:2517821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" w:cs="仿宋"/>
          <w:szCs w:val="32"/>
          <w:u w:val="single"/>
        </w:rPr>
        <w:pict>
          <v:line id="_x0000_s1348" style="position:absolute;left:0;text-align:left;z-index:2517831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" w:cs="仿宋"/>
          <w:szCs w:val="32"/>
          <w:u w:val="single"/>
        </w:rPr>
        <w:pict>
          <v:line id="_x0000_s1349" style="position:absolute;left:0;text-align:left;z-index:2517841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" w:cs="仿宋"/>
          <w:szCs w:val="32"/>
          <w:u w:val="single"/>
        </w:rPr>
        <w:pict>
          <v:line id="_x0000_s1350" style="position:absolute;left:0;text-align:left;z-index:2517852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" w:cs="仿宋"/>
          <w:szCs w:val="32"/>
          <w:u w:val="single"/>
        </w:rPr>
        <w:pict>
          <v:line id="_x0000_s1351" style="position:absolute;left:0;text-align:left;z-index:2517862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" w:cs="仿宋"/>
          <w:szCs w:val="32"/>
          <w:u w:val="single"/>
        </w:rPr>
        <w:pict>
          <v:line id="_x0000_s1352" style="position:absolute;left:0;text-align:left;z-index:2517872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" w:cs="仿宋"/>
          <w:szCs w:val="32"/>
          <w:u w:val="single"/>
        </w:rPr>
        <w:pict>
          <v:line id="_x0000_s1353" style="position:absolute;left:0;text-align:left;z-index:2517882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直线 3" o:spid="_x0000_s1344" style="position:absolute;left:0;text-align:left;z-index:2517790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70" style="position:absolute;left:0;text-align:left;z-index:2517032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71" style="position:absolute;left:0;text-align:left;z-index:2517043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xnMYegEAAOY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IQSxy2u6PP17fP9gxxnbYYQayy5dHPYeDHMIRNdKrD5RApkWfRc7fSUy0QEBk8mJ2fn&#10;Fcoutjm2fxggphvpLcmXhhrtMlVe88VtTNgMS7clOWxcts5fa2PW2XVEliVvnuRx1wPm27NvV0ju&#10;JYDuemwxzoxYzqCYpcFm8Xlb3/1Stf+esy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y8Zz&#10;GHoBAADmAgAADgAAAAAAAAABACAAAAAgAQAAZHJzL2Uyb0RvYy54bWxQSwUGAAAAAAYABgBZAQAA&#10;DA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272" style="position:absolute;left:0;text-align:left;z-index:2517053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RUjGHegEAAOY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DEljltc0efr2+f7BznO2gwh1lhy6eaw8WKYQya6VGDziRTIsui52ukpl4kIDJ5MTs7O&#10;K5RdbHNs/zBATDfSW5IvDTXaZaq85ovbmLAZlm5Lcti4bJ2/1sass+uILEvePMnjrgfMt2ffrpDc&#10;SwDd9dhinBmxnEExS4PN4vO2vvulav89Z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UVIx&#10;h3oBAADmAgAADgAAAAAAAAABACAAAAAgAQAAZHJzL2Uyb0RvYy54bWxQSwUGAAAAAAYABgBZAQAA&#10;DA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73" style="position:absolute;left:0;text-align:left;z-index:2517063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sR7tewEAAOY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BNKHLe4ovfnl/fXN3KctelDrLHk0i1g58WwgEx0rcDmEymQddFzs9dTrhMRGDwdnZ6P&#10;K5RdfObY18MAMV1Jb0m+NNRol6nymq+uY8JmWPpZksPGZev8XBuzzW4jsix59ySPux0w3x59u0Fy&#10;TwH0ssMWw8yI5QyKWRrsFp+39d0vVV/fc/o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BWx&#10;Hu17AQAA5gIAAA4AAAAAAAAAAQAgAAAAIAEAAGRycy9lMm9Eb2MueG1sUEsFBgAAAAAGAAYAWQEA&#10;AA0FAAAAAA==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74" style="position:absolute;left:0;text-align:left;z-index:2517073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PJVxyewEAAOY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NKHLe4oo+X14+3d3KatelDrLHk0i1g58WwgEx0rcDmEymQddFzc9BTrhMRGByPxucX&#10;Fcou9jn29TBATNfSW5IvDTXaZaq85qubmLAZlu5Lcti4bJ2/0sZss9uILEvePcnjbgfMtyffbpDc&#10;cwC97LDFMDNiOYNilga7xedtffdL1df3nH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I8l&#10;XHJ7AQAA5gIAAA4AAAAAAAAAAQAgAAAAIAEAAGRycy9lMm9Eb2MueG1sUEsFBgAAAAAGAAYAWQEA&#10;AA0FAAAAAA==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75" style="position:absolute;left:0;text-align:left;z-index:2517084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gnuoIewEAAOY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qhxHGLK9q+vG7f3slp1qYPscaSSzeHvRfDHDLRtQKbT6RA1kXPzUFPuU5EYHA8Gp+d&#10;Vyi7+Myxr4cBYrqR3pJ8aajRLlPlNV/dxoTNsPSzJIeNy9b5a23MLruLyLLk/ZM87m7AfHv27QbJ&#10;LQPoRYcthpkRyxkUszTYLz5v67tfqr6+5+w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GCe&#10;6gh7AQAA5gIAAA4AAAAAAAAAAQAgAAAAIAEAAGRycy9lMm9Eb2MueG1sUEsFBgAAAAAGAAYAWQEA&#10;AA0FAAAAAA==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76" style="position:absolute;left:0;text-align:left;z-index:2517094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6CqiXegEAAOY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eUOG5xRZ+vb5/vH+Q0a9OHWGPJlZvB1othBpnoSoHNJ1Igq6Lneq+nXCUiMDgejc8v&#10;KpRd7HLs8DBATLfSW5IvDTXaZaq85su7mLAZlu5Kcti4bJ2/0cZsspuILEvePsnjbgbMtxffrpHc&#10;IoCed9himBmxnEExS4Pt4vO2vvul6vA9p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+gqo&#10;l3oBAADmAgAADgAAAAAAAAABACAAAAAgAQAAZHJzL2Uyb0RvYy54bWxQSwUGAAAAAAYABgBZAQAA&#10;DA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77" style="position:absolute;left:0;text-align:left;z-index:2517104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oWLXcewEAAOY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4qLctziirYvr9u3d3KatelDrLHk0s1h78Uwh0x0rcDmEymQddFzc9BTrhMRGByPxueT&#10;CmUXnzn29TBATDfSW5IvDTXaZaq85qvbmLAZln6W5LBx2Tp/rY3ZZXcRWZa8f5LH3Q2Yb8++3SC5&#10;ZQC96LDFMDNiOYNilgb7xedtffdL1df3nH0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OhY&#10;tdx7AQAA5gIAAA4AAAAAAAAAAQAgAAAAIAEAAGRycy9lMm9Eb2MueG1sUEsFBgAAAAAGAAYAWQEA&#10;AA0FAAAAAA==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278" style="position:absolute;left:0;text-align:left;z-index:2517114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HLM&#10;90N7AQAA5gIAAA4AAAAAAAAAAQAgAAAAIAEAAGRycy9lMm9Eb2MueG1sUEsFBgAAAAAGAAYAWQEA&#10;AA0FAAAAAA==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79" style="position:absolute;left:0;text-align:left;z-index:2517125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pJUk9ewEAAOc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coj+MWd7R9ed2+vZPTLE4fYo01l24Oey+GOWSmawU2n8iBrIugm4Ogcp2IwOB4ND6f&#10;VAgsPnPs62GAmG6ktyRfGmq0y1x5zVe3MWEzLP0syWHjsnX+Whuzy+4ismx5/ySPuxsw3559u0F2&#10;ywB60WGLYWbEcgbVLA32m8/r+u6Xqq//Ofs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kl&#10;ST17AQAA5wIAAA4AAAAAAAAAAQAgAAAAIAEAAGRycy9lMm9Eb2MueG1sUEsFBgAAAAAGAAYAWQEA&#10;AA0FAAAAAA==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80" style="position:absolute;left:0;text-align:left;z-index:2517135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kfcViewEAAOY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eUOG5xRduX1+3bOznN2vQh1lhy6eaw92KYQya6VmDziRTIuui5Oegp14kIDI5H4/NJ&#10;hbKLzxz7ehggphvpLcmXhhrtMlVe89VtTNgMSz9Lcti4bJ2/1sbssruILEveP8nj7gbMt2ffbpDc&#10;MoBedNhimBmxnEExS4P94vO2vvul6ut7zj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R9&#10;xWJ7AQAA5gIAAA4AAAAAAAAAAQAgAAAAIAEAAGRycy9lMm9Eb2MueG1sUEsFBgAAAAAGAAYAWQEA&#10;AA0FAAAAAA==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81" style="position:absolute;left:0;text-align:left;z-index:2517145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282" style="position:absolute;left:0;text-align:left;z-index:2517155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83" style="position:absolute;left:0;text-align:left;z-index:2517166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84" style="position:absolute;left:0;text-align:left;z-index:2517176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85" style="position:absolute;left:0;text-align:left;z-index:2517186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86" style="position:absolute;left:0;text-align:left;z-index:2517196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87" style="position:absolute;left:0;text-align:left;z-index:2517207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288" style="position:absolute;left:0;text-align:left;z-index:2517217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89" style="position:absolute;left:0;text-align:left;z-index:2517227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90" style="position:absolute;left:0;text-align:left;z-index:2517237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91" style="position:absolute;left:0;text-align:left;z-index:2517248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292" style="position:absolute;left:0;text-align:left;z-index:2517258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93" style="position:absolute;left:0;text-align:left;z-index:2517268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94" style="position:absolute;left:0;text-align:left;z-index:2517278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95" style="position:absolute;left:0;text-align:left;z-index:2517288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96" style="position:absolute;left:0;text-align:left;z-index:2517299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97" style="position:absolute;left:0;text-align:left;z-index:2517309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298" style="position:absolute;left:0;text-align:left;z-index:2517319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299" style="position:absolute;left:0;text-align:left;z-index:2517329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00" style="position:absolute;left:0;text-align:left;z-index:2517340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01" style="position:absolute;left:0;text-align:left;z-index:2517350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43" style="position:absolute;left:0;text-align:left;z-index:2517780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34" style="position:absolute;left:0;text-align:left;z-index:2517688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xnMYegEAAOY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IQSxy2u6PP17fP9gxxnbYYQayy5dHPYeDHMIRNdKrD5RApkWfRc7fSUy0QEBk8mJ2fn&#10;Fcoutjm2fxggphvpLcmXhhrtMlVe88VtTNgMS7clOWxcts5fa2PW2XVEliVvnuRx1wPm27NvV0ju&#10;JYDuemwxzoxYzqCYpcFm8Xlb3/1Stf+esy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y8Zz&#10;GHoBAADmAgAADgAAAAAAAAABACAAAAAgAQAAZHJzL2Uyb0RvYy54bWxQSwUGAAAAAAYABgBZAQAA&#10;DA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335" style="position:absolute;left:0;text-align:left;z-index:2517698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RUjGHegEAAOY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DEljltc0efr2+f7BznO2gwh1lhy6eaw8WKYQya6VGDziRTIsui52ukpl4kIDJ5MTs7O&#10;K5RdbHNs/zBATDfSW5IvDTXaZaq85ovbmLAZlm5Lcti4bJ2/1sass+uILEvePMnjrgfMt2ffrpDc&#10;SwDd9dhinBmxnEExS4PN4vO2vvulav89Z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UVIx&#10;h3oBAADmAgAADgAAAAAAAAABACAAAAAgAQAAZHJzL2Uyb0RvYy54bWxQSwUGAAAAAAYABgBZAQAA&#10;DA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36" style="position:absolute;left:0;text-align:left;z-index:2517708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sR7tewEAAOY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BNKHLe4ovfnl/fXN3KctelDrLHk0i1g58WwgEx0rcDmEymQddFzs9dTrhMRGDwdnZ6P&#10;K5RdfObY18MAMV1Jb0m+NNRol6nymq+uY8JmWPpZksPGZev8XBuzzW4jsix59ySPux0w3x59u0Fy&#10;TwH0ssMWw8yI5QyKWRrsFp+39d0vVV/fc/o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BWx&#10;Hu17AQAA5gIAAA4AAAAAAAAAAQAgAAAAIAEAAGRycy9lMm9Eb2MueG1sUEsFBgAAAAAGAAYAWQEA&#10;AA0FAAAAAA==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37" style="position:absolute;left:0;text-align:left;z-index:2517719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PJVxyewEAAOY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NKHLe4oo+X14+3d3KatelDrLHk0i1g58WwgEx0rcDmEymQddFzc9BTrhMRGByPxucX&#10;Fcou9jn29TBATNfSW5IvDTXaZaq85qubmLAZlu5Lcti4bJ2/0sZss9uILEvePcnjbgfMtyffbpDc&#10;cwC97LDFMDNiOYNilga7xedtffdL1df3nH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I8l&#10;XHJ7AQAA5gIAAA4AAAAAAAAAAQAgAAAAIAEAAGRycy9lMm9Eb2MueG1sUEsFBgAAAAAGAAYAWQEA&#10;AA0FAAAAAA==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38" style="position:absolute;left:0;text-align:left;z-index:2517729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gnuoIewEAAOY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qhxHGLK9q+vG7f3slp1qYPscaSSzeHvRfDHDLRtQKbT6RA1kXPzUFPuU5EYHA8Gp+d&#10;Vyi7+Myxr4cBYrqR3pJ8aajRLlPlNV/dxoTNsPSzJIeNy9b5a23MLruLyLLk/ZM87m7AfHv27QbJ&#10;LQPoRYcthpkRyxkUszTYLz5v67tfqr6+5+w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GCe&#10;6gh7AQAA5gIAAA4AAAAAAAAAAQAgAAAAIAEAAGRycy9lMm9Eb2MueG1sUEsFBgAAAAAGAAYAWQEA&#10;AA0FAAAAAA==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39" style="position:absolute;left:0;text-align:left;z-index:2517739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6CqiXegEAAOY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eUOG5xRZ+vb5/vH+Q0a9OHWGPJlZvB1othBpnoSoHNJ1Igq6Lneq+nXCUiMDgejc8v&#10;KpRd7HLs8DBATLfSW5IvDTXaZaq85su7mLAZlu5Kcti4bJ2/0cZsspuILEvePsnjbgbMtxffrpHc&#10;IoCed9himBmxnEExS4Pt4vO2vvul6vA9p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+gqo&#10;l3oBAADmAgAADgAAAAAAAAABACAAAAAgAQAAZHJzL2Uyb0RvYy54bWxQSwUGAAAAAAYABgBZAQAA&#10;DA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40" style="position:absolute;left:0;text-align:left;z-index:2517749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oWLXcewEAAOY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4qLctziirYvr9u3d3KatelDrLHk0s1h78Uwh0x0rcDmEymQddFzc9BTrhMRGByPxueT&#10;CmUXnzn29TBATDfSW5IvDTXaZaq85qvbmLAZln6W5LBx2Tp/rY3ZZXcRWZa8f5LH3Q2Yb8++3SC5&#10;ZQC96LDFMDNiOYNilgb7xedtffdL1df3nH0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OhY&#10;tdx7AQAA5gIAAA4AAAAAAAAAAQAgAAAAIAEAAGRycy9lMm9Eb2MueG1sUEsFBgAAAAAGAAYAWQEA&#10;AA0FAAAAAA==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341" style="position:absolute;left:0;text-align:left;z-index:2517760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HLM&#10;90N7AQAA5gIAAA4AAAAAAAAAAQAgAAAAIAEAAGRycy9lMm9Eb2MueG1sUEsFBgAAAAAGAAYAWQEA&#10;AA0FAAAAAA==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42" style="position:absolute;left:0;text-align:left;z-index:2517770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pJUk9ewEAAOc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coj+MWd7R9ed2+vZPTLE4fYo01l24Oey+GOWSmawU2n8iBrIugm4Ogcp2IwOB4ND6f&#10;VAgsPnPs62GAmG6ktyRfGmq0y1x5zVe3MWEzLP0syWHjsnX+Whuzy+4ismx5/ySPuxsw3559u0F2&#10;ywB60WGLYWbEcgbVLA32m8/r+u6Xqq//Ofs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kl&#10;ST17AQAA5wIAAA4AAAAAAAAAAQAgAAAAIAEAAGRycy9lMm9Eb2MueG1sUEsFBgAAAAAGAAYAWQEA&#10;AA0FAAAAAA==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33" style="position:absolute;left:0;text-align:left;z-index:2517678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kfcViewEAAOY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eUOG5xRduX1+3bOznN2vQh1lhy6eaw92KYQya6VmDziRTIuui5Oegp14kIDI5H4/NJ&#10;hbKLzxz7ehggphvpLcmXhhrtMlVe89VtTNgMSz9Lcti4bJ2/1sbssruILEveP8nj7gbMt2ffbpDc&#10;MoBedNhimBmxnEExS4P94vO2vvul6ut7zj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R9&#10;xWJ7AQAA5gIAAA4AAAAAAAAAAQAgAAAAIAEAAGRycy9lMm9Eb2MueG1sUEsFBgAAAAAGAAYAWQEA&#10;AA0FAAAAAA==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24" style="position:absolute;left:0;text-align:left;z-index:2517585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325" style="position:absolute;left:0;text-align:left;z-index:2517596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26" style="position:absolute;left:0;text-align:left;z-index:2517606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27" style="position:absolute;left:0;text-align:left;z-index:2517616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28" style="position:absolute;left:0;text-align:left;z-index:2517626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29" style="position:absolute;left:0;text-align:left;z-index:2517637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30" style="position:absolute;left:0;text-align:left;z-index:2517647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331" style="position:absolute;left:0;text-align:left;z-index:2517657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32" style="position:absolute;left:0;text-align:left;z-index:2517667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23" style="position:absolute;left:0;text-align:left;z-index:2517575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14" style="position:absolute;left:0;text-align:left;z-index:2517483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315" style="position:absolute;left:0;text-align:left;z-index:2517493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16" style="position:absolute;left:0;text-align:left;z-index:2517504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17" style="position:absolute;left:0;text-align:left;z-index:2517514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18" style="position:absolute;left:0;text-align:left;z-index:2517524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19" style="position:absolute;left:0;text-align:left;z-index:2517534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20" style="position:absolute;left:0;text-align:left;z-index:2517544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321" style="position:absolute;left:0;text-align:left;z-index:2517555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22" style="position:absolute;left:0;text-align:left;z-index:2517565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13" style="position:absolute;left:0;text-align:left;z-index:2517473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12" style="position:absolute;left:0;text-align:left;z-index:2517463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03" style="position:absolute;left:0;text-align:left;z-index:2517370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04" style="position:absolute;left:0;text-align:left;z-index:2517381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05" style="position:absolute;left:0;text-align:left;z-index:2517391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06" style="position:absolute;left:0;text-align:left;z-index:2517401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07" style="position:absolute;left:0;text-align:left;z-index:2517411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08" style="position:absolute;left:0;text-align:left;z-index:2517422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09" style="position:absolute;left:0;text-align:left;z-index:2517432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10" style="position:absolute;left:0;text-align:left;z-index:2517442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11" style="position:absolute;left:0;text-align:left;z-index:2517452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24"/>
        </w:rPr>
        <w:pict>
          <v:line id="_x0000_s1302" style="position:absolute;left:0;text-align:left;z-index:2517360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269" style="position:absolute;left:0;text-align:left;z-index:2517022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268" style="position:absolute;left:0;text-align:left;z-index:2517012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267" style="position:absolute;left:0;text-align:left;z-index:2517002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266" style="position:absolute;left:0;text-align:left;z-index:2516992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265" style="position:absolute;left:0;text-align:left;z-index:2516981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264" style="position:absolute;left:0;text-align:left;z-index:2516971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263" style="position:absolute;left:0;text-align:left;z-index:2516961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</w:rPr>
        <w:pict>
          <v:line id="_x0000_s1262" style="position:absolute;left:0;text-align:left;z-index:2516951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  <w:u w:val="single"/>
        </w:rPr>
        <w:pict>
          <v:line id="_x0000_s1248" style="position:absolute;left:0;text-align:left;z-index:25168076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  <w:u w:val="single"/>
        </w:rPr>
        <w:pict>
          <v:line id="_x0000_s1251" style="position:absolute;left:0;text-align:left;z-index:25168384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  <w:u w:val="single"/>
        </w:rPr>
        <w:pict>
          <v:line id="_x0000_s1253" style="position:absolute;left:0;text-align:left;z-index:2516858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  <w:u w:val="single"/>
        </w:rPr>
        <w:pict>
          <v:line id="_x0000_s1255" style="position:absolute;left:0;text-align:left;z-index:2516879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  <w:u w:val="single"/>
        </w:rPr>
        <w:pict>
          <v:line id="_x0000_s1257" style="position:absolute;left:0;text-align:left;z-index:2516899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  <w:u w:val="single"/>
        </w:rPr>
        <w:pict>
          <v:line id="_x0000_s1258" style="position:absolute;left:0;text-align:left;z-index:2516910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  <w:u w:val="single"/>
        </w:rPr>
        <w:pict>
          <v:line id="_x0000_s1259" style="position:absolute;left:0;text-align:left;z-index:2516920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  <w:u w:val="single"/>
        </w:rPr>
        <w:pict>
          <v:line id="_x0000_s1260" style="position:absolute;left:0;text-align:left;z-index:2516930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" w:eastAsia="仿宋" w:hAnsi="仿宋" w:cs="仿宋"/>
          <w:szCs w:val="32"/>
          <w:u w:val="single"/>
        </w:rPr>
        <w:pict>
          <v:line id="_x0000_s1261" style="position:absolute;left:0;text-align:left;z-index:2516940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>
        <w:rPr>
          <w:rFonts w:ascii="仿宋" w:eastAsia="仿宋" w:hAnsi="仿宋" w:cs="仿宋"/>
          <w:szCs w:val="28"/>
          <w:u w:val="single"/>
        </w:rPr>
        <w:pict>
          <v:line id="_x0000_s1245" style="position:absolute;left:0;text-align:left;z-index:25167769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>
        <w:rPr>
          <w:rFonts w:ascii="仿宋" w:eastAsia="仿宋" w:hAnsi="仿宋" w:cs="仿宋"/>
          <w:szCs w:val="28"/>
          <w:u w:val="single"/>
        </w:rPr>
        <w:pict>
          <v:line id="_x0000_s1246" style="position:absolute;left:0;text-align:left;z-index:25167872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>
        <w:rPr>
          <w:rFonts w:ascii="仿宋" w:eastAsia="仿宋" w:hAnsi="仿宋" w:cs="仿宋"/>
          <w:szCs w:val="28"/>
          <w:u w:val="single"/>
        </w:rPr>
        <w:pict>
          <v:line id="_x0000_s1247" style="position:absolute;left:0;text-align:left;z-index:25167974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>
        <w:rPr>
          <w:rFonts w:ascii="仿宋" w:eastAsia="仿宋" w:hAnsi="仿宋" w:cs="仿宋"/>
          <w:szCs w:val="28"/>
          <w:u w:val="single"/>
        </w:rPr>
        <w:pict>
          <v:line id="_x0000_s1249" style="position:absolute;left:0;text-align:left;z-index:25168179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>
        <w:rPr>
          <w:rFonts w:ascii="仿宋" w:eastAsia="仿宋" w:hAnsi="仿宋" w:cs="仿宋"/>
          <w:szCs w:val="28"/>
          <w:u w:val="single"/>
        </w:rPr>
        <w:pict>
          <v:line id="_x0000_s1250" style="position:absolute;left:0;text-align:left;z-index:25168281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>
        <w:rPr>
          <w:rFonts w:ascii="仿宋" w:eastAsia="仿宋" w:hAnsi="仿宋" w:cs="仿宋"/>
          <w:szCs w:val="28"/>
          <w:u w:val="single"/>
        </w:rPr>
        <w:pict>
          <v:line id="_x0000_s1252" style="position:absolute;left:0;text-align:left;z-index:2516848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>
        <w:rPr>
          <w:rFonts w:ascii="仿宋" w:eastAsia="仿宋" w:hAnsi="仿宋" w:cs="仿宋"/>
          <w:szCs w:val="28"/>
          <w:u w:val="single"/>
        </w:rPr>
        <w:pict>
          <v:line id="_x0000_s1254" style="position:absolute;left:0;text-align:left;z-index:2516869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>
        <w:rPr>
          <w:rFonts w:ascii="仿宋" w:eastAsia="仿宋" w:hAnsi="仿宋" w:cs="仿宋"/>
          <w:szCs w:val="28"/>
          <w:u w:val="single"/>
        </w:rPr>
        <w:pict>
          <v:line id="_x0000_s1256" style="position:absolute;left:0;text-align:left;z-index:2516889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236" style="position:absolute;left:0;text-align:left;z-index:25166848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" w:cs="仿宋"/>
          <w:szCs w:val="32"/>
        </w:rPr>
        <w:pict>
          <v:line id="_x0000_s1237" style="position:absolute;left:0;text-align:left;z-index:25166950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238" style="position:absolute;left:0;text-align:left;z-index:25167052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239" style="position:absolute;left:0;text-align:left;z-index:25167155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240" style="position:absolute;left:0;text-align:left;z-index:25167257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241" style="position:absolute;left:0;text-align:left;z-index:25167360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242" style="position:absolute;left:0;text-align:left;z-index:25167462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仿宋" w:cs="仿宋"/>
          <w:szCs w:val="32"/>
        </w:rPr>
        <w:pict>
          <v:line id="_x0000_s1243" style="position:absolute;left:0;text-align:left;z-index:25167564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244" style="position:absolute;left:0;text-align:left;z-index:25167667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 w:rsidRPr="008046BD">
        <w:rPr>
          <w:rFonts w:ascii="仿宋_GB2312" w:eastAsia="仿宋_GB2312" w:hAnsi="Arial"/>
          <w:szCs w:val="24"/>
        </w:rPr>
        <w:pict>
          <v:line id="_x0000_s1235" style="position:absolute;left:0;text-align:left;z-index:25166745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>
        <w:rPr>
          <w:rFonts w:ascii="仿宋" w:eastAsia="仿宋" w:hAnsi="仿宋" w:cs="仿宋"/>
          <w:szCs w:val="28"/>
          <w:u w:val="single"/>
        </w:rPr>
        <w:pict>
          <v:line id="_x0000_s1227" style="position:absolute;left:0;text-align:left;z-index:25165926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>
        <w:rPr>
          <w:rFonts w:ascii="仿宋" w:eastAsia="仿宋" w:hAnsi="仿宋" w:cs="仿宋"/>
          <w:szCs w:val="28"/>
          <w:u w:val="single"/>
        </w:rPr>
        <w:pict>
          <v:line id="_x0000_s1228" style="position:absolute;left:0;text-align:left;z-index:25166028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>
        <w:rPr>
          <w:rFonts w:ascii="仿宋" w:eastAsia="仿宋" w:hAnsi="仿宋" w:cs="仿宋"/>
          <w:szCs w:val="28"/>
          <w:u w:val="single"/>
        </w:rPr>
        <w:pict>
          <v:line id="_x0000_s1229" style="position:absolute;left:0;text-align:left;z-index:25166131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>
        <w:rPr>
          <w:rFonts w:ascii="仿宋" w:eastAsia="仿宋" w:hAnsi="仿宋" w:cs="仿宋"/>
          <w:szCs w:val="28"/>
          <w:u w:val="single"/>
        </w:rPr>
        <w:pict>
          <v:line id="_x0000_s1230" style="position:absolute;left:0;text-align:left;z-index:251662336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>
        <w:rPr>
          <w:rFonts w:ascii="仿宋" w:eastAsia="仿宋" w:hAnsi="仿宋" w:cs="仿宋"/>
          <w:szCs w:val="28"/>
          <w:u w:val="single"/>
        </w:rPr>
        <w:pict>
          <v:line id="_x0000_s1231" style="position:absolute;left:0;text-align:left;z-index:251663360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>
        <w:rPr>
          <w:rFonts w:ascii="仿宋" w:eastAsia="仿宋" w:hAnsi="仿宋" w:cs="仿宋"/>
          <w:szCs w:val="28"/>
          <w:u w:val="single"/>
        </w:rPr>
        <w:pict>
          <v:line id="_x0000_s1232" style="position:absolute;left:0;text-align:left;z-index:251664384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>
        <w:rPr>
          <w:rFonts w:ascii="仿宋" w:eastAsia="仿宋" w:hAnsi="仿宋" w:cs="仿宋"/>
          <w:szCs w:val="28"/>
          <w:u w:val="single"/>
        </w:rPr>
        <w:pict>
          <v:line id="_x0000_s1233" style="position:absolute;left:0;text-align:left;z-index:251665408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  <w:r w:rsidR="008046BD">
        <w:rPr>
          <w:rFonts w:ascii="仿宋" w:eastAsia="仿宋" w:hAnsi="仿宋" w:cs="仿宋"/>
          <w:szCs w:val="28"/>
          <w:u w:val="single"/>
        </w:rPr>
        <w:pict>
          <v:line id="_x0000_s1234" style="position:absolute;left:0;text-align:left;z-index:251666432;mso-position-horizontal-relative:text;mso-position-vertical-relative:text" from="0,0" to="414pt,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" stroked="f"/>
        </w:pict>
      </w:r>
    </w:p>
    <w:sectPr w:rsidR="008046BD" w:rsidRPr="000B70FC" w:rsidSect="008046BD"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B90" w:rsidRDefault="00B13B90" w:rsidP="008046BD">
      <w:r>
        <w:separator/>
      </w:r>
    </w:p>
  </w:endnote>
  <w:endnote w:type="continuationSeparator" w:id="1">
    <w:p w:rsidR="00B13B90" w:rsidRDefault="00B13B90" w:rsidP="00804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方正书宋_GBK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66394"/>
    </w:sdtPr>
    <w:sdtContent>
      <w:p w:rsidR="008046BD" w:rsidRDefault="008046BD">
        <w:pPr>
          <w:pStyle w:val="a9"/>
          <w:jc w:val="center"/>
        </w:pPr>
        <w:r w:rsidRPr="008046BD">
          <w:fldChar w:fldCharType="begin"/>
        </w:r>
        <w:r w:rsidR="00B13B90">
          <w:instrText xml:space="preserve"> PAGE   \* MERGEFORMAT </w:instrText>
        </w:r>
        <w:r w:rsidRPr="008046BD">
          <w:fldChar w:fldCharType="separate"/>
        </w:r>
        <w:r w:rsidR="00F96066" w:rsidRPr="00F96066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B90" w:rsidRDefault="00B13B90" w:rsidP="008046BD">
      <w:r>
        <w:separator/>
      </w:r>
    </w:p>
  </w:footnote>
  <w:footnote w:type="continuationSeparator" w:id="1">
    <w:p w:rsidR="00B13B90" w:rsidRDefault="00B13B90" w:rsidP="008046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E9BDC6B"/>
    <w:multiLevelType w:val="singleLevel"/>
    <w:tmpl w:val="CE9BDC6B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MjY0OTA3NWI4NGMzNzc0MzZlNTg3ZmMyNzA2YzI5NTUifQ=="/>
  </w:docVars>
  <w:rsids>
    <w:rsidRoot w:val="58CA1C0D"/>
    <w:rsid w:val="8DFB17BE"/>
    <w:rsid w:val="9EFC5C05"/>
    <w:rsid w:val="9F6917A5"/>
    <w:rsid w:val="ACD5C9E1"/>
    <w:rsid w:val="AEFFB801"/>
    <w:rsid w:val="B1B3D677"/>
    <w:rsid w:val="B51EE616"/>
    <w:rsid w:val="B9991384"/>
    <w:rsid w:val="BA8FACBE"/>
    <w:rsid w:val="BEBD714F"/>
    <w:rsid w:val="CFEE1F33"/>
    <w:rsid w:val="D9FEED9E"/>
    <w:rsid w:val="DBCF28FB"/>
    <w:rsid w:val="DE757370"/>
    <w:rsid w:val="E2FEFA72"/>
    <w:rsid w:val="E77D8AD3"/>
    <w:rsid w:val="EBFA176E"/>
    <w:rsid w:val="EF1F4B37"/>
    <w:rsid w:val="EFEFDE33"/>
    <w:rsid w:val="F37BE9A3"/>
    <w:rsid w:val="F4E72E57"/>
    <w:rsid w:val="F4F38077"/>
    <w:rsid w:val="F53583B1"/>
    <w:rsid w:val="F6EF4E10"/>
    <w:rsid w:val="F7F520BF"/>
    <w:rsid w:val="F93EB397"/>
    <w:rsid w:val="F9EF5FFD"/>
    <w:rsid w:val="FB72B125"/>
    <w:rsid w:val="FBEA1911"/>
    <w:rsid w:val="FCFFF9EF"/>
    <w:rsid w:val="FDFD053E"/>
    <w:rsid w:val="FEBF65D5"/>
    <w:rsid w:val="FFBFB0C9"/>
    <w:rsid w:val="FFC694C2"/>
    <w:rsid w:val="FFDFC6BE"/>
    <w:rsid w:val="FFEEF3A0"/>
    <w:rsid w:val="FFF65D46"/>
    <w:rsid w:val="FFFB8A65"/>
    <w:rsid w:val="FFFE82D7"/>
    <w:rsid w:val="FFFF4185"/>
    <w:rsid w:val="0000127D"/>
    <w:rsid w:val="0000191D"/>
    <w:rsid w:val="00066C2E"/>
    <w:rsid w:val="000B70FC"/>
    <w:rsid w:val="00176EC5"/>
    <w:rsid w:val="001E03AF"/>
    <w:rsid w:val="00237876"/>
    <w:rsid w:val="00285A3D"/>
    <w:rsid w:val="003066B1"/>
    <w:rsid w:val="00391E92"/>
    <w:rsid w:val="003A47AF"/>
    <w:rsid w:val="003B7F87"/>
    <w:rsid w:val="00476C77"/>
    <w:rsid w:val="004A7258"/>
    <w:rsid w:val="005A7C55"/>
    <w:rsid w:val="005C2074"/>
    <w:rsid w:val="00652192"/>
    <w:rsid w:val="0066299B"/>
    <w:rsid w:val="00664C11"/>
    <w:rsid w:val="00666388"/>
    <w:rsid w:val="007269FE"/>
    <w:rsid w:val="00761243"/>
    <w:rsid w:val="00784C6F"/>
    <w:rsid w:val="008046BD"/>
    <w:rsid w:val="00866E47"/>
    <w:rsid w:val="008735AE"/>
    <w:rsid w:val="009D151B"/>
    <w:rsid w:val="00A139A1"/>
    <w:rsid w:val="00AD37F3"/>
    <w:rsid w:val="00B13B90"/>
    <w:rsid w:val="00BA04F0"/>
    <w:rsid w:val="00C36E8A"/>
    <w:rsid w:val="00C51D57"/>
    <w:rsid w:val="00DD6171"/>
    <w:rsid w:val="00EB2A85"/>
    <w:rsid w:val="00F96066"/>
    <w:rsid w:val="09EE4B7D"/>
    <w:rsid w:val="15F355C4"/>
    <w:rsid w:val="2AFCCEA0"/>
    <w:rsid w:val="2D5D2D13"/>
    <w:rsid w:val="2F2641E2"/>
    <w:rsid w:val="32455C54"/>
    <w:rsid w:val="37FFB69E"/>
    <w:rsid w:val="39F7A748"/>
    <w:rsid w:val="3DFD5547"/>
    <w:rsid w:val="3FE7F4D9"/>
    <w:rsid w:val="4EFF4D0C"/>
    <w:rsid w:val="4F0A0A7E"/>
    <w:rsid w:val="55F4DAA8"/>
    <w:rsid w:val="573FF70A"/>
    <w:rsid w:val="58CA1C0D"/>
    <w:rsid w:val="5F739BCD"/>
    <w:rsid w:val="67D712B7"/>
    <w:rsid w:val="6B6E9DE2"/>
    <w:rsid w:val="6B894679"/>
    <w:rsid w:val="6C9D4DA8"/>
    <w:rsid w:val="6E3F68EC"/>
    <w:rsid w:val="6F3FAA0F"/>
    <w:rsid w:val="7575AC7E"/>
    <w:rsid w:val="77D70FA2"/>
    <w:rsid w:val="79DE813E"/>
    <w:rsid w:val="7BB45598"/>
    <w:rsid w:val="7BB5F87A"/>
    <w:rsid w:val="7BFEEBAA"/>
    <w:rsid w:val="7BFF3C6D"/>
    <w:rsid w:val="7E53D56F"/>
    <w:rsid w:val="7EDF75CA"/>
    <w:rsid w:val="7F5EBA34"/>
    <w:rsid w:val="7F771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  <o:rules v:ext="edit">
        <o:r id="V:Rule1" type="connector" idref="#直接连接符 6"/>
        <o:r id="V:Rule2" type="connector" idref="#直接连接符 19"/>
        <o:r id="V:Rule3" type="connector" idref="#直接连接符 21"/>
        <o:r id="V:Rule4" type="connector" idref="#直接连接符 11"/>
        <o:r id="V:Rule5" type="connector" idref="#直接连接符 32"/>
        <o:r id="V:Rule6" type="connector" idref="#直接连接符 35"/>
        <o:r id="V:Rule7" type="connector" idref="#直接连接符 31"/>
        <o:r id="V:Rule8" type="connector" idref="#直接连接符 34"/>
        <o:r id="V:Rule9" type="connector" idref="#直接连接符 26"/>
        <o:r id="V:Rule10" type="connector" idref="#直接连接符 28"/>
        <o:r id="V:Rule11" type="connector" idref="#直接连接符 23"/>
        <o:r id="V:Rule12" type="connector" idref="#直接连接符 27"/>
        <o:r id="V:Rule13" type="connector" idref="#直接连接符 17"/>
        <o:r id="V:Rule14" type="connector" idref="#直接连接符 46"/>
        <o:r id="V:Rule15" type="connector" idref="#直接连接符 14"/>
        <o:r id="V:Rule16" type="connector" idref="#直接连接符 33"/>
        <o:r id="V:Rule17" type="connector" idref="#直接连接符 41"/>
        <o:r id="V:Rule18" type="connector" idref="#直接连接符 37"/>
        <o:r id="V:Rule19" type="connector" idref="#直接连接符 12"/>
        <o:r id="V:Rule20" type="connector" idref="#直接连接符 15"/>
        <o:r id="V:Rule21" type="connector" idref="#直接连接符 38"/>
        <o:r id="V:Rule22" type="connector" idref="#直接连接符 25"/>
        <o:r id="V:Rule23" type="connector" idref="#直接连接符 36"/>
        <o:r id="V:Rule24" type="connector" idref="#直接连接符 16"/>
        <o:r id="V:Rule25" type="connector" idref="#直接连接符 7"/>
        <o:r id="V:Rule26" type="connector" idref="#直接连接符 18"/>
        <o:r id="V:Rule27" type="connector" idref="#直接连接符 13"/>
        <o:r id="V:Rule28" type="connector" idref="#直接连接符 24"/>
        <o:r id="V:Rule29" type="connector" idref="#直接连接符 29"/>
        <o:r id="V:Rule30" type="connector" idref="#直接连接符 22"/>
        <o:r id="V:Rule31" type="connector" idref="#直接连接符 30"/>
        <o:r id="V:Rule32" type="connector" idref="#直接连接符 2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iPriority="99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uiPriority="99" w:unhideWhenUsed="1" w:qFormat="1"/>
    <w:lsdException w:name="Subtitle" w:qFormat="1"/>
    <w:lsdException w:name="Dat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uiPriority="99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8046BD"/>
    <w:pPr>
      <w:widowControl w:val="0"/>
      <w:jc w:val="both"/>
    </w:pPr>
    <w:rPr>
      <w:kern w:val="2"/>
      <w:sz w:val="24"/>
      <w:szCs w:val="24"/>
    </w:rPr>
  </w:style>
  <w:style w:type="paragraph" w:styleId="2">
    <w:name w:val="heading 2"/>
    <w:basedOn w:val="a"/>
    <w:next w:val="a"/>
    <w:qFormat/>
    <w:rsid w:val="008046BD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20"/>
    <w:qFormat/>
    <w:rsid w:val="008046BD"/>
    <w:pPr>
      <w:adjustRightInd w:val="0"/>
      <w:spacing w:line="480" w:lineRule="atLeast"/>
      <w:ind w:firstLine="595"/>
      <w:textAlignment w:val="baseline"/>
    </w:pPr>
    <w:rPr>
      <w:sz w:val="28"/>
      <w:szCs w:val="20"/>
    </w:rPr>
  </w:style>
  <w:style w:type="paragraph" w:customStyle="1" w:styleId="20">
    <w:name w:val="样式 正文文本 + 首行缩进:  2 字符"/>
    <w:basedOn w:val="a4"/>
    <w:uiPriority w:val="99"/>
    <w:qFormat/>
    <w:rsid w:val="008046BD"/>
    <w:pPr>
      <w:spacing w:after="200" w:line="480" w:lineRule="exact"/>
      <w:ind w:firstLineChars="200" w:firstLine="480"/>
    </w:pPr>
    <w:rPr>
      <w:rFonts w:ascii="宋体" w:hAnsi="宋体"/>
      <w:sz w:val="24"/>
    </w:rPr>
  </w:style>
  <w:style w:type="paragraph" w:styleId="a4">
    <w:name w:val="Body Text"/>
    <w:basedOn w:val="a"/>
    <w:next w:val="a"/>
    <w:qFormat/>
    <w:rsid w:val="008046BD"/>
    <w:rPr>
      <w:sz w:val="28"/>
    </w:rPr>
  </w:style>
  <w:style w:type="paragraph" w:styleId="a5">
    <w:name w:val="Body Text Indent"/>
    <w:basedOn w:val="a"/>
    <w:next w:val="a6"/>
    <w:uiPriority w:val="99"/>
    <w:unhideWhenUsed/>
    <w:qFormat/>
    <w:rsid w:val="008046BD"/>
    <w:pPr>
      <w:spacing w:after="120"/>
      <w:ind w:leftChars="200" w:left="420"/>
    </w:pPr>
  </w:style>
  <w:style w:type="paragraph" w:styleId="a6">
    <w:name w:val="header"/>
    <w:basedOn w:val="a"/>
    <w:next w:val="5"/>
    <w:uiPriority w:val="99"/>
    <w:unhideWhenUsed/>
    <w:qFormat/>
    <w:rsid w:val="008046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样式5"/>
    <w:basedOn w:val="a3"/>
    <w:uiPriority w:val="99"/>
    <w:qFormat/>
    <w:rsid w:val="008046BD"/>
    <w:pPr>
      <w:snapToGrid w:val="0"/>
      <w:spacing w:line="440" w:lineRule="exact"/>
      <w:ind w:rightChars="-50" w:right="-105" w:firstLineChars="200" w:firstLine="420"/>
      <w:jc w:val="center"/>
      <w:textAlignment w:val="auto"/>
    </w:pPr>
    <w:rPr>
      <w:rFonts w:ascii="宋体" w:hAnsi="宋体"/>
      <w:sz w:val="21"/>
      <w:szCs w:val="24"/>
    </w:rPr>
  </w:style>
  <w:style w:type="paragraph" w:styleId="a7">
    <w:name w:val="Date"/>
    <w:basedOn w:val="a"/>
    <w:next w:val="a"/>
    <w:link w:val="Char"/>
    <w:qFormat/>
    <w:rsid w:val="008046BD"/>
    <w:pPr>
      <w:ind w:leftChars="2500" w:left="100"/>
    </w:pPr>
  </w:style>
  <w:style w:type="paragraph" w:styleId="21">
    <w:name w:val="Body Text Indent 2"/>
    <w:basedOn w:val="a"/>
    <w:next w:val="a"/>
    <w:qFormat/>
    <w:rsid w:val="008046BD"/>
    <w:pPr>
      <w:spacing w:after="120" w:line="480" w:lineRule="auto"/>
      <w:ind w:leftChars="200" w:left="420"/>
    </w:pPr>
    <w:rPr>
      <w:rFonts w:ascii="Calibri" w:hAnsi="Calibri"/>
    </w:rPr>
  </w:style>
  <w:style w:type="paragraph" w:styleId="a8">
    <w:name w:val="Balloon Text"/>
    <w:basedOn w:val="a"/>
    <w:link w:val="Char0"/>
    <w:qFormat/>
    <w:rsid w:val="008046BD"/>
    <w:rPr>
      <w:sz w:val="18"/>
      <w:szCs w:val="18"/>
    </w:rPr>
  </w:style>
  <w:style w:type="paragraph" w:styleId="a9">
    <w:name w:val="footer"/>
    <w:basedOn w:val="a"/>
    <w:next w:val="a"/>
    <w:link w:val="Char1"/>
    <w:uiPriority w:val="99"/>
    <w:qFormat/>
    <w:rsid w:val="008046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8046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</w:rPr>
  </w:style>
  <w:style w:type="paragraph" w:styleId="aa">
    <w:name w:val="Title"/>
    <w:basedOn w:val="a"/>
    <w:next w:val="a"/>
    <w:qFormat/>
    <w:rsid w:val="008046BD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table" w:styleId="ab">
    <w:name w:val="Table Grid"/>
    <w:basedOn w:val="a1"/>
    <w:uiPriority w:val="99"/>
    <w:unhideWhenUsed/>
    <w:qFormat/>
    <w:rsid w:val="008046B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_Style 4"/>
    <w:uiPriority w:val="1"/>
    <w:qFormat/>
    <w:rsid w:val="008046BD"/>
    <w:pPr>
      <w:widowControl w:val="0"/>
      <w:jc w:val="both"/>
    </w:pPr>
    <w:rPr>
      <w:rFonts w:ascii="Calibri" w:eastAsia="仿宋_GB2312" w:hAnsi="Calibri"/>
      <w:kern w:val="2"/>
      <w:sz w:val="24"/>
      <w:szCs w:val="22"/>
    </w:rPr>
  </w:style>
  <w:style w:type="paragraph" w:customStyle="1" w:styleId="0">
    <w:name w:val="0正文"/>
    <w:basedOn w:val="a5"/>
    <w:next w:val="a"/>
    <w:qFormat/>
    <w:rsid w:val="008046BD"/>
    <w:pPr>
      <w:adjustRightInd w:val="0"/>
      <w:snapToGrid w:val="0"/>
      <w:spacing w:after="93"/>
      <w:ind w:firstLine="720"/>
    </w:pPr>
    <w:rPr>
      <w:rFonts w:ascii="Calibri" w:hAnsi="Calibri"/>
      <w:sz w:val="21"/>
      <w:szCs w:val="22"/>
    </w:rPr>
  </w:style>
  <w:style w:type="paragraph" w:customStyle="1" w:styleId="153222">
    <w:name w:val="样式 样式 样式 四号 左侧:  1.53 厘米 + 首行缩进:  2 字符 + 居中 左侧:  2 字符 首行缩进:  2..."/>
    <w:basedOn w:val="1532"/>
    <w:qFormat/>
    <w:rsid w:val="008046BD"/>
    <w:pPr>
      <w:jc w:val="center"/>
    </w:pPr>
  </w:style>
  <w:style w:type="paragraph" w:customStyle="1" w:styleId="1532">
    <w:name w:val="样式 样式 四号 左侧:  1.53 厘米 + 首行缩进:  2 字符"/>
    <w:basedOn w:val="153"/>
    <w:qFormat/>
    <w:rsid w:val="008046BD"/>
    <w:pPr>
      <w:ind w:leftChars="200" w:left="200"/>
    </w:pPr>
    <w:rPr>
      <w:szCs w:val="20"/>
    </w:rPr>
  </w:style>
  <w:style w:type="paragraph" w:customStyle="1" w:styleId="153">
    <w:name w:val="样式 四号 左侧:  1.53 厘米"/>
    <w:basedOn w:val="a"/>
    <w:qFormat/>
    <w:rsid w:val="008046BD"/>
    <w:pPr>
      <w:adjustRightInd w:val="0"/>
    </w:pPr>
    <w:rPr>
      <w:w w:val="90"/>
      <w:sz w:val="28"/>
      <w:szCs w:val="28"/>
    </w:rPr>
  </w:style>
  <w:style w:type="character" w:customStyle="1" w:styleId="Char">
    <w:name w:val="日期 Char"/>
    <w:basedOn w:val="a0"/>
    <w:link w:val="a7"/>
    <w:qFormat/>
    <w:rsid w:val="008046BD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Char1">
    <w:name w:val="页脚 Char"/>
    <w:basedOn w:val="a0"/>
    <w:link w:val="a9"/>
    <w:uiPriority w:val="99"/>
    <w:qFormat/>
    <w:rsid w:val="008046BD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批注框文本 Char"/>
    <w:basedOn w:val="a0"/>
    <w:link w:val="a8"/>
    <w:qFormat/>
    <w:rsid w:val="008046BD"/>
    <w:rPr>
      <w:rFonts w:ascii="Times New Roman" w:eastAsia="宋体" w:hAnsi="Times New Roman" w:cs="Times New Roman"/>
      <w:kern w:val="2"/>
      <w:sz w:val="18"/>
      <w:szCs w:val="18"/>
    </w:rPr>
  </w:style>
  <w:style w:type="paragraph" w:styleId="ac">
    <w:name w:val="List Paragraph"/>
    <w:basedOn w:val="a"/>
    <w:uiPriority w:val="99"/>
    <w:unhideWhenUsed/>
    <w:qFormat/>
    <w:rsid w:val="008046BD"/>
    <w:pPr>
      <w:ind w:firstLineChars="200" w:firstLine="420"/>
    </w:pPr>
  </w:style>
  <w:style w:type="paragraph" w:customStyle="1" w:styleId="New">
    <w:name w:val="正文 New"/>
    <w:uiPriority w:val="99"/>
    <w:qFormat/>
    <w:rsid w:val="008046BD"/>
    <w:pPr>
      <w:widowControl w:val="0"/>
      <w:jc w:val="both"/>
    </w:pPr>
    <w:rPr>
      <w:kern w:val="2"/>
      <w:sz w:val="21"/>
      <w:szCs w:val="24"/>
    </w:rPr>
  </w:style>
  <w:style w:type="paragraph" w:customStyle="1" w:styleId="-">
    <w:name w:val="詹-正文"/>
    <w:basedOn w:val="a"/>
    <w:qFormat/>
    <w:rsid w:val="008046BD"/>
    <w:pPr>
      <w:spacing w:line="360" w:lineRule="auto"/>
      <w:ind w:firstLineChars="200" w:firstLine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435"/>
    <customShpInfo spid="_x0000_s1426"/>
    <customShpInfo spid="_x0000_s1427"/>
    <customShpInfo spid="_x0000_s1428"/>
    <customShpInfo spid="_x0000_s1429"/>
    <customShpInfo spid="_x0000_s1430"/>
    <customShpInfo spid="_x0000_s1431"/>
    <customShpInfo spid="_x0000_s1432"/>
    <customShpInfo spid="_x0000_s1433"/>
    <customShpInfo spid="_x0000_s1434"/>
    <customShpInfo spid="_x0000_s1425"/>
    <customShpInfo spid="_x0000_s1416"/>
    <customShpInfo spid="_x0000_s1417"/>
    <customShpInfo spid="_x0000_s1418"/>
    <customShpInfo spid="_x0000_s1419"/>
    <customShpInfo spid="_x0000_s1420"/>
    <customShpInfo spid="_x0000_s1421"/>
    <customShpInfo spid="_x0000_s1422"/>
    <customShpInfo spid="_x0000_s1423"/>
    <customShpInfo spid="_x0000_s1424"/>
    <customShpInfo spid="_x0000_s1415"/>
    <customShpInfo spid="_x0000_s1406"/>
    <customShpInfo spid="_x0000_s1407"/>
    <customShpInfo spid="_x0000_s1408"/>
    <customShpInfo spid="_x0000_s1409"/>
    <customShpInfo spid="_x0000_s1410"/>
    <customShpInfo spid="_x0000_s1411"/>
    <customShpInfo spid="_x0000_s1412"/>
    <customShpInfo spid="_x0000_s1413"/>
    <customShpInfo spid="_x0000_s1414"/>
    <customShpInfo spid="_x0000_s1405"/>
    <customShpInfo spid="_x0000_s1404"/>
    <customShpInfo spid="_x0000_s1395"/>
    <customShpInfo spid="_x0000_s1396"/>
    <customShpInfo spid="_x0000_s1397"/>
    <customShpInfo spid="_x0000_s1398"/>
    <customShpInfo spid="_x0000_s1399"/>
    <customShpInfo spid="_x0000_s1400"/>
    <customShpInfo spid="_x0000_s1401"/>
    <customShpInfo spid="_x0000_s1402"/>
    <customShpInfo spid="_x0000_s1403"/>
    <customShpInfo spid="_x0000_s1394"/>
    <customShpInfo spid="_x0000_s1361"/>
    <customShpInfo spid="_x0000_s1360"/>
    <customShpInfo spid="_x0000_s1359"/>
    <customShpInfo spid="_x0000_s1358"/>
    <customShpInfo spid="_x0000_s1357"/>
    <customShpInfo spid="_x0000_s1356"/>
    <customShpInfo spid="_x0000_s1355"/>
    <customShpInfo spid="_x0000_s1354"/>
    <customShpInfo spid="_x0000_s1345"/>
    <customShpInfo spid="_x0000_s1346"/>
    <customShpInfo spid="_x0000_s1347"/>
    <customShpInfo spid="_x0000_s1348"/>
    <customShpInfo spid="_x0000_s1349"/>
    <customShpInfo spid="_x0000_s1350"/>
    <customShpInfo spid="_x0000_s1351"/>
    <customShpInfo spid="_x0000_s1352"/>
    <customShpInfo spid="_x0000_s1353"/>
    <customShpInfo spid="_x0000_s1344"/>
    <customShpInfo spid="_x0000_s1270"/>
    <customShpInfo spid="_x0000_s1271"/>
    <customShpInfo spid="_x0000_s1272"/>
    <customShpInfo spid="_x0000_s1273"/>
    <customShpInfo spid="_x0000_s1274"/>
    <customShpInfo spid="_x0000_s1275"/>
    <customShpInfo spid="_x0000_s1276"/>
    <customShpInfo spid="_x0000_s1277"/>
    <customShpInfo spid="_x0000_s1278"/>
    <customShpInfo spid="_x0000_s1279"/>
    <customShpInfo spid="_x0000_s1280"/>
    <customShpInfo spid="_x0000_s1281"/>
    <customShpInfo spid="_x0000_s1282"/>
    <customShpInfo spid="_x0000_s1283"/>
    <customShpInfo spid="_x0000_s1284"/>
    <customShpInfo spid="_x0000_s1285"/>
    <customShpInfo spid="_x0000_s1286"/>
    <customShpInfo spid="_x0000_s1287"/>
    <customShpInfo spid="_x0000_s1288"/>
    <customShpInfo spid="_x0000_s1289"/>
    <customShpInfo spid="_x0000_s1290"/>
    <customShpInfo spid="_x0000_s1291"/>
    <customShpInfo spid="_x0000_s1292"/>
    <customShpInfo spid="_x0000_s1293"/>
    <customShpInfo spid="_x0000_s1294"/>
    <customShpInfo spid="_x0000_s1295"/>
    <customShpInfo spid="_x0000_s1296"/>
    <customShpInfo spid="_x0000_s1297"/>
    <customShpInfo spid="_x0000_s1298"/>
    <customShpInfo spid="_x0000_s1299"/>
    <customShpInfo spid="_x0000_s1300"/>
    <customShpInfo spid="_x0000_s1301"/>
    <customShpInfo spid="_x0000_s1343"/>
    <customShpInfo spid="_x0000_s1334"/>
    <customShpInfo spid="_x0000_s1335"/>
    <customShpInfo spid="_x0000_s1336"/>
    <customShpInfo spid="_x0000_s1337"/>
    <customShpInfo spid="_x0000_s1338"/>
    <customShpInfo spid="_x0000_s1339"/>
    <customShpInfo spid="_x0000_s1340"/>
    <customShpInfo spid="_x0000_s1341"/>
    <customShpInfo spid="_x0000_s1342"/>
    <customShpInfo spid="_x0000_s1333"/>
    <customShpInfo spid="_x0000_s1324"/>
    <customShpInfo spid="_x0000_s1325"/>
    <customShpInfo spid="_x0000_s1326"/>
    <customShpInfo spid="_x0000_s1327"/>
    <customShpInfo spid="_x0000_s1328"/>
    <customShpInfo spid="_x0000_s1329"/>
    <customShpInfo spid="_x0000_s1330"/>
    <customShpInfo spid="_x0000_s1331"/>
    <customShpInfo spid="_x0000_s1332"/>
    <customShpInfo spid="_x0000_s1323"/>
    <customShpInfo spid="_x0000_s1314"/>
    <customShpInfo spid="_x0000_s1315"/>
    <customShpInfo spid="_x0000_s1316"/>
    <customShpInfo spid="_x0000_s1317"/>
    <customShpInfo spid="_x0000_s1318"/>
    <customShpInfo spid="_x0000_s1319"/>
    <customShpInfo spid="_x0000_s1320"/>
    <customShpInfo spid="_x0000_s1321"/>
    <customShpInfo spid="_x0000_s1322"/>
    <customShpInfo spid="_x0000_s1313"/>
    <customShpInfo spid="_x0000_s1312"/>
    <customShpInfo spid="_x0000_s1303"/>
    <customShpInfo spid="_x0000_s1304"/>
    <customShpInfo spid="_x0000_s1305"/>
    <customShpInfo spid="_x0000_s1306"/>
    <customShpInfo spid="_x0000_s1307"/>
    <customShpInfo spid="_x0000_s1308"/>
    <customShpInfo spid="_x0000_s1309"/>
    <customShpInfo spid="_x0000_s1310"/>
    <customShpInfo spid="_x0000_s1311"/>
    <customShpInfo spid="_x0000_s1302"/>
    <customShpInfo spid="_x0000_s1269"/>
    <customShpInfo spid="_x0000_s1268"/>
    <customShpInfo spid="_x0000_s1267"/>
    <customShpInfo spid="_x0000_s1266"/>
    <customShpInfo spid="_x0000_s1265"/>
    <customShpInfo spid="_x0000_s1264"/>
    <customShpInfo spid="_x0000_s1263"/>
    <customShpInfo spid="_x0000_s1262"/>
    <customShpInfo spid="_x0000_s1248"/>
    <customShpInfo spid="_x0000_s1251"/>
    <customShpInfo spid="_x0000_s1253"/>
    <customShpInfo spid="_x0000_s1255"/>
    <customShpInfo spid="_x0000_s1257"/>
    <customShpInfo spid="_x0000_s1258"/>
    <customShpInfo spid="_x0000_s1259"/>
    <customShpInfo spid="_x0000_s1260"/>
    <customShpInfo spid="_x0000_s1261"/>
    <customShpInfo spid="_x0000_s1245"/>
    <customShpInfo spid="_x0000_s1246"/>
    <customShpInfo spid="_x0000_s1247"/>
    <customShpInfo spid="_x0000_s1249"/>
    <customShpInfo spid="_x0000_s1250"/>
    <customShpInfo spid="_x0000_s1252"/>
    <customShpInfo spid="_x0000_s1254"/>
    <customShpInfo spid="_x0000_s1256"/>
    <customShpInfo spid="_x0000_s1236"/>
    <customShpInfo spid="_x0000_s1237"/>
    <customShpInfo spid="_x0000_s1238"/>
    <customShpInfo spid="_x0000_s1239"/>
    <customShpInfo spid="_x0000_s1240"/>
    <customShpInfo spid="_x0000_s1241"/>
    <customShpInfo spid="_x0000_s1242"/>
    <customShpInfo spid="_x0000_s1243"/>
    <customShpInfo spid="_x0000_s1244"/>
    <customShpInfo spid="_x0000_s1235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251</Words>
  <Characters>1436</Characters>
  <Application>Microsoft Office Word</Application>
  <DocSecurity>0</DocSecurity>
  <Lines>11</Lines>
  <Paragraphs>3</Paragraphs>
  <ScaleCrop>false</ScaleCrop>
  <Company>微软中国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市生态环境局审批科</dc:creator>
  <cp:lastModifiedBy>微软用户</cp:lastModifiedBy>
  <cp:revision>37</cp:revision>
  <cp:lastPrinted>2026-08-31T03:52:00Z</cp:lastPrinted>
  <dcterms:created xsi:type="dcterms:W3CDTF">2023-07-07T19:59:00Z</dcterms:created>
  <dcterms:modified xsi:type="dcterms:W3CDTF">2026-08-31T03:52:00Z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F90E901FD128445D9678E9FA69E1B7C6_11</vt:lpwstr>
  </property>
</Properties>
</file>